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4CAC" w14:textId="77777777" w:rsidR="00377489" w:rsidRDefault="0037748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6F5307D" w14:textId="77777777" w:rsidR="00377489" w:rsidRDefault="00377489">
      <w:pPr>
        <w:pStyle w:val="ConsPlusNormal"/>
        <w:jc w:val="both"/>
        <w:outlineLvl w:val="0"/>
      </w:pPr>
    </w:p>
    <w:p w14:paraId="0751E243" w14:textId="77777777" w:rsidR="00377489" w:rsidRDefault="00377489">
      <w:pPr>
        <w:pStyle w:val="ConsPlusTitle"/>
        <w:jc w:val="center"/>
      </w:pPr>
      <w:r>
        <w:t>ПРАВИТЕЛЬСТВО КАБАРДИНО-БАЛКАРСКОЙ РЕСПУБЛИКИ</w:t>
      </w:r>
    </w:p>
    <w:p w14:paraId="6B61D651" w14:textId="77777777" w:rsidR="00377489" w:rsidRDefault="00377489">
      <w:pPr>
        <w:pStyle w:val="ConsPlusTitle"/>
        <w:jc w:val="center"/>
      </w:pPr>
    </w:p>
    <w:p w14:paraId="2367C130" w14:textId="77777777" w:rsidR="00377489" w:rsidRDefault="00377489">
      <w:pPr>
        <w:pStyle w:val="ConsPlusTitle"/>
        <w:jc w:val="center"/>
      </w:pPr>
      <w:r>
        <w:t>ПОСТАНОВЛЕНИЕ</w:t>
      </w:r>
    </w:p>
    <w:p w14:paraId="5E6B074E" w14:textId="77777777" w:rsidR="00377489" w:rsidRDefault="00377489">
      <w:pPr>
        <w:pStyle w:val="ConsPlusTitle"/>
        <w:jc w:val="center"/>
      </w:pPr>
      <w:r>
        <w:t>от 10 июля 2023 г. N 133-ПП</w:t>
      </w:r>
    </w:p>
    <w:p w14:paraId="4B04365E" w14:textId="77777777" w:rsidR="00377489" w:rsidRDefault="00377489">
      <w:pPr>
        <w:pStyle w:val="ConsPlusTitle"/>
        <w:jc w:val="center"/>
      </w:pPr>
    </w:p>
    <w:p w14:paraId="7BA697BA" w14:textId="77777777" w:rsidR="00377489" w:rsidRDefault="00377489">
      <w:pPr>
        <w:pStyle w:val="ConsPlusTitle"/>
        <w:jc w:val="center"/>
      </w:pPr>
      <w:r>
        <w:t>О ВНЕСЕНИИ ИЗМЕНЕНИЯ В АБЗАЦ ПЯТЫЙ ПУНКТА 12 ПОРЯДКА</w:t>
      </w:r>
    </w:p>
    <w:p w14:paraId="4117A3C5" w14:textId="77777777" w:rsidR="00377489" w:rsidRDefault="00377489">
      <w:pPr>
        <w:pStyle w:val="ConsPlusTitle"/>
        <w:jc w:val="center"/>
      </w:pPr>
      <w:r>
        <w:t>ПРЕДОСТАВЛЕНИЯ СУБСИДИЙ ИЗ РЕСПУБЛИКАНСКОГО БЮДЖЕТА</w:t>
      </w:r>
    </w:p>
    <w:p w14:paraId="42F2974E" w14:textId="77777777" w:rsidR="00377489" w:rsidRDefault="00377489">
      <w:pPr>
        <w:pStyle w:val="ConsPlusTitle"/>
        <w:jc w:val="center"/>
      </w:pPr>
      <w:r>
        <w:t>КАБАРДИНО-БАЛКАРСКОЙ РЕСПУБЛИКИ НЕКОММЕРЧЕСКОМУ ФОНДУ</w:t>
      </w:r>
    </w:p>
    <w:p w14:paraId="6FA363E6" w14:textId="77777777" w:rsidR="00377489" w:rsidRDefault="00377489">
      <w:pPr>
        <w:pStyle w:val="ConsPlusTitle"/>
        <w:jc w:val="center"/>
      </w:pPr>
      <w:r>
        <w:t>"РЕГИОНАЛЬНЫЙ ОПЕРАТОР КАПИТАЛЬНОГО РЕМОНТА</w:t>
      </w:r>
    </w:p>
    <w:p w14:paraId="6A3C6337" w14:textId="77777777" w:rsidR="00377489" w:rsidRDefault="00377489">
      <w:pPr>
        <w:pStyle w:val="ConsPlusTitle"/>
        <w:jc w:val="center"/>
      </w:pPr>
      <w:r>
        <w:t>МНОГОКВАРТИРНЫХ ДОМОВ КАБАРДИНО-БАЛКАРСКОЙ РЕСПУБЛИКИ"</w:t>
      </w:r>
    </w:p>
    <w:p w14:paraId="29B72E24" w14:textId="77777777" w:rsidR="00377489" w:rsidRDefault="00377489">
      <w:pPr>
        <w:pStyle w:val="ConsPlusTitle"/>
        <w:jc w:val="center"/>
      </w:pPr>
      <w:r>
        <w:t>НА ВОЗМЕЩЕНИЕ ЗАТРАТ НА ПРОВЕДЕНИЕ КАПИТАЛЬНОГО РЕМОНТА</w:t>
      </w:r>
    </w:p>
    <w:p w14:paraId="7371E9E6" w14:textId="77777777" w:rsidR="00377489" w:rsidRDefault="00377489">
      <w:pPr>
        <w:pStyle w:val="ConsPlusTitle"/>
        <w:jc w:val="center"/>
      </w:pPr>
      <w:r>
        <w:t>ОБЩЕГО ИМУЩЕСТВА В МНОГОКВАРТИРНЫХ ДОМАХ В ЧАСТИ ЗАМЕНЫ</w:t>
      </w:r>
    </w:p>
    <w:p w14:paraId="7427200D" w14:textId="77777777" w:rsidR="00377489" w:rsidRDefault="00377489">
      <w:pPr>
        <w:pStyle w:val="ConsPlusTitle"/>
        <w:jc w:val="center"/>
      </w:pPr>
      <w:r>
        <w:t>ЛИФТОВОГО ОБОРУДОВАНИЯ, ПРИЗНАННОГО НЕПРИГОДНЫМ</w:t>
      </w:r>
    </w:p>
    <w:p w14:paraId="1C058A89" w14:textId="77777777" w:rsidR="00377489" w:rsidRDefault="00377489">
      <w:pPr>
        <w:pStyle w:val="ConsPlusTitle"/>
        <w:jc w:val="center"/>
      </w:pPr>
      <w:r>
        <w:t>ДЛЯ ЭКСПЛУАТАЦИИ</w:t>
      </w:r>
    </w:p>
    <w:p w14:paraId="1BA06E55" w14:textId="77777777" w:rsidR="00377489" w:rsidRDefault="00377489">
      <w:pPr>
        <w:pStyle w:val="ConsPlusNormal"/>
        <w:jc w:val="both"/>
      </w:pPr>
    </w:p>
    <w:p w14:paraId="74B56E12" w14:textId="77777777" w:rsidR="00377489" w:rsidRDefault="00377489">
      <w:pPr>
        <w:pStyle w:val="ConsPlusNormal"/>
        <w:ind w:firstLine="540"/>
        <w:jc w:val="both"/>
      </w:pPr>
      <w:r>
        <w:t>Правительство Кабардино-Балкарской Республики постановляет:</w:t>
      </w:r>
    </w:p>
    <w:p w14:paraId="6F4C9568" w14:textId="77777777" w:rsidR="00377489" w:rsidRDefault="00377489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Порядок</w:t>
        </w:r>
      </w:hyperlink>
      <w:r>
        <w:t xml:space="preserve"> предоставления субсидий из республиканского бюджета Кабардино-Балкарской Республики Некоммерческому фонду "Региональный оператор капитального ремонта многоквартирных домов Кабардино-Балкарской Республики" на возмещение затрат на проведение капитального ремонта общего имущества в многоквартирных домах в части замены лифтового оборудования, признанного непригодным для эксплуатации, утвержденный постановлением Правительства Кабардино-Балкарской Республики от 3 ноября 2022 г. N 235-ПП, изменение, изложив </w:t>
      </w:r>
      <w:hyperlink r:id="rId6">
        <w:r>
          <w:rPr>
            <w:color w:val="0000FF"/>
          </w:rPr>
          <w:t>абзац пятый пункта 12</w:t>
        </w:r>
      </w:hyperlink>
      <w:r>
        <w:t xml:space="preserve"> в следующей редакции:</w:t>
      </w:r>
    </w:p>
    <w:p w14:paraId="680CB422" w14:textId="77777777" w:rsidR="00377489" w:rsidRDefault="00377489">
      <w:pPr>
        <w:pStyle w:val="ConsPlusNormal"/>
        <w:spacing w:before="220"/>
        <w:ind w:firstLine="540"/>
        <w:jc w:val="both"/>
      </w:pPr>
      <w:r>
        <w:t>"не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обществ;".</w:t>
      </w:r>
    </w:p>
    <w:p w14:paraId="4A677835" w14:textId="77777777" w:rsidR="00377489" w:rsidRDefault="00377489">
      <w:pPr>
        <w:pStyle w:val="ConsPlusNormal"/>
        <w:jc w:val="both"/>
      </w:pPr>
    </w:p>
    <w:p w14:paraId="7E7B6CC1" w14:textId="77777777" w:rsidR="00377489" w:rsidRDefault="00377489">
      <w:pPr>
        <w:pStyle w:val="ConsPlusNormal"/>
        <w:jc w:val="right"/>
      </w:pPr>
      <w:r>
        <w:t>Председатель Правительства</w:t>
      </w:r>
    </w:p>
    <w:p w14:paraId="600830B5" w14:textId="77777777" w:rsidR="00377489" w:rsidRDefault="00377489">
      <w:pPr>
        <w:pStyle w:val="ConsPlusNormal"/>
        <w:jc w:val="right"/>
      </w:pPr>
      <w:r>
        <w:t>Кабардино-Балкарской Республики</w:t>
      </w:r>
    </w:p>
    <w:p w14:paraId="35416EB0" w14:textId="77777777" w:rsidR="00377489" w:rsidRDefault="00377489">
      <w:pPr>
        <w:pStyle w:val="ConsPlusNormal"/>
        <w:jc w:val="right"/>
      </w:pPr>
      <w:r>
        <w:t>А.МУСУКОВ</w:t>
      </w:r>
    </w:p>
    <w:p w14:paraId="2A403519" w14:textId="77777777" w:rsidR="00377489" w:rsidRDefault="00377489">
      <w:pPr>
        <w:pStyle w:val="ConsPlusNormal"/>
        <w:jc w:val="both"/>
      </w:pPr>
    </w:p>
    <w:p w14:paraId="7C41CDC8" w14:textId="77777777" w:rsidR="00377489" w:rsidRDefault="00377489">
      <w:pPr>
        <w:pStyle w:val="ConsPlusNormal"/>
        <w:jc w:val="both"/>
      </w:pPr>
    </w:p>
    <w:p w14:paraId="0380595C" w14:textId="77777777" w:rsidR="00377489" w:rsidRDefault="003774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F61EA8" w14:textId="77777777" w:rsidR="00B3079B" w:rsidRDefault="00B3079B"/>
    <w:sectPr w:rsidR="00B3079B" w:rsidSect="002A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89"/>
    <w:rsid w:val="00377489"/>
    <w:rsid w:val="00B3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FADE"/>
  <w15:chartTrackingRefBased/>
  <w15:docId w15:val="{3926FA8B-DC2F-4D80-B948-F32E525F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74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74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C13A9104F22EF7FF4D0C4444B5944D74999D8B0D603C9F98D3B31C149E249F71A692B8C3EB5F8E72EA2F4D72836E9FF6E5C4EC8FFCC93E6C1EF6l9gFH" TargetMode="External"/><Relationship Id="rId5" Type="http://schemas.openxmlformats.org/officeDocument/2006/relationships/hyperlink" Target="consultantplus://offline/ref=82C13A9104F22EF7FF4D0C4444B5944D74999D8B0D603C9F98D3B31C149E249F71A692B8C3EB5F8E72EA2C4072836E9FF6E5C4EC8FFCC93E6C1EF6l9gF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2023-11-23T07:32:00Z</dcterms:created>
  <dcterms:modified xsi:type="dcterms:W3CDTF">2023-11-23T07:32:00Z</dcterms:modified>
</cp:coreProperties>
</file>