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 xml:space="preserve">г. </w:t>
      </w:r>
      <w:r w:rsidR="00A73CB9">
        <w:rPr>
          <w:rFonts w:ascii="Times New Roman" w:eastAsia="Calibri" w:hAnsi="Times New Roman" w:cs="Times New Roman"/>
        </w:rPr>
        <w:t>Нальчик</w:t>
      </w:r>
      <w:r w:rsidR="0026042C">
        <w:rPr>
          <w:rFonts w:ascii="Times New Roman" w:eastAsia="Calibri" w:hAnsi="Times New Roman" w:cs="Times New Roman"/>
        </w:rPr>
        <w:t xml:space="preserve">, ул. </w:t>
      </w:r>
      <w:r w:rsidR="00B76412">
        <w:rPr>
          <w:rFonts w:ascii="Times New Roman" w:eastAsia="Calibri" w:hAnsi="Times New Roman" w:cs="Times New Roman"/>
        </w:rPr>
        <w:t>Мусукаева</w:t>
      </w:r>
      <w:r w:rsidR="004F3597">
        <w:rPr>
          <w:rFonts w:ascii="Times New Roman" w:eastAsia="Calibri" w:hAnsi="Times New Roman" w:cs="Times New Roman"/>
        </w:rPr>
        <w:t>, д.</w:t>
      </w:r>
      <w:r w:rsidR="00A73CB9">
        <w:rPr>
          <w:rFonts w:ascii="Times New Roman" w:eastAsia="Calibri" w:hAnsi="Times New Roman" w:cs="Times New Roman"/>
        </w:rPr>
        <w:t>36</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CB07E6" w:rsidRPr="00CB07E6">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7B2AD5" w:rsidRPr="007B2AD5">
              <w:rPr>
                <w:b/>
                <w:u w:val="single"/>
              </w:rPr>
              <w:t xml:space="preserve">г. </w:t>
            </w:r>
            <w:r w:rsidR="00A73CB9">
              <w:rPr>
                <w:b/>
                <w:u w:val="single"/>
              </w:rPr>
              <w:t>Нальчик</w:t>
            </w:r>
            <w:r w:rsidR="007B2AD5" w:rsidRPr="007B2AD5">
              <w:rPr>
                <w:b/>
                <w:u w:val="single"/>
              </w:rPr>
              <w:t xml:space="preserve">, ул. </w:t>
            </w:r>
            <w:r w:rsidR="00A73CB9">
              <w:rPr>
                <w:b/>
                <w:u w:val="single"/>
              </w:rPr>
              <w:t>Мусукаева, д.36</w:t>
            </w:r>
          </w:p>
          <w:p w:rsidR="008E448A" w:rsidRPr="008E448A" w:rsidRDefault="00A73CB9" w:rsidP="008E448A">
            <w:pPr>
              <w:tabs>
                <w:tab w:val="left" w:pos="622"/>
              </w:tabs>
              <w:autoSpaceDE w:val="0"/>
              <w:autoSpaceDN w:val="0"/>
              <w:adjustRightInd w:val="0"/>
              <w:ind w:left="33" w:right="-2"/>
            </w:pPr>
            <w:r>
              <w:t>Год постройки - 1966</w:t>
            </w:r>
          </w:p>
          <w:p w:rsidR="008E448A" w:rsidRPr="008E448A" w:rsidRDefault="00A73CB9"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A73CB9">
              <w:t>4</w:t>
            </w:r>
          </w:p>
          <w:p w:rsidR="00486D0A" w:rsidRPr="003C2133" w:rsidRDefault="008E448A" w:rsidP="00C4066D">
            <w:pPr>
              <w:tabs>
                <w:tab w:val="left" w:pos="622"/>
              </w:tabs>
              <w:autoSpaceDE w:val="0"/>
              <w:autoSpaceDN w:val="0"/>
              <w:adjustRightInd w:val="0"/>
              <w:ind w:left="33" w:right="-2"/>
              <w:rPr>
                <w:rFonts w:eastAsia="Calibri"/>
                <w:sz w:val="16"/>
                <w:szCs w:val="16"/>
              </w:rPr>
            </w:pPr>
            <w:r w:rsidRPr="008E448A">
              <w:t xml:space="preserve">Наружные стены – </w:t>
            </w:r>
            <w:r w:rsidR="00C4066D">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CB07E6" w:rsidRPr="00CB07E6">
        <w:rPr>
          <w:spacing w:val="-6"/>
          <w:sz w:val="22"/>
          <w:szCs w:val="22"/>
        </w:rPr>
        <w:t>с даты заключения договора</w:t>
      </w:r>
      <w:r w:rsidR="00BA7D6C" w:rsidRPr="00BA7D6C">
        <w:rPr>
          <w:spacing w:val="-6"/>
          <w:sz w:val="22"/>
          <w:szCs w:val="22"/>
        </w:rPr>
        <w:t>.</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абардино-Балкарская Республика,</w:t>
            </w:r>
            <w:r w:rsidR="004F3597" w:rsidRPr="004F3597">
              <w:rPr>
                <w:rFonts w:eastAsia="Calibri"/>
              </w:rPr>
              <w:t xml:space="preserve"> </w:t>
            </w:r>
            <w:r w:rsidR="00B76412" w:rsidRPr="00B76412">
              <w:rPr>
                <w:rFonts w:eastAsia="Calibri"/>
              </w:rPr>
              <w:t xml:space="preserve"> </w:t>
            </w:r>
            <w:r w:rsidR="00A73CB9">
              <w:t xml:space="preserve"> </w:t>
            </w:r>
            <w:r w:rsidR="00A73CB9" w:rsidRPr="00A73CB9">
              <w:rPr>
                <w:rFonts w:eastAsia="Calibri"/>
              </w:rPr>
              <w:t>г. Нальчик, ул. Мусукаева, д.36</w:t>
            </w:r>
          </w:p>
        </w:tc>
        <w:tc>
          <w:tcPr>
            <w:tcW w:w="1846" w:type="dxa"/>
            <w:tcBorders>
              <w:top w:val="single" w:sz="2" w:space="0" w:color="auto"/>
            </w:tcBorders>
            <w:shd w:val="clear" w:color="auto" w:fill="auto"/>
            <w:vAlign w:val="center"/>
          </w:tcPr>
          <w:p w:rsidR="00CE638A" w:rsidRPr="00393666" w:rsidRDefault="00A73CB9"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A73CB9">
              <w:rPr>
                <w:rFonts w:eastAsia="Calibri"/>
                <w:b/>
                <w:bCs/>
                <w:kern w:val="1"/>
                <w:szCs w:val="22"/>
                <w:lang w:eastAsia="ar-SA"/>
              </w:rPr>
              <w:t>18 308 699,86</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A73CB9"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A73CB9">
              <w:rPr>
                <w:rFonts w:eastAsia="Calibri"/>
                <w:b/>
                <w:bCs/>
                <w:kern w:val="1"/>
                <w:szCs w:val="22"/>
                <w:lang w:eastAsia="ar-SA"/>
              </w:rPr>
              <w:t>18 308 699,86</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99" w:type="dxa"/>
        <w:tblLook w:val="04A0" w:firstRow="1" w:lastRow="0" w:firstColumn="1" w:lastColumn="0" w:noHBand="0" w:noVBand="1"/>
      </w:tblPr>
      <w:tblGrid>
        <w:gridCol w:w="897"/>
        <w:gridCol w:w="1098"/>
        <w:gridCol w:w="4494"/>
        <w:gridCol w:w="1899"/>
        <w:gridCol w:w="1011"/>
      </w:tblGrid>
      <w:tr w:rsidR="00A73CB9" w:rsidTr="00A73CB9">
        <w:trPr>
          <w:trHeight w:val="551"/>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098"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494" w:type="dxa"/>
            <w:tcBorders>
              <w:top w:val="single" w:sz="4" w:space="0" w:color="auto"/>
              <w:left w:val="single" w:sz="4" w:space="0" w:color="auto"/>
              <w:bottom w:val="single" w:sz="4" w:space="0" w:color="auto"/>
              <w:right w:val="single" w:sz="4" w:space="0" w:color="auto"/>
            </w:tcBorders>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899"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11"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A73CB9" w:rsidTr="00A73CB9">
        <w:trPr>
          <w:trHeight w:val="584"/>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1</w:t>
            </w:r>
          </w:p>
        </w:tc>
        <w:tc>
          <w:tcPr>
            <w:tcW w:w="1098" w:type="dxa"/>
            <w:tcBorders>
              <w:top w:val="single" w:sz="4" w:space="0" w:color="auto"/>
              <w:left w:val="single" w:sz="4" w:space="0" w:color="auto"/>
              <w:bottom w:val="single" w:sz="4" w:space="0" w:color="auto"/>
              <w:right w:val="single" w:sz="4" w:space="0" w:color="auto"/>
            </w:tcBorders>
            <w:vAlign w:val="center"/>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б/н</w:t>
            </w:r>
          </w:p>
        </w:tc>
        <w:tc>
          <w:tcPr>
            <w:tcW w:w="4494" w:type="dxa"/>
            <w:tcBorders>
              <w:top w:val="single" w:sz="4" w:space="0" w:color="auto"/>
              <w:left w:val="single" w:sz="4" w:space="0" w:color="auto"/>
              <w:bottom w:val="single" w:sz="4" w:space="0" w:color="auto"/>
              <w:right w:val="single" w:sz="4" w:space="0" w:color="auto"/>
            </w:tcBorders>
            <w:shd w:val="clear" w:color="000000" w:fill="FFFFFF"/>
          </w:tcPr>
          <w:p w:rsidR="00A73CB9" w:rsidRPr="00EA3A4C" w:rsidRDefault="00A73CB9"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Pr="00A73CB9">
              <w:rPr>
                <w:rFonts w:eastAsia="Calibri"/>
              </w:rPr>
              <w:t>г. Нальчик, ул. Мусукаева, д.36</w:t>
            </w:r>
          </w:p>
        </w:tc>
        <w:tc>
          <w:tcPr>
            <w:tcW w:w="1899" w:type="dxa"/>
            <w:tcBorders>
              <w:top w:val="single" w:sz="2" w:space="0" w:color="auto"/>
            </w:tcBorders>
            <w:shd w:val="clear" w:color="auto" w:fill="auto"/>
            <w:vAlign w:val="center"/>
          </w:tcPr>
          <w:p w:rsidR="00A73CB9" w:rsidRPr="00393666" w:rsidRDefault="00A73CB9"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A73CB9">
              <w:rPr>
                <w:rFonts w:eastAsia="Calibri"/>
                <w:b/>
                <w:bCs/>
                <w:kern w:val="1"/>
                <w:szCs w:val="22"/>
                <w:lang w:eastAsia="ar-SA"/>
              </w:rPr>
              <w:t>18 308 699,86</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sz w:val="22"/>
                <w:szCs w:val="22"/>
                <w:highlight w:val="yellow"/>
                <w:lang w:eastAsia="en-US"/>
              </w:rPr>
            </w:pPr>
          </w:p>
        </w:tc>
      </w:tr>
      <w:tr w:rsidR="00A73CB9" w:rsidTr="00A73CB9">
        <w:trPr>
          <w:trHeight w:val="300"/>
        </w:trPr>
        <w:tc>
          <w:tcPr>
            <w:tcW w:w="6489" w:type="dxa"/>
            <w:gridSpan w:val="3"/>
            <w:tcBorders>
              <w:top w:val="single" w:sz="4" w:space="0" w:color="auto"/>
              <w:left w:val="single" w:sz="4" w:space="0" w:color="auto"/>
              <w:bottom w:val="single" w:sz="4" w:space="0" w:color="auto"/>
              <w:right w:val="single" w:sz="4" w:space="0" w:color="auto"/>
            </w:tcBorders>
            <w:vAlign w:val="center"/>
            <w:hideMark/>
          </w:tcPr>
          <w:p w:rsidR="00A73CB9" w:rsidRPr="003C6888" w:rsidRDefault="00A73CB9"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899"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b/>
                <w:sz w:val="22"/>
                <w:szCs w:val="22"/>
                <w:highlight w:val="yellow"/>
                <w:lang w:eastAsia="en-US"/>
              </w:rPr>
            </w:pPr>
            <w:r w:rsidRPr="00A73CB9">
              <w:rPr>
                <w:rFonts w:eastAsia="Calibri"/>
                <w:b/>
                <w:bCs/>
                <w:kern w:val="1"/>
                <w:szCs w:val="22"/>
                <w:lang w:eastAsia="ar-SA"/>
              </w:rPr>
              <w:t>18 308 699,86</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bookmarkStart w:id="0" w:name="_GoBack"/>
      <w:bookmarkEnd w:id="0"/>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A73CB9">
          <w:rPr>
            <w:b/>
            <w:noProof/>
            <w:sz w:val="22"/>
          </w:rPr>
          <w:t>39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6B0"/>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2AD5"/>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3AFC"/>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0DD4"/>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3CB9"/>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412"/>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07E6"/>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BCC8C-FC32-432D-B08C-A1CCC9E7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41</Pages>
  <Words>17316</Words>
  <Characters>98705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20</cp:revision>
  <cp:lastPrinted>2022-05-19T13:47:00Z</cp:lastPrinted>
  <dcterms:created xsi:type="dcterms:W3CDTF">2024-02-12T08:19:00Z</dcterms:created>
  <dcterms:modified xsi:type="dcterms:W3CDTF">2024-04-04T07:10:00Z</dcterms:modified>
</cp:coreProperties>
</file>