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EA74BF">
        <w:rPr>
          <w:rFonts w:ascii="Times New Roman" w:eastAsia="Calibri" w:hAnsi="Times New Roman" w:cs="Times New Roman"/>
        </w:rPr>
        <w:t>ул</w:t>
      </w:r>
      <w:r w:rsidR="00047336" w:rsidRPr="00047336">
        <w:rPr>
          <w:rFonts w:ascii="Times New Roman" w:eastAsia="Calibri" w:hAnsi="Times New Roman" w:cs="Times New Roman"/>
        </w:rPr>
        <w:t xml:space="preserve">. </w:t>
      </w:r>
      <w:r w:rsidR="00EA74BF">
        <w:rPr>
          <w:rFonts w:ascii="Times New Roman" w:eastAsia="Calibri" w:hAnsi="Times New Roman" w:cs="Times New Roman"/>
        </w:rPr>
        <w:t>Профсоюзная</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EA74BF">
        <w:rPr>
          <w:rFonts w:ascii="Times New Roman" w:eastAsia="Calibri" w:hAnsi="Times New Roman" w:cs="Times New Roman"/>
        </w:rPr>
        <w:t>212</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349EC" w:rsidRPr="002349EC">
              <w:rPr>
                <w:b/>
                <w:u w:val="single"/>
              </w:rPr>
              <w:t xml:space="preserve">г. Нальчик, </w:t>
            </w:r>
            <w:r w:rsidR="00EA74BF" w:rsidRPr="00EA74BF">
              <w:rPr>
                <w:b/>
                <w:u w:val="single"/>
              </w:rPr>
              <w:t>ул. Профсоюзная, д.212.</w:t>
            </w:r>
          </w:p>
          <w:p w:rsidR="008E448A" w:rsidRPr="008E448A" w:rsidRDefault="002349EC" w:rsidP="008E448A">
            <w:pPr>
              <w:tabs>
                <w:tab w:val="left" w:pos="622"/>
              </w:tabs>
              <w:autoSpaceDE w:val="0"/>
              <w:autoSpaceDN w:val="0"/>
              <w:adjustRightInd w:val="0"/>
              <w:ind w:left="33" w:right="-2"/>
            </w:pPr>
            <w:r>
              <w:t>Год постройки - 1964</w:t>
            </w:r>
          </w:p>
          <w:p w:rsidR="008E448A" w:rsidRPr="008E448A" w:rsidRDefault="00EA74BF"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EA74BF">
              <w:t>2</w:t>
            </w:r>
          </w:p>
          <w:p w:rsidR="00486D0A" w:rsidRPr="003C2133" w:rsidRDefault="008E448A" w:rsidP="00047336">
            <w:pPr>
              <w:tabs>
                <w:tab w:val="left" w:pos="622"/>
              </w:tabs>
              <w:autoSpaceDE w:val="0"/>
              <w:autoSpaceDN w:val="0"/>
              <w:adjustRightInd w:val="0"/>
              <w:ind w:left="33" w:right="-2"/>
              <w:rPr>
                <w:rFonts w:eastAsia="Calibri"/>
                <w:sz w:val="16"/>
                <w:szCs w:val="16"/>
              </w:rPr>
            </w:pPr>
            <w:r w:rsidRPr="008E448A">
              <w:t xml:space="preserve">Наружные стены – </w:t>
            </w:r>
            <w:r w:rsidR="00047336">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2349EC" w:rsidRPr="002349EC">
              <w:rPr>
                <w:rFonts w:eastAsia="Calibri"/>
              </w:rPr>
              <w:t xml:space="preserve">г. Нальчик, </w:t>
            </w:r>
            <w:r w:rsidR="00EA74BF" w:rsidRPr="00EA74BF">
              <w:rPr>
                <w:rFonts w:eastAsia="Calibri"/>
              </w:rPr>
              <w:t xml:space="preserve"> ул. Профсоюзная, д.212.</w:t>
            </w:r>
          </w:p>
        </w:tc>
        <w:tc>
          <w:tcPr>
            <w:tcW w:w="1846" w:type="dxa"/>
            <w:tcBorders>
              <w:top w:val="single" w:sz="2" w:space="0" w:color="auto"/>
            </w:tcBorders>
            <w:shd w:val="clear" w:color="auto" w:fill="auto"/>
            <w:vAlign w:val="center"/>
          </w:tcPr>
          <w:p w:rsidR="00CE638A" w:rsidRPr="00393666" w:rsidRDefault="00C2193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2193C">
              <w:rPr>
                <w:rFonts w:eastAsia="Calibri"/>
                <w:b/>
                <w:bCs/>
                <w:kern w:val="1"/>
                <w:szCs w:val="22"/>
                <w:lang w:eastAsia="ar-SA"/>
              </w:rPr>
              <w:t>9 819 834,54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2193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2193C">
              <w:rPr>
                <w:rFonts w:eastAsia="Calibri"/>
                <w:b/>
                <w:bCs/>
                <w:kern w:val="1"/>
                <w:szCs w:val="22"/>
                <w:lang w:eastAsia="ar-SA"/>
              </w:rPr>
              <w:t>9 819 834,54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bookmarkStart w:id="0" w:name="_GoBack"/>
      <w:bookmarkEnd w:id="0"/>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2349EC" w:rsidRPr="002349EC">
              <w:rPr>
                <w:rFonts w:eastAsia="Calibri"/>
              </w:rPr>
              <w:t xml:space="preserve">г. Нальчик, </w:t>
            </w:r>
            <w:r w:rsidR="00C2193C" w:rsidRPr="00C2193C">
              <w:rPr>
                <w:rFonts w:eastAsia="Calibri"/>
              </w:rPr>
              <w:t>ул. Профсоюзная, д.212.</w:t>
            </w:r>
          </w:p>
        </w:tc>
        <w:tc>
          <w:tcPr>
            <w:tcW w:w="1899" w:type="dxa"/>
            <w:tcBorders>
              <w:top w:val="single" w:sz="2" w:space="0" w:color="auto"/>
            </w:tcBorders>
            <w:shd w:val="clear" w:color="auto" w:fill="auto"/>
            <w:vAlign w:val="center"/>
          </w:tcPr>
          <w:p w:rsidR="00A73CB9" w:rsidRPr="00393666" w:rsidRDefault="00C2193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2193C">
              <w:rPr>
                <w:rFonts w:eastAsia="Calibri"/>
                <w:b/>
                <w:bCs/>
                <w:kern w:val="1"/>
                <w:szCs w:val="22"/>
                <w:lang w:eastAsia="ar-SA"/>
              </w:rPr>
              <w:t>9 819 834,54</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C2193C" w:rsidP="006E6E88">
            <w:pPr>
              <w:spacing w:before="100" w:beforeAutospacing="1" w:after="100" w:afterAutospacing="1"/>
              <w:contextualSpacing/>
              <w:jc w:val="center"/>
              <w:rPr>
                <w:b/>
                <w:sz w:val="22"/>
                <w:szCs w:val="22"/>
                <w:highlight w:val="yellow"/>
                <w:lang w:eastAsia="en-US"/>
              </w:rPr>
            </w:pPr>
            <w:r w:rsidRPr="00C2193C">
              <w:rPr>
                <w:rFonts w:eastAsia="Calibri"/>
                <w:b/>
                <w:bCs/>
                <w:kern w:val="1"/>
                <w:szCs w:val="22"/>
                <w:lang w:eastAsia="ar-SA"/>
              </w:rPr>
              <w:t>9 819 834,54</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C" w:rsidRDefault="002349EC">
      <w:pPr>
        <w:spacing w:after="0"/>
      </w:pPr>
      <w:r>
        <w:separator/>
      </w:r>
    </w:p>
  </w:endnote>
  <w:endnote w:type="continuationSeparator" w:id="0">
    <w:p w:rsidR="002349EC" w:rsidRDefault="0023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C" w:rsidRPr="001D507D" w:rsidRDefault="002349E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2193C">
          <w:rPr>
            <w:b/>
            <w:noProof/>
            <w:sz w:val="22"/>
          </w:rPr>
          <w:t>37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C" w:rsidRDefault="002349EC">
      <w:pPr>
        <w:spacing w:after="0"/>
      </w:pPr>
      <w:r>
        <w:separator/>
      </w:r>
    </w:p>
  </w:footnote>
  <w:footnote w:type="continuationSeparator" w:id="0">
    <w:p w:rsidR="002349EC" w:rsidRDefault="002349EC">
      <w:pPr>
        <w:spacing w:after="0"/>
      </w:pPr>
      <w:r>
        <w:continuationSeparator/>
      </w:r>
    </w:p>
  </w:footnote>
  <w:footnote w:id="1">
    <w:p w:rsidR="002349EC" w:rsidRDefault="002349E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49EC"/>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5D94"/>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193C"/>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4BF"/>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7C99-BC0B-43D0-9519-9A2C84A2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41</Pages>
  <Words>17317</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2024-02-12T08:19:00Z</dcterms:created>
  <dcterms:modified xsi:type="dcterms:W3CDTF">2024-04-09T07:00:00Z</dcterms:modified>
</cp:coreProperties>
</file>