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A145DA" w:rsidP="00BF411D">
      <w:pPr>
        <w:spacing w:line="276" w:lineRule="auto"/>
        <w:ind w:left="426" w:hanging="426"/>
        <w:jc w:val="right"/>
        <w:rPr>
          <w:b/>
          <w:bCs/>
          <w:szCs w:val="24"/>
        </w:rPr>
      </w:pPr>
      <w:r>
        <w:rPr>
          <w:b/>
          <w:bCs/>
          <w:szCs w:val="24"/>
        </w:rPr>
        <w:t>«04</w:t>
      </w:r>
      <w:r w:rsidR="00103BBC" w:rsidRPr="00103BBC">
        <w:rPr>
          <w:b/>
          <w:bCs/>
          <w:szCs w:val="24"/>
        </w:rPr>
        <w:t xml:space="preserve">» 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648CC">
        <w:rPr>
          <w:b/>
          <w:szCs w:val="24"/>
        </w:rPr>
        <w:t>77</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82FB3">
            <w:pPr>
              <w:widowControl w:val="0"/>
              <w:autoSpaceDE w:val="0"/>
              <w:autoSpaceDN w:val="0"/>
              <w:adjustRightInd w:val="0"/>
              <w:jc w:val="both"/>
              <w:rPr>
                <w:szCs w:val="24"/>
              </w:rPr>
            </w:pPr>
            <w:r w:rsidRPr="00767BDD">
              <w:rPr>
                <w:b/>
                <w:szCs w:val="24"/>
              </w:rPr>
              <w:t>№</w:t>
            </w:r>
            <w:r w:rsidRPr="00767BDD">
              <w:rPr>
                <w:szCs w:val="24"/>
              </w:rPr>
              <w:t xml:space="preserve"> </w:t>
            </w:r>
            <w:r w:rsidR="005648CC">
              <w:rPr>
                <w:b/>
                <w:szCs w:val="24"/>
              </w:rPr>
              <w:t>77</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A145DA">
              <w:rPr>
                <w:b/>
              </w:rPr>
              <w:t>«05</w:t>
            </w:r>
            <w:r w:rsidR="00103BBC" w:rsidRPr="00103BBC">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5648CC">
              <w:rPr>
                <w:b/>
                <w:szCs w:val="24"/>
              </w:rPr>
              <w:t>«18</w:t>
            </w:r>
            <w:r w:rsidR="00103BBC" w:rsidRPr="00103BBC">
              <w:rPr>
                <w:b/>
                <w:szCs w:val="24"/>
              </w:rPr>
              <w:t xml:space="preserve">»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03BBC" w:rsidP="0070627F">
            <w:pPr>
              <w:spacing w:line="259" w:lineRule="auto"/>
              <w:contextualSpacing/>
              <w:jc w:val="both"/>
              <w:rPr>
                <w:szCs w:val="24"/>
              </w:rPr>
            </w:pPr>
            <w:r w:rsidRPr="00103BBC">
              <w:rPr>
                <w:szCs w:val="24"/>
              </w:rPr>
              <w:t>с 09 часо</w:t>
            </w:r>
            <w:r w:rsidR="0093201F">
              <w:rPr>
                <w:szCs w:val="24"/>
              </w:rPr>
              <w:t>в 00 мин. (время московское) «05</w:t>
            </w:r>
            <w:r w:rsidRPr="00103BBC">
              <w:rPr>
                <w:szCs w:val="24"/>
              </w:rPr>
              <w:t>» апреля</w:t>
            </w:r>
            <w:r w:rsidRPr="00103BBC">
              <w:rPr>
                <w:b/>
                <w:szCs w:val="24"/>
              </w:rPr>
              <w:t xml:space="preserve"> </w:t>
            </w:r>
            <w:r w:rsidRPr="00103BBC">
              <w:rPr>
                <w:szCs w:val="24"/>
              </w:rPr>
              <w:t>2024 года до 23 часо</w:t>
            </w:r>
            <w:r w:rsidR="005648CC">
              <w:rPr>
                <w:szCs w:val="24"/>
              </w:rPr>
              <w:t>в 59 мин. (время московское) «15</w:t>
            </w:r>
            <w:r w:rsidRPr="00103BBC">
              <w:rPr>
                <w:szCs w:val="24"/>
              </w:rPr>
              <w:t>»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F708B3" w:rsidP="00582FB3">
            <w:pPr>
              <w:jc w:val="both"/>
              <w:rPr>
                <w:b/>
                <w:szCs w:val="24"/>
              </w:rPr>
            </w:pPr>
            <w:r>
              <w:rPr>
                <w:b/>
              </w:rPr>
              <w:t>«18</w:t>
            </w:r>
            <w:r w:rsidR="00103BBC" w:rsidRPr="00103BBC">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03BBC" w:rsidP="00D03A8D">
            <w:pPr>
              <w:jc w:val="both"/>
              <w:rPr>
                <w:szCs w:val="24"/>
              </w:rPr>
            </w:pPr>
            <w:r w:rsidRPr="00103BBC">
              <w:rPr>
                <w:b/>
              </w:rPr>
              <w:t xml:space="preserve">«22» апреля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w:t>
            </w:r>
            <w:bookmarkStart w:id="24" w:name="_GoBack"/>
            <w:bookmarkEnd w:id="24"/>
            <w:r w:rsidR="003C5019" w:rsidRPr="00767BDD">
              <w:rPr>
                <w:szCs w:val="24"/>
              </w:rPr>
              <w:t>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648CC" w:rsidP="005648CC">
            <w:pPr>
              <w:jc w:val="both"/>
              <w:rPr>
                <w:bCs/>
                <w:szCs w:val="24"/>
              </w:rPr>
            </w:pPr>
            <w:r>
              <w:rPr>
                <w:rFonts w:eastAsia="Calibri"/>
                <w:b/>
                <w:bCs/>
                <w:kern w:val="1"/>
                <w:szCs w:val="22"/>
                <w:lang w:eastAsia="ar-SA"/>
              </w:rPr>
              <w:t>32 681 088,04</w:t>
            </w:r>
            <w:r w:rsidR="0023035E">
              <w:rPr>
                <w:rFonts w:eastAsia="Calibri"/>
                <w:b/>
                <w:bCs/>
                <w:kern w:val="1"/>
                <w:szCs w:val="22"/>
                <w:lang w:eastAsia="ar-SA"/>
              </w:rPr>
              <w:t xml:space="preserve"> </w:t>
            </w:r>
            <w:r w:rsidR="00553F33">
              <w:rPr>
                <w:b/>
                <w:bCs/>
                <w:szCs w:val="24"/>
              </w:rPr>
              <w:t>(</w:t>
            </w:r>
            <w:r>
              <w:rPr>
                <w:bCs/>
                <w:szCs w:val="24"/>
              </w:rPr>
              <w:t>Тридцать два миллиона шестьсот восемьдесят одна тысяча восемьсот восемьдесят восемь</w:t>
            </w:r>
            <w:r w:rsidR="00570BB6">
              <w:rPr>
                <w:bCs/>
                <w:szCs w:val="24"/>
              </w:rPr>
              <w:t>) рубл</w:t>
            </w:r>
            <w:r>
              <w:rPr>
                <w:bCs/>
                <w:szCs w:val="24"/>
              </w:rPr>
              <w:t>ей</w:t>
            </w:r>
            <w:r w:rsidR="001E0BA1">
              <w:rPr>
                <w:bCs/>
                <w:szCs w:val="24"/>
              </w:rPr>
              <w:t xml:space="preserve"> </w:t>
            </w:r>
            <w:r>
              <w:rPr>
                <w:bCs/>
                <w:szCs w:val="24"/>
              </w:rPr>
              <w:t>04</w:t>
            </w:r>
            <w:r w:rsidR="008835C2">
              <w:rPr>
                <w:bCs/>
                <w:szCs w:val="24"/>
              </w:rPr>
              <w:t xml:space="preserve"> (</w:t>
            </w:r>
            <w:r>
              <w:rPr>
                <w:bCs/>
                <w:szCs w:val="24"/>
              </w:rPr>
              <w:t>четыре</w:t>
            </w:r>
            <w:r w:rsidR="000724DA" w:rsidRPr="000724DA">
              <w:rPr>
                <w:bCs/>
                <w:szCs w:val="24"/>
              </w:rPr>
              <w:t>) копе</w:t>
            </w:r>
            <w:r w:rsidR="002D495C">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648CC">
              <w:rPr>
                <w:b/>
                <w:szCs w:val="24"/>
              </w:rPr>
              <w:t>326 810,88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648CC">
              <w:rPr>
                <w:b/>
                <w:bCs/>
                <w:szCs w:val="24"/>
              </w:rPr>
              <w:t>8 170 272,01</w:t>
            </w:r>
            <w:r w:rsidR="003F543D">
              <w:rPr>
                <w:b/>
                <w:bCs/>
                <w:szCs w:val="24"/>
              </w:rPr>
              <w:t xml:space="preserve"> </w:t>
            </w:r>
            <w:r w:rsidR="00234ECA">
              <w:rPr>
                <w:b/>
                <w:bCs/>
                <w:szCs w:val="24"/>
              </w:rPr>
              <w:t>(</w:t>
            </w:r>
            <w:r w:rsidR="005648CC">
              <w:rPr>
                <w:bCs/>
                <w:szCs w:val="24"/>
              </w:rPr>
              <w:t>Восемь миллионов сто семьдесят тысяч двести семьдесят два рубля</w:t>
            </w:r>
            <w:r w:rsidR="001E0BA1">
              <w:rPr>
                <w:bCs/>
                <w:szCs w:val="24"/>
              </w:rPr>
              <w:t xml:space="preserve">, </w:t>
            </w:r>
            <w:r w:rsidR="005648CC">
              <w:rPr>
                <w:bCs/>
                <w:szCs w:val="24"/>
              </w:rPr>
              <w:t>01</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48CC"/>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08B3"/>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C859-2DF0-4C8B-84F8-58DA8F34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5180</TotalTime>
  <Pages>19</Pages>
  <Words>6826</Words>
  <Characters>48968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82</cp:revision>
  <cp:lastPrinted>2021-09-21T07:12:00Z</cp:lastPrinted>
  <dcterms:created xsi:type="dcterms:W3CDTF">2022-07-13T08:25:00Z</dcterms:created>
  <dcterms:modified xsi:type="dcterms:W3CDTF">2024-04-04T07:58:00Z</dcterms:modified>
</cp:coreProperties>
</file>