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701"/>
        <w:gridCol w:w="1696"/>
        <w:gridCol w:w="1474"/>
        <w:gridCol w:w="1474"/>
        <w:gridCol w:w="1933"/>
      </w:tblGrid>
      <w:tr w:rsidR="003F39F3">
        <w:trPr>
          <w:trHeight w:val="320"/>
        </w:trPr>
        <w:tc>
          <w:tcPr>
            <w:tcW w:w="2551" w:type="dxa"/>
            <w:tcBorders>
              <w:bottom w:val="nil"/>
              <w:right w:val="single" w:sz="12" w:space="0" w:color="000000"/>
            </w:tcBorders>
          </w:tcPr>
          <w:p w:rsidR="003F39F3" w:rsidRDefault="00584055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ИЗВЕЩЕНИЕ</w:t>
            </w:r>
          </w:p>
        </w:tc>
        <w:tc>
          <w:tcPr>
            <w:tcW w:w="8278" w:type="dxa"/>
            <w:gridSpan w:val="5"/>
            <w:tcBorders>
              <w:left w:val="single" w:sz="12" w:space="0" w:color="000000"/>
            </w:tcBorders>
          </w:tcPr>
          <w:p w:rsidR="003F39F3" w:rsidRDefault="00584055">
            <w:pPr>
              <w:pStyle w:val="TableParagraph"/>
              <w:spacing w:before="1"/>
              <w:ind w:left="705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3F39F3">
        <w:trPr>
          <w:trHeight w:val="272"/>
        </w:trPr>
        <w:tc>
          <w:tcPr>
            <w:tcW w:w="2551" w:type="dxa"/>
            <w:vMerge w:val="restart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F39F3" w:rsidRDefault="00584055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  <w:p w:rsidR="003F39F3" w:rsidRDefault="003F39F3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3F39F3" w:rsidRDefault="003F39F3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584055" w:rsidRDefault="00584055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584055" w:rsidRDefault="00584055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584055" w:rsidRDefault="00584055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584055" w:rsidRDefault="00584055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584055" w:rsidRDefault="00584055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584055" w:rsidRDefault="00584055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584055" w:rsidRDefault="00584055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584055" w:rsidRDefault="00584055">
            <w:pPr>
              <w:pStyle w:val="TableParagraph"/>
              <w:spacing w:before="0"/>
              <w:ind w:left="256"/>
              <w:rPr>
                <w:sz w:val="20"/>
              </w:rPr>
            </w:pPr>
          </w:p>
          <w:p w:rsidR="003F39F3" w:rsidRDefault="00584055">
            <w:pPr>
              <w:pStyle w:val="TableParagraph"/>
              <w:tabs>
                <w:tab w:val="left" w:pos="2368"/>
              </w:tabs>
              <w:spacing w:before="13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701" w:type="dxa"/>
          </w:tcPr>
          <w:p w:rsidR="003F39F3" w:rsidRDefault="005840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3F39F3" w:rsidRDefault="005840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КБР"</w:t>
            </w:r>
          </w:p>
        </w:tc>
      </w:tr>
      <w:tr w:rsidR="003F39F3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F39F3" w:rsidRDefault="003F39F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F39F3" w:rsidRDefault="005840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3F39F3" w:rsidRDefault="005840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072501001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044525411</w:t>
            </w:r>
          </w:p>
        </w:tc>
      </w:tr>
      <w:tr w:rsidR="003F39F3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F39F3" w:rsidRDefault="003F39F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F39F3" w:rsidRDefault="0058405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3F39F3" w:rsidRDefault="005840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40603810204090000005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г.Москве</w:t>
            </w:r>
            <w:proofErr w:type="spellEnd"/>
          </w:p>
        </w:tc>
      </w:tr>
      <w:tr w:rsidR="003F39F3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F39F3" w:rsidRDefault="003F39F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F39F3" w:rsidRDefault="005840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6577" w:type="dxa"/>
            <w:gridSpan w:val="4"/>
          </w:tcPr>
          <w:p w:rsidR="003F39F3" w:rsidRDefault="003F39F3">
            <w:pPr>
              <w:pStyle w:val="TableParagraph"/>
              <w:rPr>
                <w:sz w:val="18"/>
              </w:rPr>
            </w:pPr>
          </w:p>
        </w:tc>
      </w:tr>
      <w:tr w:rsidR="003F39F3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F39F3" w:rsidRDefault="003F39F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F39F3" w:rsidRDefault="005840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6577" w:type="dxa"/>
            <w:gridSpan w:val="4"/>
          </w:tcPr>
          <w:p w:rsidR="003F39F3" w:rsidRDefault="003F39F3">
            <w:pPr>
              <w:pStyle w:val="TableParagraph"/>
              <w:rPr>
                <w:sz w:val="18"/>
              </w:rPr>
            </w:pPr>
          </w:p>
        </w:tc>
      </w:tr>
      <w:tr w:rsidR="003F39F3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F39F3" w:rsidRDefault="003F39F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F39F3" w:rsidRDefault="005840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1696" w:type="dxa"/>
          </w:tcPr>
          <w:p w:rsidR="003F39F3" w:rsidRDefault="003F39F3">
            <w:pPr>
              <w:pStyle w:val="TableParagraph"/>
              <w:ind w:left="515" w:right="491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  <w:tcBorders>
              <w:right w:val="single" w:sz="12" w:space="0" w:color="000000"/>
            </w:tcBorders>
          </w:tcPr>
          <w:p w:rsidR="003F39F3" w:rsidRDefault="00584055" w:rsidP="00584055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3F39F3" w:rsidRDefault="005840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руб./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F39F3">
        <w:trPr>
          <w:trHeight w:val="4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F39F3" w:rsidRDefault="003F39F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3F39F3" w:rsidRDefault="00584055">
            <w:pPr>
              <w:pStyle w:val="TableParagraph"/>
              <w:spacing w:line="249" w:lineRule="auto"/>
              <w:ind w:left="445" w:right="351" w:hanging="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Отказано </w:t>
            </w:r>
            <w:r>
              <w:rPr>
                <w:sz w:val="18"/>
              </w:rPr>
              <w:t>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3F39F3" w:rsidRDefault="00584055">
            <w:pPr>
              <w:pStyle w:val="TableParagraph"/>
              <w:spacing w:line="249" w:lineRule="auto"/>
              <w:ind w:left="275" w:right="244" w:firstLine="245"/>
              <w:rPr>
                <w:sz w:val="18"/>
              </w:rPr>
            </w:pPr>
            <w:r>
              <w:rPr>
                <w:sz w:val="18"/>
              </w:rPr>
              <w:t>Текущая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3F39F3" w:rsidRDefault="00584055">
            <w:pPr>
              <w:pStyle w:val="TableParagraph"/>
              <w:spacing w:before="115"/>
              <w:ind w:left="0" w:right="298"/>
              <w:jc w:val="right"/>
              <w:rPr>
                <w:sz w:val="18"/>
              </w:rPr>
            </w:pPr>
            <w:r>
              <w:rPr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  <w:right w:val="single" w:sz="12" w:space="0" w:color="000000"/>
            </w:tcBorders>
          </w:tcPr>
          <w:p w:rsidR="003F39F3" w:rsidRDefault="00584055">
            <w:pPr>
              <w:pStyle w:val="TableParagraph"/>
              <w:spacing w:before="115"/>
              <w:ind w:left="527" w:right="493"/>
              <w:jc w:val="center"/>
              <w:rPr>
                <w:sz w:val="18"/>
              </w:rPr>
            </w:pPr>
            <w:r>
              <w:rPr>
                <w:sz w:val="18"/>
              </w:rPr>
              <w:t>Пеня</w:t>
            </w:r>
          </w:p>
        </w:tc>
        <w:tc>
          <w:tcPr>
            <w:tcW w:w="1933" w:type="dxa"/>
            <w:tcBorders>
              <w:left w:val="single" w:sz="12" w:space="0" w:color="000000"/>
              <w:bottom w:val="single" w:sz="18" w:space="0" w:color="000000"/>
            </w:tcBorders>
          </w:tcPr>
          <w:p w:rsidR="003F39F3" w:rsidRDefault="00584055">
            <w:pPr>
              <w:pStyle w:val="TableParagraph"/>
              <w:spacing w:before="115"/>
              <w:ind w:left="626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оплате</w:t>
            </w:r>
          </w:p>
        </w:tc>
      </w:tr>
      <w:tr w:rsidR="003F39F3">
        <w:trPr>
          <w:trHeight w:val="5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F39F3" w:rsidRDefault="003F39F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39F3" w:rsidRDefault="003F39F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39F3" w:rsidRDefault="00584055">
            <w:pPr>
              <w:pStyle w:val="TableParagraph"/>
              <w:spacing w:before="136"/>
              <w:ind w:left="422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39F3" w:rsidRDefault="00584055">
            <w:pPr>
              <w:pStyle w:val="TableParagraph"/>
              <w:spacing w:before="136"/>
              <w:ind w:left="0" w:right="281"/>
              <w:jc w:val="right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39F3" w:rsidRDefault="00584055">
            <w:pPr>
              <w:pStyle w:val="TableParagraph"/>
              <w:spacing w:before="136"/>
              <w:ind w:left="313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39F3" w:rsidRDefault="00584055">
            <w:pPr>
              <w:pStyle w:val="TableParagraph"/>
              <w:spacing w:before="136"/>
              <w:ind w:left="540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</w:tr>
      <w:tr w:rsidR="003F39F3">
        <w:trPr>
          <w:trHeight w:val="323"/>
        </w:trPr>
        <w:tc>
          <w:tcPr>
            <w:tcW w:w="2551" w:type="dxa"/>
            <w:vMerge w:val="restart"/>
            <w:tcBorders>
              <w:top w:val="single" w:sz="4" w:space="0" w:color="000000"/>
              <w:right w:val="single" w:sz="12" w:space="0" w:color="000000"/>
            </w:tcBorders>
          </w:tcPr>
          <w:p w:rsidR="003F39F3" w:rsidRDefault="00584055">
            <w:pPr>
              <w:pStyle w:val="TableParagraph"/>
              <w:spacing w:before="0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КВИТАНЦИЯ</w:t>
            </w:r>
          </w:p>
          <w:p w:rsidR="003F39F3" w:rsidRDefault="00584055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  <w:p w:rsidR="003F39F3" w:rsidRDefault="003F39F3">
            <w:pPr>
              <w:pStyle w:val="TableParagraph"/>
              <w:spacing w:before="0"/>
              <w:ind w:left="0"/>
            </w:pPr>
          </w:p>
          <w:p w:rsidR="003F39F3" w:rsidRDefault="003F39F3">
            <w:pPr>
              <w:pStyle w:val="TableParagraph"/>
              <w:spacing w:before="0"/>
              <w:ind w:left="0"/>
            </w:pPr>
          </w:p>
          <w:p w:rsidR="003F39F3" w:rsidRDefault="003F39F3">
            <w:pPr>
              <w:pStyle w:val="TableParagraph"/>
              <w:spacing w:before="0"/>
              <w:ind w:left="0"/>
            </w:pPr>
          </w:p>
          <w:p w:rsidR="003F39F3" w:rsidRDefault="003F39F3">
            <w:pPr>
              <w:pStyle w:val="TableParagraph"/>
              <w:spacing w:before="0"/>
              <w:ind w:left="0"/>
            </w:pPr>
          </w:p>
          <w:p w:rsidR="003F39F3" w:rsidRDefault="003F39F3">
            <w:pPr>
              <w:pStyle w:val="TableParagraph"/>
              <w:spacing w:before="0"/>
              <w:ind w:left="0"/>
            </w:pPr>
          </w:p>
          <w:p w:rsidR="003F39F3" w:rsidRDefault="003F39F3">
            <w:pPr>
              <w:pStyle w:val="TableParagraph"/>
              <w:spacing w:before="0"/>
              <w:ind w:left="0"/>
            </w:pPr>
          </w:p>
          <w:p w:rsidR="003F39F3" w:rsidRDefault="003F39F3">
            <w:pPr>
              <w:pStyle w:val="TableParagraph"/>
              <w:spacing w:before="0"/>
              <w:ind w:left="0"/>
            </w:pPr>
          </w:p>
          <w:p w:rsidR="003F39F3" w:rsidRDefault="003F39F3">
            <w:pPr>
              <w:pStyle w:val="TableParagraph"/>
              <w:spacing w:before="0"/>
              <w:ind w:left="0"/>
            </w:pPr>
          </w:p>
          <w:p w:rsidR="003F39F3" w:rsidRDefault="003F39F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3F39F3" w:rsidRDefault="00584055">
            <w:pPr>
              <w:pStyle w:val="TableParagraph"/>
              <w:tabs>
                <w:tab w:val="left" w:pos="2368"/>
              </w:tabs>
              <w:spacing w:before="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8278" w:type="dxa"/>
            <w:gridSpan w:val="5"/>
            <w:tcBorders>
              <w:top w:val="single" w:sz="18" w:space="0" w:color="000000"/>
              <w:left w:val="single" w:sz="12" w:space="0" w:color="000000"/>
            </w:tcBorders>
          </w:tcPr>
          <w:p w:rsidR="003F39F3" w:rsidRDefault="00584055">
            <w:pPr>
              <w:pStyle w:val="TableParagraph"/>
              <w:spacing w:before="4"/>
              <w:ind w:left="705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3F39F3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F39F3" w:rsidRDefault="003F39F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F39F3" w:rsidRDefault="005840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3F39F3" w:rsidRDefault="005840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КБР"</w:t>
            </w:r>
          </w:p>
        </w:tc>
      </w:tr>
      <w:tr w:rsidR="003F39F3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F39F3" w:rsidRDefault="003F39F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F39F3" w:rsidRDefault="005840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3F39F3" w:rsidRDefault="005840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072501001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044525411</w:t>
            </w:r>
          </w:p>
        </w:tc>
      </w:tr>
      <w:tr w:rsidR="003F39F3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F39F3" w:rsidRDefault="003F39F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F39F3" w:rsidRDefault="0058405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3F39F3" w:rsidRDefault="005840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40603810204090000005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г.Москве</w:t>
            </w:r>
            <w:proofErr w:type="spellEnd"/>
          </w:p>
        </w:tc>
      </w:tr>
      <w:tr w:rsidR="003F39F3">
        <w:trPr>
          <w:trHeight w:val="267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F39F3" w:rsidRDefault="003F39F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F39F3" w:rsidRDefault="005840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6577" w:type="dxa"/>
            <w:gridSpan w:val="4"/>
            <w:tcBorders>
              <w:bottom w:val="single" w:sz="12" w:space="0" w:color="000000"/>
            </w:tcBorders>
          </w:tcPr>
          <w:p w:rsidR="003F39F3" w:rsidRDefault="003F39F3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</w:tr>
      <w:tr w:rsidR="003F39F3">
        <w:trPr>
          <w:trHeight w:val="267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F39F3" w:rsidRDefault="003F39F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F39F3" w:rsidRDefault="00584055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6577" w:type="dxa"/>
            <w:gridSpan w:val="4"/>
            <w:tcBorders>
              <w:top w:val="single" w:sz="12" w:space="0" w:color="000000"/>
            </w:tcBorders>
          </w:tcPr>
          <w:p w:rsidR="003F39F3" w:rsidRDefault="003F39F3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3F39F3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F39F3" w:rsidRDefault="003F39F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F39F3" w:rsidRDefault="005840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1696" w:type="dxa"/>
          </w:tcPr>
          <w:p w:rsidR="003F39F3" w:rsidRDefault="003F39F3">
            <w:pPr>
              <w:pStyle w:val="TableParagraph"/>
              <w:ind w:left="515" w:right="491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  <w:tcBorders>
              <w:right w:val="single" w:sz="12" w:space="0" w:color="000000"/>
            </w:tcBorders>
          </w:tcPr>
          <w:p w:rsidR="003F39F3" w:rsidRDefault="003F39F3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3F39F3" w:rsidRDefault="005840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Тариф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руб./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F39F3">
        <w:trPr>
          <w:trHeight w:val="486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F39F3" w:rsidRDefault="003F39F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3F39F3" w:rsidRDefault="00584055">
            <w:pPr>
              <w:pStyle w:val="TableParagraph"/>
              <w:spacing w:line="249" w:lineRule="auto"/>
              <w:ind w:left="445" w:right="351" w:hanging="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Отказано </w:t>
            </w:r>
            <w:r>
              <w:rPr>
                <w:sz w:val="18"/>
              </w:rPr>
              <w:t>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3F39F3" w:rsidRDefault="00584055">
            <w:pPr>
              <w:pStyle w:val="TableParagraph"/>
              <w:spacing w:line="249" w:lineRule="auto"/>
              <w:ind w:left="275" w:right="244" w:firstLine="245"/>
              <w:rPr>
                <w:sz w:val="18"/>
              </w:rPr>
            </w:pPr>
            <w:r>
              <w:rPr>
                <w:sz w:val="18"/>
              </w:rPr>
              <w:t>Текущая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3F39F3" w:rsidRDefault="00584055">
            <w:pPr>
              <w:pStyle w:val="TableParagraph"/>
              <w:spacing w:before="115"/>
              <w:ind w:left="0" w:right="298"/>
              <w:jc w:val="right"/>
              <w:rPr>
                <w:sz w:val="18"/>
              </w:rPr>
            </w:pPr>
            <w:r>
              <w:rPr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  <w:right w:val="single" w:sz="12" w:space="0" w:color="000000"/>
            </w:tcBorders>
          </w:tcPr>
          <w:p w:rsidR="003F39F3" w:rsidRDefault="00584055">
            <w:pPr>
              <w:pStyle w:val="TableParagraph"/>
              <w:spacing w:before="115"/>
              <w:ind w:left="527" w:right="493"/>
              <w:jc w:val="center"/>
              <w:rPr>
                <w:sz w:val="18"/>
              </w:rPr>
            </w:pPr>
            <w:r>
              <w:rPr>
                <w:sz w:val="18"/>
              </w:rPr>
              <w:t>Пеня</w:t>
            </w:r>
          </w:p>
        </w:tc>
        <w:tc>
          <w:tcPr>
            <w:tcW w:w="1933" w:type="dxa"/>
            <w:tcBorders>
              <w:left w:val="single" w:sz="12" w:space="0" w:color="000000"/>
              <w:bottom w:val="single" w:sz="18" w:space="0" w:color="000000"/>
            </w:tcBorders>
          </w:tcPr>
          <w:p w:rsidR="003F39F3" w:rsidRDefault="00584055">
            <w:pPr>
              <w:pStyle w:val="TableParagraph"/>
              <w:spacing w:before="115"/>
              <w:ind w:left="626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оплате</w:t>
            </w:r>
          </w:p>
        </w:tc>
      </w:tr>
      <w:tr w:rsidR="003F39F3">
        <w:trPr>
          <w:trHeight w:val="483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F39F3" w:rsidRDefault="003F39F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39F3" w:rsidRDefault="003F39F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39F3" w:rsidRDefault="00584055">
            <w:pPr>
              <w:pStyle w:val="TableParagraph"/>
              <w:spacing w:before="86"/>
              <w:ind w:left="422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39F3" w:rsidRDefault="00584055">
            <w:pPr>
              <w:pStyle w:val="TableParagraph"/>
              <w:spacing w:before="86"/>
              <w:ind w:left="0" w:right="281"/>
              <w:jc w:val="right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39F3" w:rsidRDefault="00584055">
            <w:pPr>
              <w:pStyle w:val="TableParagraph"/>
              <w:spacing w:before="86"/>
              <w:ind w:left="313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39F3" w:rsidRDefault="00584055">
            <w:pPr>
              <w:pStyle w:val="TableParagraph"/>
              <w:spacing w:before="86"/>
              <w:ind w:left="540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</w:tr>
    </w:tbl>
    <w:p w:rsidR="003F39F3" w:rsidRDefault="00584055">
      <w:pPr>
        <w:pStyle w:val="a3"/>
        <w:spacing w:before="78" w:line="249" w:lineRule="auto"/>
        <w:ind w:left="126" w:right="1139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6505137</wp:posOffset>
            </wp:positionH>
            <wp:positionV relativeFrom="paragraph">
              <wp:posOffset>77029</wp:posOffset>
            </wp:positionV>
            <wp:extent cx="694835" cy="6602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35" cy="66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справками: г. Нальчик, ул. Горького, д. 17А, Тел.: 8 (800) 700-64-12, 42-56-29, http://www.kapremontkbr.ru;</w:t>
      </w:r>
      <w:r>
        <w:rPr>
          <w:spacing w:val="1"/>
        </w:rPr>
        <w:t xml:space="preserve"> </w:t>
      </w:r>
      <w:hyperlink r:id="rId5">
        <w:r>
          <w:t>regoperator.07@mail.ru,</w:t>
        </w:r>
      </w:hyperlink>
      <w:r>
        <w:t xml:space="preserve"> Телеграмм канал- Kapremont07.Оплату можно произвести: В ОФИСЕ ФОНДА на платежном</w:t>
      </w:r>
      <w:r>
        <w:rPr>
          <w:spacing w:val="1"/>
        </w:rPr>
        <w:t xml:space="preserve"> </w:t>
      </w:r>
      <w:r>
        <w:t>терминале,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отделениях</w:t>
      </w:r>
      <w:r>
        <w:rPr>
          <w:spacing w:val="-6"/>
        </w:rPr>
        <w:t xml:space="preserve"> </w:t>
      </w:r>
      <w:r>
        <w:t>ФГУП</w:t>
      </w:r>
      <w:r>
        <w:rPr>
          <w:spacing w:val="-6"/>
        </w:rPr>
        <w:t xml:space="preserve"> </w:t>
      </w:r>
      <w:r>
        <w:t>«Почта</w:t>
      </w:r>
      <w:r>
        <w:rPr>
          <w:spacing w:val="-6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«Сбербанк</w:t>
      </w:r>
      <w:r>
        <w:rPr>
          <w:spacing w:val="-6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«Банк</w:t>
      </w:r>
      <w:r>
        <w:rPr>
          <w:spacing w:val="-5"/>
        </w:rPr>
        <w:t xml:space="preserve"> </w:t>
      </w:r>
      <w:r>
        <w:t>Открытие»,</w:t>
      </w:r>
      <w:r>
        <w:rPr>
          <w:spacing w:val="-6"/>
        </w:rPr>
        <w:t xml:space="preserve"> </w:t>
      </w:r>
      <w:r>
        <w:t>Банка</w:t>
      </w:r>
      <w:r>
        <w:rPr>
          <w:spacing w:val="-6"/>
        </w:rPr>
        <w:t xml:space="preserve"> </w:t>
      </w:r>
      <w:r>
        <w:t>ВТБ</w:t>
      </w:r>
      <w:r>
        <w:rPr>
          <w:spacing w:val="-6"/>
        </w:rPr>
        <w:t xml:space="preserve"> </w:t>
      </w:r>
      <w:r>
        <w:t>24,</w:t>
      </w:r>
      <w:r>
        <w:rPr>
          <w:spacing w:val="-5"/>
        </w:rPr>
        <w:t xml:space="preserve"> </w:t>
      </w:r>
      <w:r>
        <w:t>ч</w:t>
      </w:r>
      <w:r>
        <w:t>ерез</w:t>
      </w:r>
      <w:r>
        <w:rPr>
          <w:spacing w:val="1"/>
        </w:rPr>
        <w:t xml:space="preserve"> </w:t>
      </w:r>
      <w:r>
        <w:t>мобильное</w:t>
      </w:r>
      <w:r>
        <w:rPr>
          <w:spacing w:val="-2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“</w:t>
      </w:r>
      <w:proofErr w:type="spellStart"/>
      <w:r>
        <w:t>Госуслуги</w:t>
      </w:r>
      <w:proofErr w:type="spellEnd"/>
      <w:r>
        <w:rPr>
          <w:spacing w:val="-1"/>
        </w:rPr>
        <w:t xml:space="preserve"> </w:t>
      </w:r>
      <w:r>
        <w:t>Дом”</w:t>
      </w:r>
      <w:r>
        <w:rPr>
          <w:spacing w:val="-1"/>
        </w:rPr>
        <w:t xml:space="preserve"> </w:t>
      </w:r>
      <w:r>
        <w:t>(https://</w:t>
      </w:r>
      <w:r>
        <w:rPr>
          <w:spacing w:val="-1"/>
        </w:rPr>
        <w:t xml:space="preserve"> </w:t>
      </w:r>
      <w:hyperlink r:id="rId6">
        <w:r>
          <w:t>www.gosuslugi.ru/mp_dom).</w:t>
        </w:r>
      </w:hyperlink>
    </w:p>
    <w:p w:rsidR="003F39F3" w:rsidRDefault="003F39F3">
      <w:pPr>
        <w:pStyle w:val="a3"/>
        <w:rPr>
          <w:sz w:val="20"/>
        </w:rPr>
      </w:pPr>
    </w:p>
    <w:p w:rsidR="003F39F3" w:rsidRDefault="003F39F3">
      <w:pPr>
        <w:pStyle w:val="a3"/>
        <w:rPr>
          <w:sz w:val="20"/>
        </w:rPr>
      </w:pPr>
    </w:p>
    <w:p w:rsidR="003F39F3" w:rsidRDefault="00584055">
      <w:pPr>
        <w:pStyle w:val="a3"/>
        <w:spacing w:before="8"/>
        <w:rPr>
          <w:sz w:val="20"/>
        </w:rPr>
      </w:pPr>
      <w:r>
        <w:pict>
          <v:shape id="_x0000_s1026" style="position:absolute;margin-left:28.35pt;margin-top:14.35pt;width:538.6pt;height:.1pt;z-index:-251658240;mso-wrap-distance-left:0;mso-wrap-distance-right:0;mso-position-horizontal-relative:page" coordorigin="567,287" coordsize="10772,0" path="m567,287r10772,e" filled="f" strokeweight="1pt">
            <v:stroke dashstyle="dot"/>
            <v:path arrowok="t"/>
            <w10:wrap type="topAndBottom" anchorx="page"/>
          </v:shape>
        </w:pict>
      </w:r>
    </w:p>
    <w:sectPr w:rsidR="003F39F3">
      <w:type w:val="continuous"/>
      <w:pgSz w:w="11910" w:h="16840"/>
      <w:pgMar w:top="26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39F3"/>
    <w:rsid w:val="003F39F3"/>
    <w:rsid w:val="005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E36E46-071A-40CB-9953-EAE09EA3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mp_dom)" TargetMode="External"/><Relationship Id="rId5" Type="http://schemas.openxmlformats.org/officeDocument/2006/relationships/hyperlink" Target="mailto:regoperator.0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</cp:lastModifiedBy>
  <cp:revision>2</cp:revision>
  <dcterms:created xsi:type="dcterms:W3CDTF">2024-04-03T11:37:00Z</dcterms:created>
  <dcterms:modified xsi:type="dcterms:W3CDTF">2024-04-03T11:43:00Z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Apache FOP Version 1.1</vt:lpwstr>
  </property>
  <property fmtid="{D5CDD505-2E9C-101B-9397-08002B2CF9AE}" pid="4" name="LastSaved">
    <vt:filetime>2024-04-03T00:00:00Z</vt:filetime>
  </property>
</Properties>
</file>