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C366B" w:rsidRPr="000C366B">
        <w:rPr>
          <w:rFonts w:ascii="Times New Roman" w:eastAsia="Calibri" w:hAnsi="Times New Roman" w:cs="Times New Roman"/>
        </w:rPr>
        <w:t>г.Нальчик, ул.Карашаева, 20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Кабардино-Балкарская Республика, г.Нальчик, ул.Карашаева, 20.</w:t>
            </w:r>
          </w:p>
          <w:p w:rsidR="000C366B" w:rsidRPr="000C366B" w:rsidRDefault="000C366B" w:rsidP="000C366B">
            <w:pPr>
              <w:tabs>
                <w:tab w:val="left" w:pos="622"/>
              </w:tabs>
              <w:autoSpaceDE w:val="0"/>
              <w:autoSpaceDN w:val="0"/>
              <w:adjustRightInd w:val="0"/>
              <w:ind w:left="33" w:right="-2"/>
            </w:pPr>
            <w:r w:rsidRPr="000C366B">
              <w:t>Год постройки - 1965</w:t>
            </w:r>
          </w:p>
          <w:p w:rsidR="000C366B" w:rsidRPr="000C366B" w:rsidRDefault="000C366B" w:rsidP="000C366B">
            <w:pPr>
              <w:tabs>
                <w:tab w:val="left" w:pos="622"/>
              </w:tabs>
              <w:autoSpaceDE w:val="0"/>
              <w:autoSpaceDN w:val="0"/>
              <w:adjustRightInd w:val="0"/>
              <w:ind w:left="33" w:right="-2"/>
            </w:pPr>
            <w:r w:rsidRPr="000C366B">
              <w:t>Количество этажей - 2</w:t>
            </w:r>
          </w:p>
          <w:p w:rsidR="000C366B" w:rsidRPr="000C366B" w:rsidRDefault="000C366B" w:rsidP="000C366B">
            <w:pPr>
              <w:tabs>
                <w:tab w:val="left" w:pos="622"/>
              </w:tabs>
              <w:autoSpaceDE w:val="0"/>
              <w:autoSpaceDN w:val="0"/>
              <w:adjustRightInd w:val="0"/>
              <w:ind w:left="33" w:right="-2"/>
            </w:pPr>
            <w:r w:rsidRPr="000C366B">
              <w:t>Количество подъездов - 2</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0C366B" w:rsidRPr="000C366B">
              <w:rPr>
                <w:rFonts w:eastAsia="Calibri"/>
              </w:rPr>
              <w:t xml:space="preserve"> г.Нальчик, ул.Карашаева, 20</w:t>
            </w:r>
          </w:p>
        </w:tc>
        <w:tc>
          <w:tcPr>
            <w:tcW w:w="1846" w:type="dxa"/>
            <w:tcBorders>
              <w:top w:val="single" w:sz="2" w:space="0" w:color="auto"/>
            </w:tcBorders>
            <w:shd w:val="clear" w:color="auto" w:fill="auto"/>
            <w:vAlign w:val="center"/>
          </w:tcPr>
          <w:p w:rsidR="00CE638A" w:rsidRPr="00393666" w:rsidRDefault="000C366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366B">
              <w:rPr>
                <w:rFonts w:eastAsia="Calibri"/>
                <w:bCs/>
                <w:kern w:val="1"/>
                <w:sz w:val="22"/>
                <w:szCs w:val="22"/>
                <w:lang w:eastAsia="ar-SA"/>
              </w:rPr>
              <w:t>5 039 754,97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C366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C366B">
              <w:rPr>
                <w:rFonts w:eastAsia="Calibri"/>
                <w:b/>
                <w:bCs/>
                <w:kern w:val="1"/>
                <w:szCs w:val="22"/>
                <w:lang w:eastAsia="ar-SA"/>
              </w:rPr>
              <w:t>5 039 754,97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0C366B">
              <w:rPr>
                <w:rFonts w:eastAsia="Calibri"/>
              </w:rPr>
              <w:t>г.Нальчик, ул.Карашаева, 20</w:t>
            </w:r>
          </w:p>
        </w:tc>
        <w:tc>
          <w:tcPr>
            <w:tcW w:w="1596" w:type="dxa"/>
            <w:tcBorders>
              <w:top w:val="single" w:sz="2" w:space="0" w:color="auto"/>
            </w:tcBorders>
            <w:shd w:val="clear" w:color="auto" w:fill="auto"/>
            <w:vAlign w:val="center"/>
          </w:tcPr>
          <w:p w:rsidR="006E6E88" w:rsidRPr="00393666" w:rsidRDefault="000C366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366B">
              <w:rPr>
                <w:rFonts w:eastAsia="Calibri"/>
                <w:b/>
                <w:bCs/>
                <w:kern w:val="1"/>
                <w:sz w:val="22"/>
                <w:szCs w:val="22"/>
                <w:lang w:eastAsia="ar-SA"/>
              </w:rPr>
              <w:t>5 039 754,97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0C366B" w:rsidP="006E6E88">
            <w:pPr>
              <w:spacing w:before="100" w:beforeAutospacing="1" w:after="100" w:afterAutospacing="1"/>
              <w:contextualSpacing/>
              <w:jc w:val="center"/>
              <w:rPr>
                <w:sz w:val="22"/>
                <w:szCs w:val="22"/>
                <w:lang w:eastAsia="en-US"/>
              </w:rPr>
            </w:pPr>
            <w:r>
              <w:rPr>
                <w:sz w:val="22"/>
                <w:szCs w:val="22"/>
                <w:lang w:eastAsia="en-US"/>
              </w:rPr>
              <w:t>56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C366B" w:rsidP="006E6E88">
            <w:pPr>
              <w:spacing w:before="100" w:beforeAutospacing="1" w:after="100" w:afterAutospacing="1"/>
              <w:contextualSpacing/>
              <w:jc w:val="center"/>
              <w:rPr>
                <w:b/>
                <w:sz w:val="22"/>
                <w:szCs w:val="22"/>
                <w:highlight w:val="yellow"/>
                <w:lang w:eastAsia="en-US"/>
              </w:rPr>
            </w:pPr>
            <w:r w:rsidRPr="000C366B">
              <w:rPr>
                <w:rFonts w:eastAsia="Calibri"/>
                <w:b/>
                <w:bCs/>
                <w:kern w:val="1"/>
                <w:szCs w:val="22"/>
                <w:lang w:eastAsia="ar-SA"/>
              </w:rPr>
              <w:t>5 039 754,97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0C366B"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A71BA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август</w:t>
            </w:r>
          </w:p>
        </w:tc>
      </w:tr>
      <w:tr w:rsidR="00206F58" w:rsidRPr="00A466C7" w:rsidTr="00A71BA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A71BA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7</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A71BA2"/>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bookmarkStart w:id="0" w:name="_GoBack"/>
      <w:r w:rsidRPr="00A86C52">
        <w:rPr>
          <w:rFonts w:eastAsia="Calibri"/>
          <w:b/>
          <w:sz w:val="22"/>
          <w:szCs w:val="22"/>
          <w:lang w:eastAsia="en-US"/>
        </w:rPr>
        <w:t xml:space="preserve">  </w:t>
      </w:r>
      <w:bookmarkEnd w:id="0"/>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C366B">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E68A-84F4-4875-8517-DBAB5685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41</Pages>
  <Words>17554</Words>
  <Characters>100062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15</cp:revision>
  <cp:lastPrinted>2022-05-19T13:47:00Z</cp:lastPrinted>
  <dcterms:created xsi:type="dcterms:W3CDTF">2022-05-19T13:39:00Z</dcterms:created>
  <dcterms:modified xsi:type="dcterms:W3CDTF">2023-02-07T08:58:00Z</dcterms:modified>
</cp:coreProperties>
</file>