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7D47B7" w:rsidRDefault="007D47B7" w:rsidP="001D507D">
      <w:pPr>
        <w:pStyle w:val="a"/>
        <w:numPr>
          <w:ilvl w:val="0"/>
          <w:numId w:val="24"/>
        </w:numPr>
        <w:spacing w:before="100" w:beforeAutospacing="1" w:after="100" w:afterAutospacing="1"/>
        <w:rPr>
          <w:rFonts w:ascii="Times New Roman" w:eastAsia="Calibri" w:hAnsi="Times New Roman" w:cs="Times New Roman"/>
        </w:rPr>
      </w:pPr>
      <w:r w:rsidRPr="00EB1D6E">
        <w:rPr>
          <w:rFonts w:ascii="Times New Roman" w:eastAsia="Calibri" w:hAnsi="Times New Roman" w:cs="Times New Roman"/>
        </w:rPr>
        <w:t>Кабардино-Балкарская Республика,</w:t>
      </w:r>
      <w:r>
        <w:rPr>
          <w:rFonts w:ascii="Times New Roman" w:eastAsia="Calibri" w:hAnsi="Times New Roman" w:cs="Times New Roman"/>
        </w:rPr>
        <w:t xml:space="preserve"> </w:t>
      </w:r>
      <w:r w:rsidR="00F13879">
        <w:rPr>
          <w:rFonts w:ascii="Times New Roman" w:eastAsia="Calibri" w:hAnsi="Times New Roman" w:cs="Times New Roman"/>
        </w:rPr>
        <w:t xml:space="preserve">г. </w:t>
      </w:r>
      <w:r w:rsidR="00EC2E89">
        <w:rPr>
          <w:rFonts w:ascii="Times New Roman" w:eastAsia="Calibri" w:hAnsi="Times New Roman" w:cs="Times New Roman"/>
        </w:rPr>
        <w:t>Тырныауз</w:t>
      </w:r>
      <w:r w:rsidR="00F13879">
        <w:rPr>
          <w:rFonts w:ascii="Times New Roman" w:eastAsia="Calibri" w:hAnsi="Times New Roman" w:cs="Times New Roman"/>
        </w:rPr>
        <w:t xml:space="preserve">, ул. </w:t>
      </w:r>
      <w:r w:rsidR="00EC2E89">
        <w:rPr>
          <w:rFonts w:ascii="Times New Roman" w:eastAsia="Calibri" w:hAnsi="Times New Roman" w:cs="Times New Roman"/>
        </w:rPr>
        <w:t>Энеева</w:t>
      </w:r>
      <w:r w:rsidR="00F13879">
        <w:rPr>
          <w:rFonts w:ascii="Times New Roman" w:eastAsia="Calibri" w:hAnsi="Times New Roman" w:cs="Times New Roman"/>
        </w:rPr>
        <w:t>, д.</w:t>
      </w:r>
      <w:r w:rsidR="00EC2E89">
        <w:rPr>
          <w:rFonts w:ascii="Times New Roman" w:eastAsia="Calibri" w:hAnsi="Times New Roman" w:cs="Times New Roman"/>
        </w:rPr>
        <w:t>9;</w:t>
      </w:r>
    </w:p>
    <w:p w:rsidR="00EC2E89" w:rsidRDefault="00EC2E89" w:rsidP="001D507D">
      <w:pPr>
        <w:pStyle w:val="a"/>
        <w:numPr>
          <w:ilvl w:val="0"/>
          <w:numId w:val="24"/>
        </w:numPr>
        <w:spacing w:before="100" w:beforeAutospacing="1" w:after="100" w:afterAutospacing="1"/>
        <w:rPr>
          <w:rFonts w:ascii="Times New Roman" w:eastAsia="Calibri" w:hAnsi="Times New Roman" w:cs="Times New Roman"/>
        </w:rPr>
      </w:pPr>
      <w:r w:rsidRPr="00EB1D6E">
        <w:rPr>
          <w:rFonts w:ascii="Times New Roman" w:eastAsia="Calibri" w:hAnsi="Times New Roman" w:cs="Times New Roman"/>
        </w:rPr>
        <w:t>Кабардино-Балкарская Республика,</w:t>
      </w:r>
      <w:r>
        <w:rPr>
          <w:rFonts w:ascii="Times New Roman" w:eastAsia="Calibri" w:hAnsi="Times New Roman" w:cs="Times New Roman"/>
        </w:rPr>
        <w:t xml:space="preserve"> г. Тырныауз, ул. Энеева, д.32.</w:t>
      </w:r>
    </w:p>
    <w:p w:rsidR="00E45962" w:rsidRPr="001D507D" w:rsidRDefault="009505C2"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EC2E89">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A460DD">
        <w:rPr>
          <w:rFonts w:ascii="Times New Roman" w:hAnsi="Times New Roman" w:cs="Times New Roman"/>
          <w:b/>
        </w:rPr>
        <w:t xml:space="preserve">сто </w:t>
      </w:r>
      <w:r w:rsidR="00EC2E89">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 xml:space="preserve">полнения работ не менее чем на </w:t>
      </w:r>
      <w:r w:rsidR="00F51BDF">
        <w:t>12</w:t>
      </w:r>
      <w:r w:rsidR="00791610" w:rsidRPr="001A6137">
        <w:t>0 (</w:t>
      </w:r>
      <w:r w:rsidR="00F51BDF">
        <w:t>сто двадцать</w:t>
      </w:r>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w:t>
      </w:r>
      <w:bookmarkStart w:id="0" w:name="_GoBack"/>
      <w:bookmarkEnd w:id="0"/>
      <w:r w:rsidRPr="001A6137">
        <w:rPr>
          <w:color w:val="000000"/>
        </w:rPr>
        <w:t>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 xml:space="preserve">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5B1F2A" w:rsidRDefault="009376EA" w:rsidP="00222AE0">
            <w:pPr>
              <w:tabs>
                <w:tab w:val="left" w:pos="622"/>
              </w:tabs>
              <w:autoSpaceDE w:val="0"/>
              <w:autoSpaceDN w:val="0"/>
              <w:adjustRightInd w:val="0"/>
              <w:ind w:left="33" w:right="-2"/>
            </w:pPr>
            <w:r w:rsidRPr="00605B53">
              <w:rPr>
                <w:u w:val="single"/>
              </w:rPr>
              <w:t>Местоположение:</w:t>
            </w:r>
            <w:r w:rsidRPr="00605B53">
              <w:t xml:space="preserve"> </w:t>
            </w:r>
          </w:p>
          <w:p w:rsidR="00EC2E89" w:rsidRDefault="00EC2E89" w:rsidP="007D47B7">
            <w:pPr>
              <w:tabs>
                <w:tab w:val="left" w:pos="622"/>
              </w:tabs>
              <w:autoSpaceDE w:val="0"/>
              <w:autoSpaceDN w:val="0"/>
              <w:adjustRightInd w:val="0"/>
              <w:ind w:left="33" w:right="-2"/>
              <w:rPr>
                <w:b/>
                <w:u w:val="single"/>
              </w:rPr>
            </w:pPr>
            <w:r w:rsidRPr="00EC2E89">
              <w:rPr>
                <w:b/>
                <w:u w:val="single"/>
              </w:rPr>
              <w:t>Кабардино-Балкарская Республика, г. Тырныауз, ул. Энеева, д.9</w:t>
            </w:r>
          </w:p>
          <w:p w:rsidR="007D47B7" w:rsidRPr="00EB1D6E" w:rsidRDefault="007D47B7" w:rsidP="007D47B7">
            <w:pPr>
              <w:tabs>
                <w:tab w:val="left" w:pos="622"/>
              </w:tabs>
              <w:autoSpaceDE w:val="0"/>
              <w:autoSpaceDN w:val="0"/>
              <w:adjustRightInd w:val="0"/>
              <w:ind w:left="33" w:right="-2"/>
            </w:pPr>
            <w:r>
              <w:t xml:space="preserve">Год постройки - </w:t>
            </w:r>
            <w:r w:rsidR="00EC2E89">
              <w:t>1983</w:t>
            </w:r>
          </w:p>
          <w:p w:rsidR="007D47B7" w:rsidRPr="00EB1D6E" w:rsidRDefault="00EC2E89" w:rsidP="007D47B7">
            <w:pPr>
              <w:tabs>
                <w:tab w:val="left" w:pos="622"/>
              </w:tabs>
              <w:autoSpaceDE w:val="0"/>
              <w:autoSpaceDN w:val="0"/>
              <w:adjustRightInd w:val="0"/>
              <w:ind w:left="33" w:right="-2"/>
            </w:pPr>
            <w:r>
              <w:t>Количество этажей - 2</w:t>
            </w:r>
          </w:p>
          <w:p w:rsidR="007D47B7" w:rsidRPr="00EB1D6E" w:rsidRDefault="00EC2E89" w:rsidP="007D47B7">
            <w:pPr>
              <w:tabs>
                <w:tab w:val="left" w:pos="622"/>
              </w:tabs>
              <w:autoSpaceDE w:val="0"/>
              <w:autoSpaceDN w:val="0"/>
              <w:adjustRightInd w:val="0"/>
              <w:ind w:left="33" w:right="-2"/>
            </w:pPr>
            <w:r>
              <w:t>Количество подъездов -2</w:t>
            </w:r>
          </w:p>
          <w:p w:rsidR="007D47B7" w:rsidRDefault="007D47B7" w:rsidP="007D47B7">
            <w:pPr>
              <w:tabs>
                <w:tab w:val="left" w:pos="622"/>
              </w:tabs>
              <w:autoSpaceDE w:val="0"/>
              <w:autoSpaceDN w:val="0"/>
              <w:adjustRightInd w:val="0"/>
              <w:ind w:left="33" w:right="-2"/>
            </w:pPr>
            <w:r w:rsidRPr="00EB1D6E">
              <w:t>Наружные стены – кирпичные</w:t>
            </w:r>
          </w:p>
          <w:p w:rsidR="00EC2E89" w:rsidRPr="00EC2E89" w:rsidRDefault="00EC2E89" w:rsidP="00EC2E89">
            <w:pPr>
              <w:tabs>
                <w:tab w:val="left" w:pos="622"/>
              </w:tabs>
              <w:autoSpaceDE w:val="0"/>
              <w:autoSpaceDN w:val="0"/>
              <w:adjustRightInd w:val="0"/>
              <w:ind w:left="33" w:right="-2"/>
              <w:rPr>
                <w:b/>
                <w:u w:val="single"/>
              </w:rPr>
            </w:pPr>
            <w:r w:rsidRPr="00EC2E89">
              <w:rPr>
                <w:b/>
                <w:u w:val="single"/>
              </w:rPr>
              <w:t>Кабардино-Балкарская Республика, г. Тырныауз, ул. Энеева, д.</w:t>
            </w:r>
            <w:r>
              <w:rPr>
                <w:b/>
                <w:u w:val="single"/>
              </w:rPr>
              <w:t>32</w:t>
            </w:r>
          </w:p>
          <w:p w:rsidR="00EC2E89" w:rsidRPr="00EC2E89" w:rsidRDefault="00EC2E89" w:rsidP="00EC2E89">
            <w:pPr>
              <w:tabs>
                <w:tab w:val="left" w:pos="622"/>
              </w:tabs>
              <w:autoSpaceDE w:val="0"/>
              <w:autoSpaceDN w:val="0"/>
              <w:adjustRightInd w:val="0"/>
              <w:ind w:left="33" w:right="-2"/>
            </w:pPr>
            <w:r w:rsidRPr="00EC2E89">
              <w:t xml:space="preserve">Год постройки - </w:t>
            </w:r>
            <w:r>
              <w:t>1962</w:t>
            </w:r>
          </w:p>
          <w:p w:rsidR="00EC2E89" w:rsidRPr="00EC2E89" w:rsidRDefault="00EC2E89" w:rsidP="00EC2E89">
            <w:pPr>
              <w:tabs>
                <w:tab w:val="left" w:pos="622"/>
              </w:tabs>
              <w:autoSpaceDE w:val="0"/>
              <w:autoSpaceDN w:val="0"/>
              <w:adjustRightInd w:val="0"/>
              <w:ind w:left="33" w:right="-2"/>
            </w:pPr>
            <w:r>
              <w:t>Количество этажей - 3</w:t>
            </w:r>
          </w:p>
          <w:p w:rsidR="00EC2E89" w:rsidRPr="00EC2E89" w:rsidRDefault="00EC2E89" w:rsidP="00EC2E89">
            <w:pPr>
              <w:tabs>
                <w:tab w:val="left" w:pos="622"/>
              </w:tabs>
              <w:autoSpaceDE w:val="0"/>
              <w:autoSpaceDN w:val="0"/>
              <w:adjustRightInd w:val="0"/>
              <w:ind w:left="33" w:right="-2"/>
            </w:pPr>
            <w:r>
              <w:t>Количество подъездов -2</w:t>
            </w:r>
          </w:p>
          <w:p w:rsidR="00EC2E89" w:rsidRPr="00EC2E89" w:rsidRDefault="00EC2E89" w:rsidP="00EC2E89">
            <w:pPr>
              <w:tabs>
                <w:tab w:val="left" w:pos="622"/>
              </w:tabs>
              <w:autoSpaceDE w:val="0"/>
              <w:autoSpaceDN w:val="0"/>
              <w:adjustRightInd w:val="0"/>
              <w:ind w:left="33" w:right="-2"/>
            </w:pPr>
            <w:r w:rsidRPr="00EC2E89">
              <w:t>Наружные стены – кирпичные</w:t>
            </w:r>
          </w:p>
          <w:p w:rsidR="00EC2E89" w:rsidRPr="00EB1D6E" w:rsidRDefault="00EC2E89" w:rsidP="007D47B7">
            <w:pPr>
              <w:tabs>
                <w:tab w:val="left" w:pos="622"/>
              </w:tabs>
              <w:autoSpaceDE w:val="0"/>
              <w:autoSpaceDN w:val="0"/>
              <w:adjustRightInd w:val="0"/>
              <w:ind w:left="33" w:right="-2"/>
            </w:pPr>
          </w:p>
          <w:p w:rsidR="00EB1D6E" w:rsidRPr="00EB1D6E" w:rsidRDefault="00EB1D6E" w:rsidP="007D47B7">
            <w:pPr>
              <w:tabs>
                <w:tab w:val="left" w:pos="622"/>
              </w:tabs>
              <w:autoSpaceDE w:val="0"/>
              <w:autoSpaceDN w:val="0"/>
              <w:adjustRightInd w:val="0"/>
              <w:ind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 xml:space="preserve">Подрядчик информирует Заказчика за 5 (пять) рабочих дней до начала приемки скрытых работ по </w:t>
      </w:r>
      <w:r w:rsidRPr="00A86C52">
        <w:rPr>
          <w:kern w:val="1"/>
          <w:sz w:val="22"/>
          <w:szCs w:val="22"/>
          <w:lang w:eastAsia="ar-SA"/>
        </w:rPr>
        <w:lastRenderedPageBreak/>
        <w:t>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lastRenderedPageBreak/>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 xml:space="preserve">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w:t>
      </w:r>
      <w:r w:rsidRPr="00A86C52">
        <w:rPr>
          <w:sz w:val="22"/>
          <w:szCs w:val="22"/>
        </w:rPr>
        <w:lastRenderedPageBreak/>
        <w:t>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A460DD">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A460DD">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7D47B7" w:rsidRPr="00A86C52" w:rsidRDefault="00F401B9" w:rsidP="007D47B7">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EC2E89" w:rsidRPr="00A86C52" w:rsidTr="00C15CDE">
        <w:trPr>
          <w:trHeight w:val="195"/>
        </w:trPr>
        <w:tc>
          <w:tcPr>
            <w:tcW w:w="423" w:type="dxa"/>
            <w:tcBorders>
              <w:top w:val="single" w:sz="2" w:space="0" w:color="auto"/>
              <w:left w:val="single" w:sz="2" w:space="0" w:color="auto"/>
            </w:tcBorders>
          </w:tcPr>
          <w:p w:rsidR="00EC2E89" w:rsidRPr="00A86C52" w:rsidRDefault="00EC2E89" w:rsidP="00EC2E89">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C2E89" w:rsidRPr="007D47B7" w:rsidRDefault="00EC2E89" w:rsidP="00EC2E89">
            <w:pPr>
              <w:rPr>
                <w:rFonts w:eastAsia="Calibri"/>
              </w:rPr>
            </w:pPr>
            <w:r w:rsidRPr="00EB1D6E">
              <w:rPr>
                <w:rFonts w:eastAsia="Calibri"/>
              </w:rPr>
              <w:t>Кабардино-Балкарская Республика,</w:t>
            </w:r>
            <w:r>
              <w:rPr>
                <w:rFonts w:eastAsia="Calibri"/>
              </w:rPr>
              <w:t xml:space="preserve"> г. Тырныауз, ул. Энеева, д.9</w:t>
            </w:r>
          </w:p>
        </w:tc>
        <w:tc>
          <w:tcPr>
            <w:tcW w:w="1846" w:type="dxa"/>
            <w:tcBorders>
              <w:top w:val="single" w:sz="2" w:space="0" w:color="auto"/>
            </w:tcBorders>
            <w:shd w:val="clear" w:color="auto" w:fill="auto"/>
            <w:vAlign w:val="center"/>
          </w:tcPr>
          <w:p w:rsidR="00EC2E89" w:rsidRPr="000D24D7" w:rsidRDefault="00EC2E89" w:rsidP="00EC2E89">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2 527 533,60</w:t>
            </w:r>
          </w:p>
        </w:tc>
      </w:tr>
      <w:tr w:rsidR="00EC2E89" w:rsidRPr="00A86C52" w:rsidTr="00C15CDE">
        <w:trPr>
          <w:trHeight w:val="195"/>
        </w:trPr>
        <w:tc>
          <w:tcPr>
            <w:tcW w:w="423" w:type="dxa"/>
            <w:tcBorders>
              <w:top w:val="single" w:sz="2" w:space="0" w:color="auto"/>
              <w:left w:val="single" w:sz="2" w:space="0" w:color="auto"/>
            </w:tcBorders>
          </w:tcPr>
          <w:p w:rsidR="00EC2E89" w:rsidRDefault="00EC2E89" w:rsidP="00EC2E89">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C2E89" w:rsidRPr="007D47B7" w:rsidRDefault="00EC2E89" w:rsidP="00EC2E89">
            <w:pPr>
              <w:rPr>
                <w:rFonts w:eastAsia="Calibri"/>
              </w:rPr>
            </w:pPr>
            <w:r w:rsidRPr="00EB1D6E">
              <w:rPr>
                <w:rFonts w:eastAsia="Calibri"/>
              </w:rPr>
              <w:t>Кабардино-Балкарская Республика,</w:t>
            </w:r>
            <w:r>
              <w:rPr>
                <w:rFonts w:eastAsia="Calibri"/>
              </w:rPr>
              <w:t xml:space="preserve"> г. Тырныауз, ул. Энеева, д.32</w:t>
            </w:r>
          </w:p>
        </w:tc>
        <w:tc>
          <w:tcPr>
            <w:tcW w:w="1846" w:type="dxa"/>
            <w:tcBorders>
              <w:top w:val="single" w:sz="2" w:space="0" w:color="auto"/>
            </w:tcBorders>
            <w:shd w:val="clear" w:color="auto" w:fill="auto"/>
            <w:vAlign w:val="center"/>
          </w:tcPr>
          <w:p w:rsidR="00EC2E89" w:rsidRPr="00F13879" w:rsidRDefault="00EC2E89" w:rsidP="00EC2E89">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1 938 622,80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EC2E89" w:rsidRDefault="00EC2E89"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EC2E89">
              <w:rPr>
                <w:b/>
                <w:bCs/>
                <w:sz w:val="22"/>
                <w:szCs w:val="22"/>
              </w:rPr>
              <w:t>4 466 156,40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lastRenderedPageBreak/>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Pr="003040DE" w:rsidRDefault="00222AE0"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04"/>
        <w:gridCol w:w="851"/>
        <w:gridCol w:w="4536"/>
        <w:gridCol w:w="1417"/>
        <w:gridCol w:w="851"/>
        <w:gridCol w:w="992"/>
      </w:tblGrid>
      <w:tr w:rsidR="00391612" w:rsidTr="007D47B7">
        <w:tc>
          <w:tcPr>
            <w:tcW w:w="704"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4536"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EC2E89" w:rsidTr="00B97D34">
        <w:tc>
          <w:tcPr>
            <w:tcW w:w="704" w:type="dxa"/>
            <w:tcBorders>
              <w:top w:val="single" w:sz="4" w:space="0" w:color="auto"/>
              <w:left w:val="single" w:sz="4" w:space="0" w:color="auto"/>
              <w:bottom w:val="single" w:sz="4" w:space="0" w:color="auto"/>
              <w:right w:val="single" w:sz="4" w:space="0" w:color="auto"/>
            </w:tcBorders>
            <w:vAlign w:val="center"/>
          </w:tcPr>
          <w:p w:rsidR="00EC2E89" w:rsidRDefault="00EC2E89" w:rsidP="00EC2E89">
            <w:pPr>
              <w:spacing w:before="100" w:beforeAutospacing="1" w:after="100" w:afterAutospacing="1"/>
              <w:contextualSpacing/>
              <w:jc w:val="center"/>
              <w:rPr>
                <w:sz w:val="22"/>
                <w:szCs w:val="22"/>
                <w:lang w:eastAsia="en-US"/>
              </w:rPr>
            </w:pPr>
            <w:r>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EC2E89" w:rsidRDefault="00EC2E89" w:rsidP="00EC2E89">
            <w:pPr>
              <w:spacing w:before="100" w:beforeAutospacing="1" w:after="100" w:afterAutospacing="1"/>
              <w:contextualSpacing/>
              <w:jc w:val="center"/>
              <w:rPr>
                <w:sz w:val="22"/>
                <w:szCs w:val="22"/>
                <w:lang w:eastAsia="en-US"/>
              </w:rPr>
            </w:pPr>
            <w:r>
              <w:rPr>
                <w:sz w:val="22"/>
                <w:szCs w:val="22"/>
                <w:lang w:eastAsia="en-US"/>
              </w:rPr>
              <w:t>б/н</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EC2E89" w:rsidRPr="007D47B7" w:rsidRDefault="00EC2E89" w:rsidP="00EC2E89">
            <w:pPr>
              <w:rPr>
                <w:rFonts w:eastAsia="Calibri"/>
              </w:rPr>
            </w:pPr>
            <w:r w:rsidRPr="00EB1D6E">
              <w:rPr>
                <w:rFonts w:eastAsia="Calibri"/>
              </w:rPr>
              <w:t>Кабардино-Балкарская Республика,</w:t>
            </w:r>
            <w:r>
              <w:rPr>
                <w:rFonts w:eastAsia="Calibri"/>
              </w:rPr>
              <w:t xml:space="preserve"> г. Тырныауз, ул. Энеева, д.9</w:t>
            </w:r>
          </w:p>
        </w:tc>
        <w:tc>
          <w:tcPr>
            <w:tcW w:w="1417" w:type="dxa"/>
            <w:tcBorders>
              <w:top w:val="single" w:sz="2" w:space="0" w:color="auto"/>
            </w:tcBorders>
            <w:shd w:val="clear" w:color="auto" w:fill="auto"/>
            <w:vAlign w:val="center"/>
          </w:tcPr>
          <w:p w:rsidR="00EC2E89" w:rsidRPr="000D24D7" w:rsidRDefault="00EC2E89" w:rsidP="00EC2E89">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2 527 533,60</w:t>
            </w:r>
          </w:p>
        </w:tc>
        <w:tc>
          <w:tcPr>
            <w:tcW w:w="851" w:type="dxa"/>
            <w:tcBorders>
              <w:top w:val="single" w:sz="4" w:space="0" w:color="auto"/>
              <w:left w:val="single" w:sz="4" w:space="0" w:color="auto"/>
              <w:bottom w:val="single" w:sz="4" w:space="0" w:color="auto"/>
              <w:right w:val="single" w:sz="4" w:space="0" w:color="auto"/>
            </w:tcBorders>
            <w:vAlign w:val="center"/>
          </w:tcPr>
          <w:p w:rsidR="00EC2E89" w:rsidRDefault="00EC2E89" w:rsidP="00EC2E89">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EC2E89" w:rsidRDefault="00EC2E89" w:rsidP="00EC2E89">
            <w:pPr>
              <w:spacing w:before="100" w:beforeAutospacing="1" w:after="100" w:afterAutospacing="1"/>
              <w:contextualSpacing/>
              <w:jc w:val="center"/>
              <w:rPr>
                <w:sz w:val="22"/>
                <w:szCs w:val="22"/>
                <w:lang w:eastAsia="en-US"/>
              </w:rPr>
            </w:pPr>
            <w:r>
              <w:rPr>
                <w:sz w:val="22"/>
                <w:szCs w:val="22"/>
                <w:lang w:eastAsia="en-US"/>
              </w:rPr>
              <w:t>25</w:t>
            </w:r>
          </w:p>
        </w:tc>
      </w:tr>
      <w:tr w:rsidR="00EC2E89" w:rsidTr="00B97D34">
        <w:tc>
          <w:tcPr>
            <w:tcW w:w="704" w:type="dxa"/>
            <w:tcBorders>
              <w:top w:val="single" w:sz="4" w:space="0" w:color="auto"/>
              <w:left w:val="single" w:sz="4" w:space="0" w:color="auto"/>
              <w:bottom w:val="single" w:sz="4" w:space="0" w:color="auto"/>
              <w:right w:val="single" w:sz="4" w:space="0" w:color="auto"/>
            </w:tcBorders>
            <w:vAlign w:val="center"/>
          </w:tcPr>
          <w:p w:rsidR="00EC2E89" w:rsidRDefault="00EC2E89" w:rsidP="00EC2E89">
            <w:pPr>
              <w:spacing w:before="100" w:beforeAutospacing="1" w:after="100" w:afterAutospacing="1"/>
              <w:contextualSpacing/>
              <w:jc w:val="center"/>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EC2E89" w:rsidRDefault="00EC2E89" w:rsidP="00EC2E89">
            <w:pPr>
              <w:spacing w:before="100" w:beforeAutospacing="1" w:after="100" w:afterAutospacing="1"/>
              <w:contextualSpacing/>
              <w:jc w:val="center"/>
              <w:rPr>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EC2E89" w:rsidRPr="007D47B7" w:rsidRDefault="00EC2E89" w:rsidP="00EC2E89">
            <w:pPr>
              <w:rPr>
                <w:rFonts w:eastAsia="Calibri"/>
              </w:rPr>
            </w:pPr>
            <w:r w:rsidRPr="00EB1D6E">
              <w:rPr>
                <w:rFonts w:eastAsia="Calibri"/>
              </w:rPr>
              <w:t>Кабардино-Балкарская Республика,</w:t>
            </w:r>
            <w:r>
              <w:rPr>
                <w:rFonts w:eastAsia="Calibri"/>
              </w:rPr>
              <w:t xml:space="preserve"> г. Тырныауз, ул. Энеева, д.32</w:t>
            </w:r>
          </w:p>
        </w:tc>
        <w:tc>
          <w:tcPr>
            <w:tcW w:w="1417" w:type="dxa"/>
            <w:tcBorders>
              <w:top w:val="single" w:sz="2" w:space="0" w:color="auto"/>
            </w:tcBorders>
            <w:shd w:val="clear" w:color="auto" w:fill="auto"/>
            <w:vAlign w:val="center"/>
          </w:tcPr>
          <w:p w:rsidR="00EC2E89" w:rsidRPr="00F13879" w:rsidRDefault="00EC2E89" w:rsidP="00EC2E89">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1 938 622,80</w:t>
            </w:r>
          </w:p>
        </w:tc>
        <w:tc>
          <w:tcPr>
            <w:tcW w:w="851" w:type="dxa"/>
            <w:tcBorders>
              <w:top w:val="single" w:sz="4" w:space="0" w:color="auto"/>
              <w:left w:val="single" w:sz="4" w:space="0" w:color="auto"/>
              <w:bottom w:val="single" w:sz="4" w:space="0" w:color="auto"/>
              <w:right w:val="single" w:sz="4" w:space="0" w:color="auto"/>
            </w:tcBorders>
            <w:vAlign w:val="center"/>
          </w:tcPr>
          <w:p w:rsidR="00EC2E89" w:rsidRDefault="00EC2E89" w:rsidP="00EC2E89">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EC2E89" w:rsidRDefault="00EC2E89" w:rsidP="00EC2E89">
            <w:pPr>
              <w:spacing w:before="100" w:beforeAutospacing="1" w:after="100" w:afterAutospacing="1"/>
              <w:contextualSpacing/>
              <w:jc w:val="center"/>
              <w:rPr>
                <w:sz w:val="22"/>
                <w:szCs w:val="22"/>
                <w:lang w:eastAsia="en-US"/>
              </w:rPr>
            </w:pPr>
            <w:r>
              <w:rPr>
                <w:sz w:val="22"/>
                <w:szCs w:val="22"/>
                <w:lang w:eastAsia="en-US"/>
              </w:rPr>
              <w:t>27</w:t>
            </w:r>
          </w:p>
        </w:tc>
      </w:tr>
      <w:tr w:rsidR="009376EA" w:rsidTr="007D47B7">
        <w:tc>
          <w:tcPr>
            <w:tcW w:w="6091"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9376EA" w:rsidRDefault="00EC2E89" w:rsidP="00A051F6">
            <w:pPr>
              <w:spacing w:before="100" w:beforeAutospacing="1" w:after="100" w:afterAutospacing="1"/>
              <w:contextualSpacing/>
              <w:jc w:val="center"/>
              <w:rPr>
                <w:sz w:val="22"/>
                <w:szCs w:val="22"/>
                <w:lang w:eastAsia="en-US"/>
              </w:rPr>
            </w:pPr>
            <w:r w:rsidRPr="00EC2E89">
              <w:rPr>
                <w:b/>
                <w:bCs/>
                <w:sz w:val="22"/>
                <w:szCs w:val="22"/>
              </w:rPr>
              <w:t>4 466 156,40</w:t>
            </w:r>
          </w:p>
        </w:tc>
        <w:tc>
          <w:tcPr>
            <w:tcW w:w="851"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376EA" w:rsidRPr="00A86C52" w:rsidRDefault="00EC2E89" w:rsidP="009505C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52</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47E" w:rsidRDefault="00A9147E">
      <w:pPr>
        <w:spacing w:after="0"/>
      </w:pPr>
      <w:r>
        <w:separator/>
      </w:r>
    </w:p>
  </w:endnote>
  <w:endnote w:type="continuationSeparator" w:id="0">
    <w:p w:rsidR="00A9147E" w:rsidRDefault="00A914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7E" w:rsidRPr="001D507D" w:rsidRDefault="00A9147E"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F51BDF">
          <w:rPr>
            <w:b/>
            <w:noProof/>
            <w:sz w:val="22"/>
          </w:rPr>
          <w:t>22</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47E" w:rsidRDefault="00A9147E">
      <w:pPr>
        <w:spacing w:after="0"/>
      </w:pPr>
      <w:r>
        <w:separator/>
      </w:r>
    </w:p>
  </w:footnote>
  <w:footnote w:type="continuationSeparator" w:id="0">
    <w:p w:rsidR="00A9147E" w:rsidRDefault="00A9147E">
      <w:pPr>
        <w:spacing w:after="0"/>
      </w:pPr>
      <w:r>
        <w:continuationSeparator/>
      </w:r>
    </w:p>
  </w:footnote>
  <w:footnote w:id="1">
    <w:p w:rsidR="00A9147E" w:rsidRDefault="00A9147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4C0"/>
    <w:rsid w:val="00072841"/>
    <w:rsid w:val="00073218"/>
    <w:rsid w:val="00074A3F"/>
    <w:rsid w:val="00077B52"/>
    <w:rsid w:val="000819A0"/>
    <w:rsid w:val="00081BBE"/>
    <w:rsid w:val="000962A3"/>
    <w:rsid w:val="00096D7B"/>
    <w:rsid w:val="000A2C3F"/>
    <w:rsid w:val="000D24D7"/>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AE0"/>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35C38"/>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313A"/>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37D2E"/>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47B7"/>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60DD"/>
    <w:rsid w:val="00A47B7B"/>
    <w:rsid w:val="00A51719"/>
    <w:rsid w:val="00A53208"/>
    <w:rsid w:val="00A56C2F"/>
    <w:rsid w:val="00A57073"/>
    <w:rsid w:val="00A63A78"/>
    <w:rsid w:val="00A66FDE"/>
    <w:rsid w:val="00A81F00"/>
    <w:rsid w:val="00A86C52"/>
    <w:rsid w:val="00A8759B"/>
    <w:rsid w:val="00A9147E"/>
    <w:rsid w:val="00AA36B9"/>
    <w:rsid w:val="00AA3B5B"/>
    <w:rsid w:val="00AD60F6"/>
    <w:rsid w:val="00AD7F00"/>
    <w:rsid w:val="00AE607E"/>
    <w:rsid w:val="00B0221D"/>
    <w:rsid w:val="00B2142F"/>
    <w:rsid w:val="00B2327F"/>
    <w:rsid w:val="00B32566"/>
    <w:rsid w:val="00B34EBE"/>
    <w:rsid w:val="00B36E86"/>
    <w:rsid w:val="00B50AD6"/>
    <w:rsid w:val="00B7580C"/>
    <w:rsid w:val="00B76FAD"/>
    <w:rsid w:val="00B95043"/>
    <w:rsid w:val="00B97D34"/>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340B"/>
    <w:rsid w:val="00C236E5"/>
    <w:rsid w:val="00C379D2"/>
    <w:rsid w:val="00C5331E"/>
    <w:rsid w:val="00C649EB"/>
    <w:rsid w:val="00C678FB"/>
    <w:rsid w:val="00C72ECE"/>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304D9"/>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2E89"/>
    <w:rsid w:val="00EC600D"/>
    <w:rsid w:val="00ED6AEF"/>
    <w:rsid w:val="00EE2563"/>
    <w:rsid w:val="00F00C6E"/>
    <w:rsid w:val="00F10C3D"/>
    <w:rsid w:val="00F13879"/>
    <w:rsid w:val="00F218E3"/>
    <w:rsid w:val="00F24F80"/>
    <w:rsid w:val="00F263D5"/>
    <w:rsid w:val="00F278AA"/>
    <w:rsid w:val="00F401B9"/>
    <w:rsid w:val="00F4231F"/>
    <w:rsid w:val="00F463D8"/>
    <w:rsid w:val="00F46A0E"/>
    <w:rsid w:val="00F475A5"/>
    <w:rsid w:val="00F511EB"/>
    <w:rsid w:val="00F51BDF"/>
    <w:rsid w:val="00F542EC"/>
    <w:rsid w:val="00F573E3"/>
    <w:rsid w:val="00F60DAB"/>
    <w:rsid w:val="00F612DF"/>
    <w:rsid w:val="00F700E6"/>
    <w:rsid w:val="00F723D6"/>
    <w:rsid w:val="00F90BC0"/>
    <w:rsid w:val="00F91DBA"/>
    <w:rsid w:val="00F934E3"/>
    <w:rsid w:val="00F9667A"/>
    <w:rsid w:val="00FA0B2B"/>
    <w:rsid w:val="00FA221B"/>
    <w:rsid w:val="00FB069A"/>
    <w:rsid w:val="00FB2DC3"/>
    <w:rsid w:val="00FB4AD4"/>
    <w:rsid w:val="00FB52B8"/>
    <w:rsid w:val="00FC0F46"/>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C42CD-46C9-4313-AC53-E8CC62544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41</Pages>
  <Words>17602</Words>
  <Characters>100333</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17</cp:revision>
  <cp:lastPrinted>2022-03-03T15:26:00Z</cp:lastPrinted>
  <dcterms:created xsi:type="dcterms:W3CDTF">2022-03-30T14:27:00Z</dcterms:created>
  <dcterms:modified xsi:type="dcterms:W3CDTF">2022-04-12T09:25:00Z</dcterms:modified>
</cp:coreProperties>
</file>