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5752F" w:rsidRDefault="00E5752F" w:rsidP="001D507D">
      <w:pPr>
        <w:spacing w:before="100" w:beforeAutospacing="1" w:after="100" w:afterAutospacing="1"/>
        <w:ind w:firstLine="709"/>
        <w:contextualSpacing/>
        <w:rPr>
          <w:rFonts w:eastAsia="Calibri"/>
          <w:lang w:eastAsia="en-US"/>
        </w:rPr>
      </w:pPr>
    </w:p>
    <w:p w:rsidR="00E5752F" w:rsidRPr="00E5752F" w:rsidRDefault="00E5752F" w:rsidP="00E5752F">
      <w:pPr>
        <w:numPr>
          <w:ilvl w:val="0"/>
          <w:numId w:val="24"/>
        </w:numPr>
        <w:spacing w:before="100" w:beforeAutospacing="1" w:after="100" w:afterAutospacing="1"/>
        <w:contextualSpacing/>
        <w:rPr>
          <w:rFonts w:eastAsia="Calibri"/>
          <w:lang w:eastAsia="en-US"/>
        </w:rPr>
      </w:pPr>
      <w:r w:rsidRPr="00E5752F">
        <w:rPr>
          <w:rFonts w:eastAsia="Calibri"/>
          <w:lang w:eastAsia="en-US"/>
        </w:rPr>
        <w:t xml:space="preserve">Кабардино-Балкарская Республика, </w:t>
      </w:r>
      <w:proofErr w:type="spellStart"/>
      <w:r w:rsidRPr="00E5752F">
        <w:rPr>
          <w:rFonts w:eastAsia="Calibri"/>
          <w:lang w:eastAsia="en-US"/>
        </w:rPr>
        <w:t>с.п</w:t>
      </w:r>
      <w:proofErr w:type="spellEnd"/>
      <w:r w:rsidRPr="00E5752F">
        <w:rPr>
          <w:rFonts w:eastAsia="Calibri"/>
          <w:lang w:eastAsia="en-US"/>
        </w:rPr>
        <w:t>. Учебное, ул. Микрорайон, 1 д.7;</w:t>
      </w:r>
    </w:p>
    <w:p w:rsidR="00E5752F" w:rsidRPr="001D507D" w:rsidRDefault="00E5752F" w:rsidP="001D507D">
      <w:pPr>
        <w:spacing w:before="100" w:beforeAutospacing="1" w:after="100" w:afterAutospacing="1"/>
        <w:ind w:firstLine="709"/>
        <w:contextualSpacing/>
        <w:rPr>
          <w:rFonts w:eastAsia="Calibri"/>
          <w:lang w:eastAsia="en-US"/>
        </w:rPr>
      </w:pPr>
    </w:p>
    <w:p w:rsidR="00E45962" w:rsidRPr="001D507D" w:rsidRDefault="00E5752F"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495CFF">
        <w:rPr>
          <w:rFonts w:eastAsia="SimSun"/>
          <w:spacing w:val="2"/>
        </w:rPr>
        <w:t>25</w:t>
      </w:r>
      <w:r w:rsidR="00096D7B" w:rsidRPr="001D507D">
        <w:rPr>
          <w:rFonts w:eastAsia="SimSun"/>
          <w:spacing w:val="2"/>
        </w:rPr>
        <w:t xml:space="preserve"> (</w:t>
      </w:r>
      <w:r w:rsidR="00495CFF">
        <w:rPr>
          <w:rFonts w:eastAsia="SimSun"/>
          <w:spacing w:val="2"/>
        </w:rPr>
        <w:t>двадцати пяти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7564EA" w:rsidRPr="00E02DEE">
        <w:rPr>
          <w:rFonts w:ascii="Times New Roman" w:hAnsi="Times New Roman" w:cs="Times New Roman"/>
          <w:b/>
        </w:rPr>
        <w:t>70</w:t>
      </w:r>
      <w:r w:rsidR="00C81DA1" w:rsidRPr="00E02DEE">
        <w:rPr>
          <w:rFonts w:ascii="Times New Roman" w:hAnsi="Times New Roman" w:cs="Times New Roman"/>
          <w:b/>
        </w:rPr>
        <w:t xml:space="preserve"> (</w:t>
      </w:r>
      <w:r w:rsidR="007564EA" w:rsidRPr="00E02DEE">
        <w:rPr>
          <w:rFonts w:ascii="Times New Roman" w:hAnsi="Times New Roman" w:cs="Times New Roman"/>
          <w:b/>
        </w:rPr>
        <w:t>семьдесят</w:t>
      </w:r>
      <w:r w:rsidR="00C81DA1" w:rsidRPr="00E02DEE">
        <w:rPr>
          <w:rFonts w:ascii="Times New Roman" w:hAnsi="Times New Roman" w:cs="Times New Roman"/>
          <w:b/>
        </w:rPr>
        <w:t>)</w:t>
      </w:r>
      <w:r w:rsidR="00413CE4" w:rsidRPr="00E02DEE">
        <w:rPr>
          <w:rFonts w:ascii="Times New Roman" w:hAnsi="Times New Roman" w:cs="Times New Roman"/>
          <w:b/>
        </w:rPr>
        <w:t xml:space="preserve"> </w:t>
      </w:r>
      <w:r w:rsidR="00CB5895" w:rsidRPr="00E02DEE">
        <w:rPr>
          <w:rFonts w:ascii="Times New Roman" w:hAnsi="Times New Roman" w:cs="Times New Roman"/>
          <w:b/>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xml:space="preserve">.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bookmarkStart w:id="0" w:name="_GoBack"/>
      <w:bookmarkEnd w:id="0"/>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УТВЕРЖДАЮ:</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Генеральный директор НФ </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"Региональный оператор капитального </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ремонта многоквартирных домов </w:t>
      </w:r>
    </w:p>
    <w:p w:rsidR="005B6245" w:rsidRPr="005B6245" w:rsidRDefault="005B6245" w:rsidP="005B6245">
      <w:pPr>
        <w:spacing w:before="100" w:beforeAutospacing="1" w:after="100" w:afterAutospacing="1"/>
        <w:contextualSpacing/>
        <w:jc w:val="right"/>
        <w:rPr>
          <w:b/>
          <w:bCs/>
          <w:sz w:val="22"/>
          <w:szCs w:val="22"/>
        </w:rPr>
      </w:pPr>
      <w:r w:rsidRPr="005B6245">
        <w:rPr>
          <w:b/>
          <w:bCs/>
          <w:sz w:val="22"/>
          <w:szCs w:val="22"/>
        </w:rPr>
        <w:t>Кабардино-Балкарской Республики"</w:t>
      </w:r>
    </w:p>
    <w:p w:rsidR="005B6245" w:rsidRDefault="005B6245" w:rsidP="005B6245">
      <w:pPr>
        <w:spacing w:before="100" w:beforeAutospacing="1" w:after="100" w:afterAutospacing="1"/>
        <w:contextualSpacing/>
        <w:jc w:val="right"/>
        <w:rPr>
          <w:b/>
          <w:bCs/>
          <w:sz w:val="22"/>
          <w:szCs w:val="22"/>
        </w:rPr>
      </w:pPr>
      <w:r w:rsidRPr="005B6245">
        <w:rPr>
          <w:b/>
          <w:bCs/>
          <w:sz w:val="22"/>
          <w:szCs w:val="22"/>
        </w:rPr>
        <w:t xml:space="preserve">____________ </w:t>
      </w:r>
      <w:proofErr w:type="spellStart"/>
      <w:r w:rsidRPr="005B6245">
        <w:rPr>
          <w:b/>
          <w:bCs/>
          <w:sz w:val="22"/>
          <w:szCs w:val="22"/>
        </w:rPr>
        <w:t>М.Кулиев</w:t>
      </w:r>
      <w:proofErr w:type="spellEnd"/>
    </w:p>
    <w:p w:rsidR="005B6245" w:rsidRDefault="005B6245" w:rsidP="005B6245">
      <w:pPr>
        <w:spacing w:before="100" w:beforeAutospacing="1" w:after="100" w:afterAutospacing="1"/>
        <w:contextualSpacing/>
        <w:jc w:val="right"/>
        <w:rPr>
          <w:b/>
          <w:bCs/>
          <w:sz w:val="22"/>
          <w:szCs w:val="22"/>
        </w:rPr>
      </w:pPr>
    </w:p>
    <w:p w:rsidR="005B6245" w:rsidRDefault="005B6245" w:rsidP="005B6245">
      <w:pPr>
        <w:spacing w:before="100" w:beforeAutospacing="1" w:after="100" w:afterAutospacing="1"/>
        <w:contextualSpacing/>
        <w:jc w:val="right"/>
        <w:rPr>
          <w:b/>
          <w:bCs/>
          <w:sz w:val="22"/>
          <w:szCs w:val="22"/>
        </w:rPr>
      </w:pPr>
    </w:p>
    <w:p w:rsidR="00976B90" w:rsidRPr="00A86C52" w:rsidRDefault="005B6245" w:rsidP="005B6245">
      <w:pPr>
        <w:spacing w:before="100" w:beforeAutospacing="1" w:after="100" w:afterAutospacing="1"/>
        <w:contextualSpacing/>
        <w:jc w:val="right"/>
        <w:rPr>
          <w:b/>
          <w:sz w:val="22"/>
          <w:szCs w:val="22"/>
          <w:u w:val="single"/>
        </w:rPr>
      </w:pPr>
      <w:r w:rsidRPr="005B6245">
        <w:rPr>
          <w:b/>
          <w:bCs/>
          <w:sz w:val="22"/>
          <w:szCs w:val="22"/>
        </w:rPr>
        <w:t xml:space="preserve">  </w:t>
      </w: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sidR="00C313AF">
              <w:rPr>
                <w:rFonts w:eastAsia="Calibri"/>
                <w:sz w:val="22"/>
                <w:szCs w:val="22"/>
                <w:lang w:eastAsia="en-US"/>
              </w:rPr>
              <w:t xml:space="preserve"> </w:t>
            </w:r>
            <w:r w:rsidRPr="00A86C52">
              <w:rPr>
                <w:rFonts w:eastAsia="Calibri"/>
                <w:sz w:val="22"/>
                <w:szCs w:val="22"/>
                <w:lang w:eastAsia="en-US"/>
              </w:rPr>
              <w:t xml:space="preserve">Описание объекта </w:t>
            </w:r>
            <w:r w:rsidR="00C313AF">
              <w:rPr>
                <w:rFonts w:eastAsia="Calibri"/>
                <w:sz w:val="22"/>
                <w:szCs w:val="22"/>
                <w:lang w:eastAsia="en-US"/>
              </w:rPr>
              <w:t xml:space="preserve">       </w:t>
            </w:r>
            <w:r w:rsidRPr="00A86C52">
              <w:rPr>
                <w:rFonts w:eastAsia="Calibri"/>
                <w:sz w:val="22"/>
                <w:szCs w:val="22"/>
                <w:lang w:eastAsia="en-US"/>
              </w:rPr>
              <w:t>(объектов)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F1E54" w:rsidRPr="009F1E54" w:rsidRDefault="009F1E54" w:rsidP="009F1E54">
            <w:pPr>
              <w:widowControl w:val="0"/>
              <w:autoSpaceDE w:val="0"/>
              <w:autoSpaceDN w:val="0"/>
              <w:adjustRightInd w:val="0"/>
              <w:spacing w:before="20" w:line="360" w:lineRule="auto"/>
              <w:ind w:left="34" w:right="-2"/>
              <w:rPr>
                <w:b/>
              </w:rPr>
            </w:pPr>
            <w:r w:rsidRPr="009F1E54">
              <w:rPr>
                <w:b/>
                <w:u w:val="single"/>
              </w:rPr>
              <w:t>Вид работ – капитальный ремонт здания</w:t>
            </w:r>
            <w:r w:rsidRPr="009F1E54">
              <w:rPr>
                <w:b/>
              </w:rPr>
              <w:t>.</w:t>
            </w:r>
          </w:p>
          <w:p w:rsidR="009F1E54" w:rsidRPr="009F1E54" w:rsidRDefault="009F1E54" w:rsidP="009F1E54">
            <w:pPr>
              <w:ind w:right="-2"/>
            </w:pPr>
            <w:r w:rsidRPr="009F1E54">
              <w:t>Здание – многоквартирный дом;</w:t>
            </w:r>
          </w:p>
          <w:p w:rsidR="009F1E54" w:rsidRPr="009F1E54" w:rsidRDefault="009F1E54" w:rsidP="009F1E54">
            <w:pPr>
              <w:tabs>
                <w:tab w:val="left" w:pos="622"/>
              </w:tabs>
              <w:autoSpaceDE w:val="0"/>
              <w:autoSpaceDN w:val="0"/>
              <w:adjustRightInd w:val="0"/>
              <w:ind w:left="33" w:right="-2"/>
              <w:rPr>
                <w:b/>
                <w:u w:val="single"/>
              </w:rPr>
            </w:pPr>
            <w:r w:rsidRPr="009F1E54">
              <w:rPr>
                <w:u w:val="single"/>
              </w:rPr>
              <w:t>Местоположение:</w:t>
            </w:r>
            <w:r w:rsidRPr="009F1E54">
              <w:t xml:space="preserve"> </w:t>
            </w:r>
            <w:r w:rsidRPr="009F1E54">
              <w:rPr>
                <w:b/>
                <w:u w:val="single"/>
              </w:rPr>
              <w:t xml:space="preserve">Кабардино-Балкарская Республика, </w:t>
            </w:r>
          </w:p>
          <w:p w:rsidR="009F1E54" w:rsidRPr="009F1E54" w:rsidRDefault="009F1E54" w:rsidP="009F1E54">
            <w:pPr>
              <w:tabs>
                <w:tab w:val="left" w:pos="622"/>
              </w:tabs>
              <w:autoSpaceDE w:val="0"/>
              <w:autoSpaceDN w:val="0"/>
              <w:adjustRightInd w:val="0"/>
              <w:ind w:left="33" w:right="-2"/>
              <w:rPr>
                <w:b/>
                <w:u w:val="single"/>
              </w:rPr>
            </w:pPr>
            <w:r w:rsidRPr="009F1E54">
              <w:rPr>
                <w:b/>
                <w:u w:val="single"/>
              </w:rPr>
              <w:t xml:space="preserve">  </w:t>
            </w:r>
            <w:proofErr w:type="spellStart"/>
            <w:r w:rsidRPr="009F1E54">
              <w:rPr>
                <w:b/>
                <w:u w:val="single"/>
              </w:rPr>
              <w:t>с.п</w:t>
            </w:r>
            <w:proofErr w:type="spellEnd"/>
            <w:r w:rsidRPr="009F1E54">
              <w:rPr>
                <w:b/>
                <w:u w:val="single"/>
              </w:rPr>
              <w:t>. Учебное ул. Микрорайон, 1 д. 7;</w:t>
            </w:r>
          </w:p>
          <w:p w:rsidR="009F1E54" w:rsidRPr="009F1E54" w:rsidRDefault="009F1E54" w:rsidP="009F1E54">
            <w:pPr>
              <w:tabs>
                <w:tab w:val="left" w:pos="622"/>
              </w:tabs>
              <w:autoSpaceDE w:val="0"/>
              <w:autoSpaceDN w:val="0"/>
              <w:adjustRightInd w:val="0"/>
              <w:ind w:left="33" w:right="-2"/>
            </w:pPr>
            <w:r w:rsidRPr="009F1E54">
              <w:t>Год постройки - 1964</w:t>
            </w:r>
          </w:p>
          <w:p w:rsidR="009F1E54" w:rsidRPr="009F1E54" w:rsidRDefault="009F1E54" w:rsidP="009F1E54">
            <w:pPr>
              <w:tabs>
                <w:tab w:val="left" w:pos="622"/>
              </w:tabs>
              <w:autoSpaceDE w:val="0"/>
              <w:autoSpaceDN w:val="0"/>
              <w:adjustRightInd w:val="0"/>
              <w:ind w:left="33" w:right="-2"/>
            </w:pPr>
            <w:r w:rsidRPr="009F1E54">
              <w:t>Количество этажей - 2</w:t>
            </w:r>
          </w:p>
          <w:p w:rsidR="009F1E54" w:rsidRPr="009F1E54" w:rsidRDefault="009F1E54" w:rsidP="009F1E54">
            <w:pPr>
              <w:tabs>
                <w:tab w:val="left" w:pos="622"/>
              </w:tabs>
              <w:autoSpaceDE w:val="0"/>
              <w:autoSpaceDN w:val="0"/>
              <w:adjustRightInd w:val="0"/>
              <w:ind w:left="33" w:right="-2"/>
            </w:pPr>
            <w:r w:rsidRPr="009F1E54">
              <w:t>Количество подъездов - 1</w:t>
            </w:r>
          </w:p>
          <w:p w:rsidR="009F1E54" w:rsidRPr="009F1E54" w:rsidRDefault="009F1E54" w:rsidP="009F1E54">
            <w:pPr>
              <w:tabs>
                <w:tab w:val="left" w:pos="622"/>
              </w:tabs>
              <w:autoSpaceDE w:val="0"/>
              <w:autoSpaceDN w:val="0"/>
              <w:adjustRightInd w:val="0"/>
              <w:ind w:left="33" w:right="-2"/>
            </w:pPr>
            <w:r w:rsidRPr="009F1E54">
              <w:t>Наружные стены – бетон/кирпич</w:t>
            </w:r>
          </w:p>
          <w:p w:rsidR="005B1F2A" w:rsidRPr="00306AB2" w:rsidRDefault="005B1F2A" w:rsidP="002B0E1F">
            <w:pPr>
              <w:tabs>
                <w:tab w:val="left" w:pos="622"/>
              </w:tabs>
              <w:autoSpaceDE w:val="0"/>
              <w:autoSpaceDN w:val="0"/>
              <w:adjustRightInd w:val="0"/>
              <w:ind w:left="33" w:right="-2"/>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lastRenderedPageBreak/>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lastRenderedPageBreak/>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w:t>
      </w:r>
      <w:r w:rsidR="007564EA">
        <w:rPr>
          <w:sz w:val="22"/>
          <w:szCs w:val="22"/>
        </w:rPr>
        <w:t xml:space="preserve">тографии объектов до начала, </w:t>
      </w:r>
      <w:proofErr w:type="gramStart"/>
      <w:r w:rsidR="007564EA">
        <w:rPr>
          <w:sz w:val="22"/>
          <w:szCs w:val="22"/>
        </w:rPr>
        <w:t xml:space="preserve">во </w:t>
      </w:r>
      <w:r w:rsidRPr="00A86C52">
        <w:rPr>
          <w:sz w:val="22"/>
          <w:szCs w:val="22"/>
        </w:rPr>
        <w:t>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7564EA">
        <w:rPr>
          <w:b/>
          <w:spacing w:val="-6"/>
          <w:sz w:val="22"/>
          <w:szCs w:val="22"/>
        </w:rPr>
        <w:t>7</w:t>
      </w:r>
      <w:r w:rsidR="00306AB2">
        <w:rPr>
          <w:b/>
          <w:spacing w:val="-6"/>
          <w:sz w:val="22"/>
          <w:szCs w:val="22"/>
        </w:rPr>
        <w:t>0</w:t>
      </w:r>
      <w:r w:rsidRPr="00992781">
        <w:rPr>
          <w:b/>
          <w:spacing w:val="-6"/>
          <w:sz w:val="22"/>
          <w:szCs w:val="22"/>
        </w:rPr>
        <w:t xml:space="preserve"> </w:t>
      </w:r>
      <w:r w:rsidRPr="00992781">
        <w:rPr>
          <w:spacing w:val="-6"/>
          <w:sz w:val="22"/>
          <w:szCs w:val="22"/>
        </w:rPr>
        <w:t>(</w:t>
      </w:r>
      <w:r w:rsidR="007564EA">
        <w:rPr>
          <w:spacing w:val="-6"/>
          <w:sz w:val="22"/>
          <w:szCs w:val="22"/>
        </w:rPr>
        <w:t>семьдесят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9F1E54" w:rsidRPr="009F1E54" w:rsidTr="0002252E">
        <w:trPr>
          <w:cantSplit/>
          <w:trHeight w:val="1123"/>
        </w:trPr>
        <w:tc>
          <w:tcPr>
            <w:tcW w:w="423" w:type="dxa"/>
            <w:tcBorders>
              <w:top w:val="single" w:sz="2" w:space="0" w:color="auto"/>
              <w:left w:val="single" w:sz="2" w:space="0" w:color="auto"/>
              <w:bottom w:val="single" w:sz="2" w:space="0" w:color="auto"/>
            </w:tcBorders>
          </w:tcPr>
          <w:p w:rsidR="009F1E54" w:rsidRPr="009F1E54" w:rsidRDefault="009F1E54" w:rsidP="009F1E54">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9F1E54" w:rsidRPr="009F1E54" w:rsidRDefault="009F1E54" w:rsidP="009F1E54">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9F1E54">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9F1E54" w:rsidRPr="009F1E54" w:rsidRDefault="009F1E54" w:rsidP="009F1E54">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9F1E54">
              <w:rPr>
                <w:rFonts w:eastAsia="Calibri"/>
                <w:b/>
                <w:bCs/>
                <w:kern w:val="1"/>
                <w:sz w:val="22"/>
                <w:szCs w:val="22"/>
                <w:lang w:eastAsia="ar-SA"/>
              </w:rPr>
              <w:t xml:space="preserve">Адрес </w:t>
            </w:r>
          </w:p>
          <w:p w:rsidR="009F1E54" w:rsidRPr="009F1E54" w:rsidRDefault="009F1E54" w:rsidP="009F1E54">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9F1E54">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9F1E54" w:rsidRPr="009F1E54" w:rsidRDefault="009F1E54" w:rsidP="009F1E54">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9F1E54">
              <w:rPr>
                <w:rFonts w:eastAsia="Calibri"/>
                <w:b/>
                <w:bCs/>
                <w:kern w:val="1"/>
                <w:sz w:val="22"/>
                <w:szCs w:val="22"/>
                <w:lang w:eastAsia="ar-SA"/>
              </w:rPr>
              <w:t xml:space="preserve">Начальная </w:t>
            </w:r>
          </w:p>
          <w:p w:rsidR="009F1E54" w:rsidRPr="009F1E54" w:rsidRDefault="009F1E54" w:rsidP="009F1E54">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9F1E54">
              <w:rPr>
                <w:rFonts w:eastAsia="Calibri"/>
                <w:b/>
                <w:bCs/>
                <w:kern w:val="1"/>
                <w:sz w:val="22"/>
                <w:szCs w:val="22"/>
                <w:lang w:eastAsia="ar-SA"/>
              </w:rPr>
              <w:t xml:space="preserve">(максимальная) </w:t>
            </w:r>
          </w:p>
          <w:p w:rsidR="009F1E54" w:rsidRPr="009F1E54" w:rsidRDefault="009F1E54" w:rsidP="009F1E54">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9F1E54">
              <w:rPr>
                <w:rFonts w:eastAsia="Calibri"/>
                <w:b/>
                <w:bCs/>
                <w:kern w:val="1"/>
                <w:sz w:val="22"/>
                <w:szCs w:val="22"/>
                <w:lang w:eastAsia="ar-SA"/>
              </w:rPr>
              <w:t>цена договора включая НДС (руб.)</w:t>
            </w:r>
          </w:p>
        </w:tc>
      </w:tr>
      <w:tr w:rsidR="009F1E54" w:rsidRPr="009F1E54" w:rsidTr="0002252E">
        <w:trPr>
          <w:trHeight w:val="195"/>
        </w:trPr>
        <w:tc>
          <w:tcPr>
            <w:tcW w:w="423" w:type="dxa"/>
            <w:tcBorders>
              <w:top w:val="single" w:sz="2" w:space="0" w:color="auto"/>
              <w:left w:val="single" w:sz="2" w:space="0" w:color="auto"/>
            </w:tcBorders>
          </w:tcPr>
          <w:p w:rsidR="009F1E54" w:rsidRPr="009F1E54" w:rsidRDefault="009F1E54" w:rsidP="009F1E54">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9F1E54">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9F1E54" w:rsidRPr="009F1E54" w:rsidRDefault="009F1E54" w:rsidP="009F1E54">
            <w:pPr>
              <w:spacing w:before="100" w:beforeAutospacing="1" w:after="100" w:afterAutospacing="1"/>
              <w:contextualSpacing/>
              <w:jc w:val="left"/>
              <w:rPr>
                <w:rFonts w:eastAsia="Calibri"/>
                <w:sz w:val="22"/>
                <w:szCs w:val="22"/>
              </w:rPr>
            </w:pPr>
            <w:r w:rsidRPr="009F1E54">
              <w:rPr>
                <w:rFonts w:eastAsia="Calibri"/>
                <w:sz w:val="22"/>
                <w:szCs w:val="22"/>
              </w:rPr>
              <w:t xml:space="preserve">Кабардино-Балкарская Республика, </w:t>
            </w:r>
            <w:proofErr w:type="spellStart"/>
            <w:r w:rsidRPr="009F1E54">
              <w:rPr>
                <w:rFonts w:eastAsia="Calibri"/>
                <w:sz w:val="22"/>
                <w:szCs w:val="22"/>
              </w:rPr>
              <w:t>Прохладненский</w:t>
            </w:r>
            <w:proofErr w:type="spellEnd"/>
            <w:r w:rsidRPr="009F1E54">
              <w:rPr>
                <w:rFonts w:eastAsia="Calibri"/>
                <w:sz w:val="22"/>
                <w:szCs w:val="22"/>
              </w:rPr>
              <w:t xml:space="preserve"> район, </w:t>
            </w:r>
            <w:proofErr w:type="spellStart"/>
            <w:r w:rsidRPr="009F1E54">
              <w:rPr>
                <w:rFonts w:eastAsia="Calibri"/>
                <w:sz w:val="22"/>
                <w:szCs w:val="22"/>
              </w:rPr>
              <w:t>с.п</w:t>
            </w:r>
            <w:proofErr w:type="spellEnd"/>
            <w:r w:rsidRPr="009F1E54">
              <w:rPr>
                <w:rFonts w:eastAsia="Calibri"/>
                <w:sz w:val="22"/>
                <w:szCs w:val="22"/>
              </w:rPr>
              <w:t xml:space="preserve">. Учебное, Микрорайон, 1 д.7 </w:t>
            </w:r>
          </w:p>
        </w:tc>
        <w:tc>
          <w:tcPr>
            <w:tcW w:w="2126" w:type="dxa"/>
            <w:tcBorders>
              <w:top w:val="single" w:sz="2" w:space="0" w:color="auto"/>
            </w:tcBorders>
            <w:shd w:val="clear" w:color="auto" w:fill="auto"/>
            <w:vAlign w:val="center"/>
          </w:tcPr>
          <w:p w:rsidR="009F1E54" w:rsidRPr="009F1E54" w:rsidRDefault="009F1E54" w:rsidP="009F1E54">
            <w:pPr>
              <w:spacing w:before="100" w:beforeAutospacing="1" w:after="100" w:afterAutospacing="1"/>
              <w:ind w:right="-2"/>
              <w:contextualSpacing/>
              <w:jc w:val="center"/>
              <w:rPr>
                <w:rFonts w:eastAsia="Calibri"/>
                <w:bCs/>
                <w:sz w:val="22"/>
                <w:szCs w:val="22"/>
                <w:lang w:eastAsia="en-US"/>
              </w:rPr>
            </w:pPr>
            <w:r w:rsidRPr="009F1E54">
              <w:rPr>
                <w:rFonts w:eastAsia="Calibri"/>
                <w:bCs/>
                <w:sz w:val="22"/>
                <w:szCs w:val="22"/>
                <w:lang w:eastAsia="en-US"/>
              </w:rPr>
              <w:t>1 206 224,40</w:t>
            </w:r>
          </w:p>
        </w:tc>
      </w:tr>
      <w:tr w:rsidR="009F1E54" w:rsidRPr="009F1E54" w:rsidTr="0002252E">
        <w:trPr>
          <w:trHeight w:val="289"/>
        </w:trPr>
        <w:tc>
          <w:tcPr>
            <w:tcW w:w="7227" w:type="dxa"/>
            <w:gridSpan w:val="2"/>
            <w:tcBorders>
              <w:top w:val="single" w:sz="4" w:space="0" w:color="auto"/>
              <w:left w:val="single" w:sz="2" w:space="0" w:color="auto"/>
            </w:tcBorders>
          </w:tcPr>
          <w:p w:rsidR="009F1E54" w:rsidRPr="009F1E54" w:rsidRDefault="009F1E54" w:rsidP="009F1E54">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9F1E54">
              <w:rPr>
                <w:rFonts w:eastAsia="Calibri"/>
                <w:b/>
                <w:sz w:val="22"/>
                <w:szCs w:val="22"/>
                <w:lang w:eastAsia="en-US"/>
              </w:rPr>
              <w:t>Итого:</w:t>
            </w:r>
          </w:p>
        </w:tc>
        <w:tc>
          <w:tcPr>
            <w:tcW w:w="2126" w:type="dxa"/>
            <w:tcBorders>
              <w:top w:val="single" w:sz="4" w:space="0" w:color="auto"/>
            </w:tcBorders>
            <w:shd w:val="clear" w:color="auto" w:fill="auto"/>
            <w:vAlign w:val="center"/>
          </w:tcPr>
          <w:p w:rsidR="009F1E54" w:rsidRPr="009F1E54" w:rsidRDefault="009F1E54" w:rsidP="009F1E54">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9F1E54">
              <w:rPr>
                <w:rFonts w:eastAsia="Calibri"/>
                <w:b/>
                <w:bCs/>
                <w:sz w:val="22"/>
                <w:szCs w:val="22"/>
                <w:lang w:eastAsia="en-US"/>
              </w:rPr>
              <w:t>1 206 224,40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BB745D" w:rsidRDefault="00BB745D"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21"/>
        <w:tblW w:w="9351" w:type="dxa"/>
        <w:tblLook w:val="04A0" w:firstRow="1" w:lastRow="0" w:firstColumn="1" w:lastColumn="0" w:noHBand="0" w:noVBand="1"/>
      </w:tblPr>
      <w:tblGrid>
        <w:gridCol w:w="849"/>
        <w:gridCol w:w="968"/>
        <w:gridCol w:w="3423"/>
        <w:gridCol w:w="1559"/>
        <w:gridCol w:w="1560"/>
        <w:gridCol w:w="992"/>
      </w:tblGrid>
      <w:tr w:rsidR="009F1E54" w:rsidRPr="009F1E54" w:rsidTr="0002252E">
        <w:tc>
          <w:tcPr>
            <w:tcW w:w="849" w:type="dxa"/>
            <w:tcBorders>
              <w:top w:val="single" w:sz="4" w:space="0" w:color="auto"/>
              <w:left w:val="single" w:sz="4" w:space="0" w:color="auto"/>
              <w:bottom w:val="single" w:sz="4" w:space="0" w:color="auto"/>
              <w:right w:val="single" w:sz="4" w:space="0" w:color="auto"/>
            </w:tcBorders>
            <w:vAlign w:val="center"/>
            <w:hideMark/>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 xml:space="preserve">№ </w:t>
            </w:r>
          </w:p>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Объект</w:t>
            </w:r>
          </w:p>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 xml:space="preserve">Цена </w:t>
            </w:r>
          </w:p>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НДС</w:t>
            </w:r>
          </w:p>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Кол-во</w:t>
            </w:r>
          </w:p>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 xml:space="preserve">листов </w:t>
            </w:r>
          </w:p>
        </w:tc>
      </w:tr>
      <w:tr w:rsidR="009F1E54" w:rsidRPr="009F1E54" w:rsidTr="0002252E">
        <w:tc>
          <w:tcPr>
            <w:tcW w:w="849" w:type="dxa"/>
            <w:tcBorders>
              <w:top w:val="single" w:sz="4" w:space="0" w:color="auto"/>
              <w:left w:val="single" w:sz="4" w:space="0" w:color="auto"/>
              <w:bottom w:val="single" w:sz="4" w:space="0" w:color="auto"/>
              <w:right w:val="single" w:sz="4" w:space="0" w:color="auto"/>
            </w:tcBorders>
            <w:vAlign w:val="center"/>
            <w:hideMark/>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9F1E54" w:rsidRPr="009F1E54" w:rsidRDefault="009F1E54" w:rsidP="009F1E54">
            <w:pPr>
              <w:spacing w:before="100" w:beforeAutospacing="1" w:after="100" w:afterAutospacing="1"/>
              <w:contextualSpacing/>
              <w:jc w:val="left"/>
              <w:rPr>
                <w:rFonts w:eastAsia="Calibri"/>
                <w:sz w:val="22"/>
                <w:szCs w:val="22"/>
              </w:rPr>
            </w:pPr>
            <w:proofErr w:type="spellStart"/>
            <w:r w:rsidRPr="009F1E54">
              <w:rPr>
                <w:rFonts w:eastAsia="Calibri"/>
                <w:sz w:val="22"/>
                <w:szCs w:val="22"/>
              </w:rPr>
              <w:t>с.п</w:t>
            </w:r>
            <w:proofErr w:type="spellEnd"/>
            <w:r w:rsidRPr="009F1E54">
              <w:rPr>
                <w:rFonts w:eastAsia="Calibri"/>
                <w:sz w:val="22"/>
                <w:szCs w:val="22"/>
              </w:rPr>
              <w:t>. Учебное, Микрорайон, 1 д.7</w:t>
            </w:r>
          </w:p>
        </w:tc>
        <w:tc>
          <w:tcPr>
            <w:tcW w:w="1559" w:type="dxa"/>
            <w:tcBorders>
              <w:top w:val="single" w:sz="4" w:space="0" w:color="auto"/>
              <w:left w:val="single" w:sz="4" w:space="0" w:color="auto"/>
              <w:bottom w:val="single" w:sz="4" w:space="0" w:color="auto"/>
              <w:right w:val="single" w:sz="4" w:space="0" w:color="auto"/>
            </w:tcBorders>
            <w:vAlign w:val="center"/>
          </w:tcPr>
          <w:p w:rsidR="009F1E54" w:rsidRPr="009F1E54" w:rsidRDefault="009F1E54" w:rsidP="009F1E54">
            <w:pPr>
              <w:spacing w:before="100" w:beforeAutospacing="1" w:after="100" w:afterAutospacing="1"/>
              <w:ind w:right="-2"/>
              <w:contextualSpacing/>
              <w:jc w:val="center"/>
              <w:rPr>
                <w:rFonts w:eastAsia="Calibri"/>
                <w:bCs/>
                <w:sz w:val="22"/>
                <w:szCs w:val="22"/>
                <w:lang w:eastAsia="en-US"/>
              </w:rPr>
            </w:pPr>
            <w:r w:rsidRPr="009F1E54">
              <w:rPr>
                <w:rFonts w:eastAsia="Calibri"/>
                <w:bCs/>
                <w:sz w:val="22"/>
                <w:szCs w:val="22"/>
                <w:lang w:eastAsia="en-US"/>
              </w:rPr>
              <w:t>1 206 224,40</w:t>
            </w:r>
          </w:p>
        </w:tc>
        <w:tc>
          <w:tcPr>
            <w:tcW w:w="1560" w:type="dxa"/>
            <w:tcBorders>
              <w:top w:val="single" w:sz="4" w:space="0" w:color="auto"/>
              <w:left w:val="single" w:sz="4" w:space="0" w:color="auto"/>
              <w:bottom w:val="single" w:sz="4" w:space="0" w:color="auto"/>
              <w:right w:val="single" w:sz="4" w:space="0" w:color="auto"/>
            </w:tcBorders>
            <w:vAlign w:val="center"/>
          </w:tcPr>
          <w:p w:rsidR="009F1E54" w:rsidRPr="009F1E54" w:rsidRDefault="009F1E54" w:rsidP="009F1E54">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16</w:t>
            </w:r>
          </w:p>
        </w:tc>
      </w:tr>
      <w:tr w:rsidR="009F1E54" w:rsidRPr="009F1E54" w:rsidTr="0002252E">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9F1E54" w:rsidRPr="009F1E54" w:rsidRDefault="009F1E54" w:rsidP="009F1E54">
            <w:pPr>
              <w:spacing w:before="100" w:beforeAutospacing="1" w:after="100" w:afterAutospacing="1"/>
              <w:contextualSpacing/>
              <w:jc w:val="left"/>
              <w:rPr>
                <w:sz w:val="22"/>
                <w:szCs w:val="22"/>
                <w:lang w:eastAsia="en-US"/>
              </w:rPr>
            </w:pPr>
            <w:r w:rsidRPr="009F1E54">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9F1E54" w:rsidRPr="009F1E54" w:rsidRDefault="009F1E54" w:rsidP="009F1E54">
            <w:pPr>
              <w:spacing w:before="100" w:beforeAutospacing="1" w:after="100" w:afterAutospacing="1"/>
              <w:contextualSpacing/>
              <w:jc w:val="center"/>
              <w:rPr>
                <w:b/>
                <w:sz w:val="22"/>
                <w:szCs w:val="22"/>
                <w:lang w:eastAsia="en-US"/>
              </w:rPr>
            </w:pPr>
            <w:r w:rsidRPr="009F1E54">
              <w:rPr>
                <w:rFonts w:eastAsia="Calibri"/>
                <w:b/>
                <w:bCs/>
                <w:sz w:val="22"/>
                <w:szCs w:val="22"/>
                <w:lang w:eastAsia="en-US"/>
              </w:rPr>
              <w:t>1 206 224,40</w:t>
            </w:r>
          </w:p>
        </w:tc>
        <w:tc>
          <w:tcPr>
            <w:tcW w:w="1560" w:type="dxa"/>
            <w:tcBorders>
              <w:top w:val="single" w:sz="4" w:space="0" w:color="auto"/>
              <w:left w:val="single" w:sz="4" w:space="0" w:color="auto"/>
              <w:bottom w:val="single" w:sz="4" w:space="0" w:color="auto"/>
              <w:right w:val="single" w:sz="4" w:space="0" w:color="auto"/>
            </w:tcBorders>
            <w:vAlign w:val="center"/>
          </w:tcPr>
          <w:p w:rsidR="009F1E54" w:rsidRPr="009F1E54" w:rsidRDefault="009F1E54" w:rsidP="009F1E54">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9F1E54" w:rsidRPr="009F1E54" w:rsidRDefault="009F1E54" w:rsidP="009F1E54">
            <w:pPr>
              <w:spacing w:before="100" w:beforeAutospacing="1" w:after="100" w:afterAutospacing="1"/>
              <w:contextualSpacing/>
              <w:jc w:val="center"/>
              <w:rPr>
                <w:sz w:val="22"/>
                <w:szCs w:val="22"/>
                <w:lang w:eastAsia="en-US"/>
              </w:rPr>
            </w:pPr>
            <w:r w:rsidRPr="009F1E54">
              <w:rPr>
                <w:sz w:val="22"/>
                <w:szCs w:val="22"/>
                <w:lang w:eastAsia="en-US"/>
              </w:rPr>
              <w:t>16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5B6245" w:rsidRDefault="005B6245"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9F1E54" w:rsidRDefault="009F1E54"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5B6245" w:rsidRDefault="005B6245"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5B6245" w:rsidRDefault="00EC27B8" w:rsidP="005B6245">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w:t>
      </w:r>
      <w:r w:rsidR="005B6245">
        <w:rPr>
          <w:i/>
          <w:color w:val="000000"/>
          <w:sz w:val="22"/>
          <w:szCs w:val="22"/>
        </w:rPr>
        <w:t>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5B6245" w:rsidRDefault="00EC27B8" w:rsidP="005B6245">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w:t>
      </w:r>
      <w:r w:rsidR="005B6245">
        <w:rPr>
          <w:i/>
          <w:color w:val="000000"/>
          <w:sz w:val="22"/>
          <w:szCs w:val="22"/>
        </w:rPr>
        <w:t>тво)</w:t>
      </w: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5B6245" w:rsidRDefault="00EC27B8" w:rsidP="005B6245">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w:t>
      </w:r>
      <w:r w:rsidR="005B6245">
        <w:rPr>
          <w:i/>
          <w:color w:val="000000"/>
          <w:sz w:val="22"/>
          <w:szCs w:val="22"/>
        </w:rPr>
        <w:t>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306AB2">
        <w:rPr>
          <w:i/>
          <w:color w:val="000000"/>
          <w:sz w:val="22"/>
          <w:szCs w:val="22"/>
        </w:rPr>
        <w:t xml:space="preserve">  (подпись)</w:t>
      </w:r>
      <w:r w:rsidR="00306AB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5B6245" w:rsidP="00A8759B">
            <w:pPr>
              <w:spacing w:before="100" w:beforeAutospacing="1" w:after="100" w:afterAutospacing="1"/>
              <w:contextualSpacing/>
              <w:rPr>
                <w:color w:val="000000"/>
                <w:sz w:val="22"/>
                <w:szCs w:val="22"/>
              </w:rPr>
            </w:pPr>
            <w:r>
              <w:rPr>
                <w:color w:val="000000"/>
                <w:sz w:val="22"/>
                <w:szCs w:val="22"/>
              </w:rPr>
              <w:t>Генеральный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2F" w:rsidRDefault="00E5752F">
      <w:pPr>
        <w:spacing w:after="0"/>
      </w:pPr>
      <w:r>
        <w:separator/>
      </w:r>
    </w:p>
  </w:endnote>
  <w:endnote w:type="continuationSeparator" w:id="0">
    <w:p w:rsidR="00E5752F" w:rsidRDefault="00E575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F" w:rsidRDefault="00E575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F" w:rsidRPr="001D507D" w:rsidRDefault="00E5752F"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F1E54">
          <w:rPr>
            <w:b/>
            <w:noProof/>
            <w:sz w:val="22"/>
          </w:rPr>
          <w:t>20</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F" w:rsidRDefault="00E575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2F" w:rsidRDefault="00E5752F">
      <w:pPr>
        <w:spacing w:after="0"/>
      </w:pPr>
      <w:r>
        <w:separator/>
      </w:r>
    </w:p>
  </w:footnote>
  <w:footnote w:type="continuationSeparator" w:id="0">
    <w:p w:rsidR="00E5752F" w:rsidRDefault="00E5752F">
      <w:pPr>
        <w:spacing w:after="0"/>
      </w:pPr>
      <w:r>
        <w:continuationSeparator/>
      </w:r>
    </w:p>
  </w:footnote>
  <w:footnote w:id="1">
    <w:p w:rsidR="00E5752F" w:rsidRDefault="00E5752F"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F" w:rsidRDefault="00E575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F" w:rsidRDefault="00E575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52F" w:rsidRDefault="00E575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0E1F"/>
    <w:rsid w:val="002B2A58"/>
    <w:rsid w:val="002B43AB"/>
    <w:rsid w:val="002B6FBA"/>
    <w:rsid w:val="002C179D"/>
    <w:rsid w:val="002D32F1"/>
    <w:rsid w:val="002D4D10"/>
    <w:rsid w:val="002D4F03"/>
    <w:rsid w:val="002D647E"/>
    <w:rsid w:val="002D77EA"/>
    <w:rsid w:val="002E3E41"/>
    <w:rsid w:val="002F121F"/>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245"/>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64EA"/>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9F1E54"/>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AF1500"/>
    <w:rsid w:val="00B0221D"/>
    <w:rsid w:val="00B2142F"/>
    <w:rsid w:val="00B2327F"/>
    <w:rsid w:val="00B32566"/>
    <w:rsid w:val="00B34EBE"/>
    <w:rsid w:val="00B4491E"/>
    <w:rsid w:val="00B50AD6"/>
    <w:rsid w:val="00B7580C"/>
    <w:rsid w:val="00B76FAD"/>
    <w:rsid w:val="00B95043"/>
    <w:rsid w:val="00B97F0D"/>
    <w:rsid w:val="00BA3506"/>
    <w:rsid w:val="00BB1F30"/>
    <w:rsid w:val="00BB745D"/>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A15C5"/>
    <w:rsid w:val="00DA1E03"/>
    <w:rsid w:val="00DA3BA9"/>
    <w:rsid w:val="00DA54B5"/>
    <w:rsid w:val="00DB6F82"/>
    <w:rsid w:val="00DC1C95"/>
    <w:rsid w:val="00DC6546"/>
    <w:rsid w:val="00DD4F13"/>
    <w:rsid w:val="00DE0143"/>
    <w:rsid w:val="00DF3BBA"/>
    <w:rsid w:val="00E02BA3"/>
    <w:rsid w:val="00E02DEE"/>
    <w:rsid w:val="00E11E5F"/>
    <w:rsid w:val="00E13FC0"/>
    <w:rsid w:val="00E2206D"/>
    <w:rsid w:val="00E27DAE"/>
    <w:rsid w:val="00E43E04"/>
    <w:rsid w:val="00E45962"/>
    <w:rsid w:val="00E5752F"/>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c"/>
    <w:rsid w:val="009F1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78CD-77B8-46A8-BF58-EED4E37E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39</Pages>
  <Words>16437</Words>
  <Characters>93691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Тимур Дзагоев</cp:lastModifiedBy>
  <cp:revision>4</cp:revision>
  <cp:lastPrinted>2021-08-11T09:31:00Z</cp:lastPrinted>
  <dcterms:created xsi:type="dcterms:W3CDTF">2021-08-22T12:41:00Z</dcterms:created>
  <dcterms:modified xsi:type="dcterms:W3CDTF">2021-08-24T08:36:00Z</dcterms:modified>
</cp:coreProperties>
</file>