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w:t>
      </w:r>
      <w:r w:rsidR="002B6FBA" w:rsidRPr="001D507D">
        <w:rPr>
          <w:spacing w:val="4"/>
        </w:rPr>
        <w:t xml:space="preserve">исполняющего обязанности </w:t>
      </w:r>
      <w:r w:rsidRPr="001D507D">
        <w:rPr>
          <w:spacing w:val="4"/>
        </w:rPr>
        <w:t xml:space="preserve">генерального директора </w:t>
      </w:r>
      <w:r w:rsidR="002B6FBA" w:rsidRPr="001D507D">
        <w:rPr>
          <w:spacing w:val="4"/>
        </w:rPr>
        <w:t>Кожаева Мурата Умат-Гериевича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D62655">
        <w:rPr>
          <w:rFonts w:ascii="Times New Roman" w:eastAsia="Calibri" w:hAnsi="Times New Roman" w:cs="Times New Roman"/>
        </w:rPr>
        <w:t xml:space="preserve">г.о. Нальчик </w:t>
      </w:r>
      <w:r w:rsidR="00A11A73">
        <w:rPr>
          <w:rFonts w:ascii="Times New Roman" w:eastAsia="Calibri" w:hAnsi="Times New Roman" w:cs="Times New Roman"/>
        </w:rPr>
        <w:t>ул. Тургенева, 27</w:t>
      </w:r>
      <w:r w:rsidRPr="001D507D">
        <w:rPr>
          <w:rFonts w:ascii="Times New Roman" w:eastAsia="Calibri" w:hAnsi="Times New Roman" w:cs="Times New Roman"/>
        </w:rPr>
        <w:t>;</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F24F80">
        <w:rPr>
          <w:rFonts w:ascii="Times New Roman" w:eastAsia="Calibri" w:hAnsi="Times New Roman" w:cs="Times New Roman"/>
        </w:rPr>
        <w:t>г.о. Нальчик ул. Ногмова</w:t>
      </w:r>
      <w:r w:rsidR="00D62655">
        <w:rPr>
          <w:rFonts w:ascii="Times New Roman" w:eastAsia="Calibri" w:hAnsi="Times New Roman" w:cs="Times New Roman"/>
        </w:rPr>
        <w:t>, 8</w:t>
      </w:r>
      <w:r w:rsidR="00A11A73">
        <w:rPr>
          <w:rFonts w:ascii="Times New Roman" w:eastAsia="Calibri" w:hAnsi="Times New Roman" w:cs="Times New Roman"/>
        </w:rPr>
        <w:t>0</w:t>
      </w:r>
      <w:r w:rsidRPr="001D507D">
        <w:rPr>
          <w:rFonts w:ascii="Times New Roman" w:eastAsia="Calibri" w:hAnsi="Times New Roman" w:cs="Times New Roman"/>
        </w:rPr>
        <w:t>;</w:t>
      </w:r>
    </w:p>
    <w:p w:rsidR="00E45962" w:rsidRPr="001D507D" w:rsidRDefault="00F24F80" w:rsidP="001D507D">
      <w:pPr>
        <w:spacing w:before="100" w:beforeAutospacing="1" w:after="100" w:afterAutospacing="1"/>
        <w:ind w:firstLine="709"/>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w:t>
      </w:r>
      <w:r w:rsidR="002F7AD1" w:rsidRPr="001D507D">
        <w:lastRenderedPageBreak/>
        <w:t>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096D7B" w:rsidRPr="001D507D" w:rsidRDefault="007F7129" w:rsidP="001D507D">
      <w:pPr>
        <w:suppressAutoHyphens/>
        <w:spacing w:before="100" w:beforeAutospacing="1" w:after="100" w:afterAutospacing="1"/>
        <w:ind w:firstLine="709"/>
        <w:contextualSpacing/>
        <w:rPr>
          <w:rFonts w:eastAsia="SimSun"/>
          <w:spacing w:val="2"/>
        </w:rPr>
      </w:pPr>
      <w:r w:rsidRPr="001D507D">
        <w:rPr>
          <w:b/>
        </w:rPr>
        <w:t>2.</w:t>
      </w:r>
      <w:r w:rsidR="00A86C52" w:rsidRPr="001D507D">
        <w:rPr>
          <w:b/>
        </w:rPr>
        <w:t>5</w:t>
      </w:r>
      <w:r w:rsidRPr="001D507D">
        <w:rPr>
          <w:b/>
        </w:rPr>
        <w:t>.</w:t>
      </w:r>
      <w:r w:rsidR="00A86C52" w:rsidRPr="001D507D">
        <w:rPr>
          <w:b/>
        </w:rPr>
        <w:t>2.</w:t>
      </w:r>
      <w:r w:rsidR="00096D7B" w:rsidRPr="001D507D">
        <w:rPr>
          <w:b/>
        </w:rPr>
        <w:t xml:space="preserve"> </w:t>
      </w:r>
      <w:r w:rsidR="00096D7B" w:rsidRPr="001D507D">
        <w:rPr>
          <w:rFonts w:eastAsia="SimSun"/>
          <w:spacing w:val="2"/>
        </w:rPr>
        <w:t xml:space="preserve">Заказчик производит авансирование работ, при предъявлении Подрядчиком счета (счет-фактуры), в размере 30 (тридцать) % от стоимости работ на Объекте в течение </w:t>
      </w:r>
      <w:r w:rsidR="00C379D2" w:rsidRPr="001D507D">
        <w:rPr>
          <w:rFonts w:eastAsia="SimSun"/>
          <w:spacing w:val="2"/>
        </w:rPr>
        <w:t>30 (тридцати)</w:t>
      </w:r>
      <w:r w:rsidR="00096D7B" w:rsidRPr="001D507D">
        <w:rPr>
          <w:rFonts w:eastAsia="SimSun"/>
          <w:spacing w:val="2"/>
        </w:rPr>
        <w:t>) банковских дней:</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с момента подпис</w:t>
      </w:r>
      <w:r w:rsidR="007C78F1" w:rsidRPr="001D507D">
        <w:rPr>
          <w:rFonts w:eastAsia="SimSun"/>
          <w:spacing w:val="2"/>
        </w:rPr>
        <w:t>ания Акта приема-передачи объекта для</w:t>
      </w:r>
      <w:r w:rsidRPr="001D507D">
        <w:rPr>
          <w:rFonts w:eastAsia="SimSun"/>
          <w:spacing w:val="2"/>
        </w:rPr>
        <w:t xml:space="preserve"> строительно-монтажных работ по капитальному ремонту;</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xml:space="preserve">- представления в адрес Заказчика в течение 5 рабочих дней после приемки Объекта </w:t>
      </w:r>
      <w:r w:rsidR="00642496">
        <w:rPr>
          <w:rFonts w:eastAsia="SimSun"/>
          <w:spacing w:val="2"/>
        </w:rPr>
        <w:t xml:space="preserve">Календарного </w:t>
      </w:r>
      <w:r w:rsidRPr="001D507D">
        <w:rPr>
          <w:rFonts w:eastAsia="SimSun"/>
          <w:spacing w:val="2"/>
        </w:rPr>
        <w:t xml:space="preserve">графика </w:t>
      </w:r>
      <w:r w:rsidR="00642496">
        <w:rPr>
          <w:rFonts w:eastAsia="SimSun"/>
          <w:spacing w:val="2"/>
        </w:rPr>
        <w:t>выполнения</w:t>
      </w:r>
      <w:r w:rsidR="0028644C" w:rsidRPr="001D507D">
        <w:rPr>
          <w:rFonts w:eastAsia="SimSun"/>
          <w:spacing w:val="2"/>
        </w:rPr>
        <w:t xml:space="preserve"> работ</w:t>
      </w:r>
      <w:r w:rsidRPr="001D507D">
        <w:rPr>
          <w:rFonts w:eastAsia="SimSun"/>
          <w:spacing w:val="2"/>
        </w:rPr>
        <w:t>;</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7F7129" w:rsidRPr="001D507D" w:rsidRDefault="00096D7B" w:rsidP="001D507D">
      <w:pPr>
        <w:spacing w:before="100" w:beforeAutospacing="1" w:after="100" w:afterAutospacing="1"/>
        <w:ind w:firstLine="709"/>
        <w:contextualSpacing/>
      </w:pPr>
      <w:r w:rsidRPr="001D507D">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C81DA1">
        <w:rPr>
          <w:rFonts w:ascii="Times New Roman" w:hAnsi="Times New Roman" w:cs="Times New Roman"/>
        </w:rPr>
        <w:t>12</w:t>
      </w:r>
      <w:r w:rsidR="00413CE4" w:rsidRPr="00381AE7">
        <w:rPr>
          <w:rFonts w:ascii="Times New Roman" w:hAnsi="Times New Roman" w:cs="Times New Roman"/>
        </w:rPr>
        <w:t>0</w:t>
      </w:r>
      <w:r w:rsidR="00C81DA1">
        <w:rPr>
          <w:rFonts w:ascii="Times New Roman" w:hAnsi="Times New Roman" w:cs="Times New Roman"/>
        </w:rPr>
        <w:t xml:space="preserve"> (сто двадцать)</w:t>
      </w:r>
      <w:r w:rsidR="00413CE4" w:rsidRPr="00381AE7">
        <w:rPr>
          <w:rFonts w:ascii="Times New Roman" w:hAnsi="Times New Roman" w:cs="Times New Roman"/>
        </w:rPr>
        <w:t xml:space="preserve"> </w:t>
      </w:r>
      <w:r w:rsidR="00CB5895" w:rsidRPr="00381AE7">
        <w:rPr>
          <w:rFonts w:ascii="Times New Roman" w:hAnsi="Times New Roman" w:cs="Times New Roman"/>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lastRenderedPageBreak/>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lastRenderedPageBreak/>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w:t>
      </w:r>
      <w:r w:rsidRPr="001D507D">
        <w:rPr>
          <w:rFonts w:ascii="Times New Roman" w:hAnsi="Times New Roman" w:cs="Times New Roman"/>
        </w:rPr>
        <w:lastRenderedPageBreak/>
        <w:t>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lastRenderedPageBreak/>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lastRenderedPageBreak/>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lastRenderedPageBreak/>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w:t>
      </w:r>
      <w:r w:rsidRPr="001D507D">
        <w:lastRenderedPageBreak/>
        <w:t xml:space="preserve">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выполнения работ не менее чем на 60 (шестьдесят)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w:t>
      </w:r>
      <w:r w:rsidRPr="001D507D">
        <w:lastRenderedPageBreak/>
        <w:t xml:space="preserve">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w:t>
      </w:r>
      <w:r w:rsidRPr="001D507D">
        <w:lastRenderedPageBreak/>
        <w:t>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lastRenderedPageBreak/>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lastRenderedPageBreak/>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lastRenderedPageBreak/>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w:t>
      </w:r>
      <w:r w:rsidR="00102584" w:rsidRPr="001D507D">
        <w:rPr>
          <w:color w:val="000000"/>
        </w:rPr>
        <w:lastRenderedPageBreak/>
        <w:t>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lastRenderedPageBreak/>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Банковские реквизиты: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Р/с 40603810110090000721</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Филиал ОАО Банк ВТБ (ПАО) в  г.Ставрополе</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к/с 30101810100000000788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БИК 040702788</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ОКТМО-83701000001</w:t>
            </w:r>
          </w:p>
          <w:p w:rsidR="00F4231F" w:rsidRPr="00A86C52" w:rsidRDefault="00F4231F" w:rsidP="00A8759B">
            <w:pPr>
              <w:spacing w:before="100" w:beforeAutospacing="1" w:after="100" w:afterAutospacing="1"/>
              <w:contextualSpacing/>
              <w:rPr>
                <w:sz w:val="22"/>
                <w:szCs w:val="22"/>
                <w:lang w:eastAsia="en-US"/>
              </w:rPr>
            </w:pPr>
            <w:r w:rsidRPr="00A86C52">
              <w:rPr>
                <w:sz w:val="22"/>
                <w:szCs w:val="22"/>
                <w:lang w:eastAsia="en-US"/>
              </w:rPr>
              <w:t>ОГРН 1140700000264</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1D507D" w:rsidP="00A8759B">
            <w:pPr>
              <w:spacing w:before="100" w:beforeAutospacing="1" w:after="100" w:afterAutospacing="1"/>
              <w:contextualSpacing/>
              <w:rPr>
                <w:b/>
                <w:sz w:val="22"/>
                <w:szCs w:val="22"/>
                <w:lang w:eastAsia="en-US"/>
              </w:rPr>
            </w:pPr>
            <w:r>
              <w:rPr>
                <w:b/>
                <w:sz w:val="22"/>
                <w:szCs w:val="22"/>
                <w:lang w:eastAsia="en-US"/>
              </w:rPr>
              <w:t>И.о. г</w:t>
            </w:r>
            <w:r w:rsidR="00F4231F" w:rsidRPr="00A86C52">
              <w:rPr>
                <w:b/>
                <w:sz w:val="22"/>
                <w:szCs w:val="22"/>
                <w:lang w:eastAsia="en-US"/>
              </w:rPr>
              <w:t>енеральн</w:t>
            </w:r>
            <w:r>
              <w:rPr>
                <w:b/>
                <w:sz w:val="22"/>
                <w:szCs w:val="22"/>
                <w:lang w:eastAsia="en-US"/>
              </w:rPr>
              <w:t>ого</w:t>
            </w:r>
            <w:r w:rsidR="00F4231F" w:rsidRPr="00A86C52">
              <w:rPr>
                <w:b/>
                <w:sz w:val="22"/>
                <w:szCs w:val="22"/>
                <w:lang w:eastAsia="en-US"/>
              </w:rPr>
              <w:t xml:space="preserve"> директор</w:t>
            </w:r>
            <w:r>
              <w:rPr>
                <w:b/>
                <w:sz w:val="22"/>
                <w:szCs w:val="22"/>
                <w:lang w:eastAsia="en-US"/>
              </w:rPr>
              <w:t>а</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Кожаев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0B42AF" w:rsidRDefault="00F401B9" w:rsidP="000B42AF">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vMerge w:val="restart"/>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A11A73" w:rsidP="00C5331E">
            <w:pPr>
              <w:tabs>
                <w:tab w:val="left" w:pos="622"/>
              </w:tabs>
              <w:autoSpaceDE w:val="0"/>
              <w:autoSpaceDN w:val="0"/>
              <w:adjustRightInd w:val="0"/>
              <w:ind w:left="33" w:right="-2"/>
              <w:rPr>
                <w:b/>
                <w:u w:val="single"/>
              </w:rPr>
            </w:pPr>
            <w:r>
              <w:rPr>
                <w:b/>
                <w:u w:val="single"/>
              </w:rPr>
              <w:t xml:space="preserve">  г.о. Нальчик ул. Тугенева, д. 27</w:t>
            </w:r>
            <w:r w:rsidR="005B1F2A">
              <w:rPr>
                <w:b/>
                <w:u w:val="single"/>
              </w:rPr>
              <w:t>;</w:t>
            </w:r>
          </w:p>
          <w:p w:rsidR="005B1F2A" w:rsidRPr="00605B53" w:rsidRDefault="005B1F2A" w:rsidP="00C5331E">
            <w:pPr>
              <w:tabs>
                <w:tab w:val="left" w:pos="622"/>
              </w:tabs>
              <w:autoSpaceDE w:val="0"/>
              <w:autoSpaceDN w:val="0"/>
              <w:adjustRightInd w:val="0"/>
              <w:ind w:left="33" w:right="-2"/>
            </w:pPr>
            <w:r>
              <w:t>Год постройки</w:t>
            </w:r>
            <w:r w:rsidR="00C81DA1">
              <w:t xml:space="preserve"> - 1961</w:t>
            </w:r>
          </w:p>
          <w:p w:rsidR="005B1F2A" w:rsidRPr="00605B53" w:rsidRDefault="00A11A73" w:rsidP="00C5331E">
            <w:pPr>
              <w:tabs>
                <w:tab w:val="left" w:pos="622"/>
              </w:tabs>
              <w:autoSpaceDE w:val="0"/>
              <w:autoSpaceDN w:val="0"/>
              <w:adjustRightInd w:val="0"/>
              <w:ind w:left="33" w:right="-2"/>
            </w:pPr>
            <w:r>
              <w:t>Количество этажей - 2</w:t>
            </w:r>
          </w:p>
          <w:p w:rsidR="005B1F2A" w:rsidRPr="00605B53" w:rsidRDefault="00C81DA1" w:rsidP="00C5331E">
            <w:pPr>
              <w:tabs>
                <w:tab w:val="left" w:pos="622"/>
              </w:tabs>
              <w:autoSpaceDE w:val="0"/>
              <w:autoSpaceDN w:val="0"/>
              <w:adjustRightInd w:val="0"/>
              <w:ind w:left="33" w:right="-2"/>
            </w:pPr>
            <w:r>
              <w:t>Количество подъездов - 2</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rsidR="00C81DA1">
              <w:t>блочный</w:t>
            </w:r>
            <w:r w:rsidRPr="00605B53">
              <w:t xml:space="preserve"> </w:t>
            </w:r>
          </w:p>
          <w:p w:rsidR="005B1F2A" w:rsidRPr="00605B53" w:rsidRDefault="005B1F2A" w:rsidP="00C5331E">
            <w:pPr>
              <w:tabs>
                <w:tab w:val="left" w:pos="622"/>
              </w:tabs>
              <w:autoSpaceDE w:val="0"/>
              <w:autoSpaceDN w:val="0"/>
              <w:adjustRightInd w:val="0"/>
              <w:ind w:left="33" w:right="-2"/>
              <w:rPr>
                <w:vertAlign w:val="superscript"/>
              </w:rPr>
            </w:pPr>
          </w:p>
        </w:tc>
      </w:tr>
      <w:tr w:rsidR="005B1F2A" w:rsidRPr="00A86C52" w:rsidTr="00C81DA1">
        <w:trPr>
          <w:trHeight w:val="262"/>
        </w:trPr>
        <w:tc>
          <w:tcPr>
            <w:tcW w:w="2977" w:type="dxa"/>
            <w:gridSpan w:val="2"/>
            <w:vMerge/>
          </w:tcPr>
          <w:p w:rsidR="005B1F2A" w:rsidRPr="00A86C52" w:rsidRDefault="005B1F2A" w:rsidP="00C5331E">
            <w:pPr>
              <w:spacing w:before="100" w:beforeAutospacing="1" w:after="100" w:afterAutospacing="1"/>
              <w:ind w:right="-2"/>
              <w:contextualSpacing/>
              <w:jc w:val="left"/>
              <w:rPr>
                <w:rFonts w:eastAsia="Calibri"/>
                <w:sz w:val="22"/>
                <w:szCs w:val="22"/>
                <w:lang w:eastAsia="en-US"/>
              </w:rPr>
            </w:pP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8.2</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C81DA1" w:rsidP="00C5331E">
            <w:pPr>
              <w:tabs>
                <w:tab w:val="left" w:pos="622"/>
              </w:tabs>
              <w:autoSpaceDE w:val="0"/>
              <w:autoSpaceDN w:val="0"/>
              <w:adjustRightInd w:val="0"/>
              <w:ind w:left="33" w:right="-2"/>
              <w:rPr>
                <w:b/>
                <w:u w:val="single"/>
              </w:rPr>
            </w:pPr>
            <w:r>
              <w:rPr>
                <w:b/>
                <w:u w:val="single"/>
              </w:rPr>
              <w:t xml:space="preserve">  г.о. Нальчик ул. Ногмова</w:t>
            </w:r>
            <w:r w:rsidR="005B1F2A">
              <w:rPr>
                <w:b/>
                <w:u w:val="single"/>
              </w:rPr>
              <w:t>, д. 8</w:t>
            </w:r>
            <w:r w:rsidR="00A11A73">
              <w:rPr>
                <w:b/>
                <w:u w:val="single"/>
              </w:rPr>
              <w:t>0</w:t>
            </w:r>
            <w:r w:rsidR="005B1F2A">
              <w:rPr>
                <w:b/>
                <w:u w:val="single"/>
              </w:rPr>
              <w:t>;</w:t>
            </w:r>
          </w:p>
          <w:p w:rsidR="005B1F2A" w:rsidRPr="00605B53" w:rsidRDefault="005B1F2A" w:rsidP="00C5331E">
            <w:pPr>
              <w:tabs>
                <w:tab w:val="left" w:pos="622"/>
              </w:tabs>
              <w:autoSpaceDE w:val="0"/>
              <w:autoSpaceDN w:val="0"/>
              <w:adjustRightInd w:val="0"/>
              <w:ind w:left="33" w:right="-2"/>
            </w:pPr>
            <w:r>
              <w:t xml:space="preserve">Год </w:t>
            </w:r>
            <w:r w:rsidR="00C81DA1">
              <w:t>постройки - 1961</w:t>
            </w:r>
          </w:p>
          <w:p w:rsidR="005B1F2A" w:rsidRPr="00605B53" w:rsidRDefault="00A11A73" w:rsidP="00C5331E">
            <w:pPr>
              <w:tabs>
                <w:tab w:val="left" w:pos="622"/>
              </w:tabs>
              <w:autoSpaceDE w:val="0"/>
              <w:autoSpaceDN w:val="0"/>
              <w:adjustRightInd w:val="0"/>
              <w:ind w:left="33" w:right="-2"/>
            </w:pPr>
            <w:r>
              <w:t>Количество этажей - 2</w:t>
            </w:r>
          </w:p>
          <w:p w:rsidR="005B1F2A" w:rsidRPr="00605B53" w:rsidRDefault="00C81DA1" w:rsidP="00C5331E">
            <w:pPr>
              <w:tabs>
                <w:tab w:val="left" w:pos="622"/>
              </w:tabs>
              <w:autoSpaceDE w:val="0"/>
              <w:autoSpaceDN w:val="0"/>
              <w:adjustRightInd w:val="0"/>
              <w:ind w:left="33" w:right="-2"/>
            </w:pPr>
            <w:r>
              <w:t>Количество подъездов - 2</w:t>
            </w:r>
          </w:p>
          <w:p w:rsidR="005B1F2A" w:rsidRPr="000B42AF" w:rsidRDefault="005B1F2A" w:rsidP="000B42AF">
            <w:pPr>
              <w:tabs>
                <w:tab w:val="left" w:pos="622"/>
              </w:tabs>
              <w:autoSpaceDE w:val="0"/>
              <w:autoSpaceDN w:val="0"/>
              <w:adjustRightInd w:val="0"/>
              <w:ind w:left="33" w:right="-2"/>
            </w:pPr>
            <w:r w:rsidRPr="00605B53">
              <w:t xml:space="preserve">Наружные стены – </w:t>
            </w:r>
            <w:r w:rsidR="00A11A73">
              <w:t>Кирпичный</w:t>
            </w:r>
            <w:r w:rsidRPr="00605B53">
              <w:t xml:space="preserve"> </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0B42AF">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w:t>
      </w:r>
      <w:r w:rsidRPr="00A86C52">
        <w:rPr>
          <w:sz w:val="22"/>
          <w:szCs w:val="22"/>
        </w:rPr>
        <w:lastRenderedPageBreak/>
        <w:t>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lastRenderedPageBreak/>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81DA1">
        <w:rPr>
          <w:b/>
          <w:spacing w:val="-6"/>
          <w:sz w:val="22"/>
          <w:szCs w:val="22"/>
        </w:rPr>
        <w:t>12</w:t>
      </w:r>
      <w:r w:rsidRPr="00992781">
        <w:rPr>
          <w:b/>
          <w:spacing w:val="-6"/>
          <w:sz w:val="22"/>
          <w:szCs w:val="22"/>
        </w:rPr>
        <w:t xml:space="preserve">0  </w:t>
      </w:r>
      <w:r w:rsidRPr="00992781">
        <w:rPr>
          <w:spacing w:val="-6"/>
          <w:sz w:val="22"/>
          <w:szCs w:val="22"/>
        </w:rPr>
        <w:t>(</w:t>
      </w:r>
      <w:r w:rsidR="00C81DA1">
        <w:rPr>
          <w:spacing w:val="-6"/>
          <w:sz w:val="22"/>
          <w:szCs w:val="22"/>
        </w:rPr>
        <w:t xml:space="preserve"> сто 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Y="162"/>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804"/>
        <w:gridCol w:w="2126"/>
      </w:tblGrid>
      <w:tr w:rsidR="00F401B9" w:rsidRPr="00A86C52" w:rsidTr="00992781">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6804"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992781">
        <w:trPr>
          <w:trHeight w:val="195"/>
        </w:trPr>
        <w:tc>
          <w:tcPr>
            <w:tcW w:w="423" w:type="dxa"/>
            <w:tcBorders>
              <w:top w:val="single" w:sz="2"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E02BA3">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r w:rsidR="00A11A73">
              <w:rPr>
                <w:rFonts w:eastAsia="Calibri"/>
                <w:sz w:val="22"/>
                <w:szCs w:val="22"/>
              </w:rPr>
              <w:t>г.о. Нальчик ул. Тургенева, 27</w:t>
            </w:r>
            <w:r w:rsidRPr="00A86C52">
              <w:rPr>
                <w:rFonts w:eastAsia="Calibri"/>
                <w:sz w:val="22"/>
                <w:szCs w:val="22"/>
              </w:rPr>
              <w:t xml:space="preserve"> </w:t>
            </w:r>
          </w:p>
        </w:tc>
        <w:tc>
          <w:tcPr>
            <w:tcW w:w="2126" w:type="dxa"/>
            <w:tcBorders>
              <w:top w:val="single" w:sz="2" w:space="0" w:color="auto"/>
            </w:tcBorders>
            <w:shd w:val="clear" w:color="auto" w:fill="auto"/>
            <w:vAlign w:val="center"/>
          </w:tcPr>
          <w:p w:rsidR="00F401B9" w:rsidRPr="00A86C52" w:rsidRDefault="00A11A73" w:rsidP="00A8759B">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3 554 863</w:t>
            </w:r>
            <w:r w:rsidR="00F9667A">
              <w:rPr>
                <w:rFonts w:eastAsia="Calibri"/>
                <w:bCs/>
                <w:sz w:val="22"/>
                <w:szCs w:val="22"/>
                <w:lang w:eastAsia="en-US"/>
              </w:rPr>
              <w:t>,00</w:t>
            </w:r>
          </w:p>
        </w:tc>
      </w:tr>
      <w:tr w:rsidR="00F401B9" w:rsidRPr="00A86C52" w:rsidTr="00992781">
        <w:trPr>
          <w:trHeight w:val="171"/>
        </w:trPr>
        <w:tc>
          <w:tcPr>
            <w:tcW w:w="423" w:type="dxa"/>
            <w:tcBorders>
              <w:top w:val="single" w:sz="4"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bCs/>
                <w:kern w:val="1"/>
                <w:sz w:val="22"/>
                <w:szCs w:val="22"/>
                <w:lang w:eastAsia="ar-SA"/>
              </w:rPr>
            </w:pPr>
            <w:r w:rsidRPr="00A86C52">
              <w:rPr>
                <w:rFonts w:eastAsia="Calibri"/>
                <w:bCs/>
                <w:kern w:val="1"/>
                <w:sz w:val="22"/>
                <w:szCs w:val="22"/>
                <w:lang w:eastAsia="ar-SA"/>
              </w:rPr>
              <w:t>2</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E02BA3">
            <w:pPr>
              <w:spacing w:before="100" w:beforeAutospacing="1" w:after="100" w:afterAutospacing="1"/>
              <w:contextualSpacing/>
              <w:jc w:val="left"/>
              <w:rPr>
                <w:rFonts w:eastAsia="Calibri"/>
                <w:sz w:val="22"/>
                <w:szCs w:val="22"/>
              </w:rPr>
            </w:pPr>
            <w:r w:rsidRPr="00A86C52">
              <w:rPr>
                <w:rFonts w:eastAsia="Calibri"/>
                <w:sz w:val="22"/>
                <w:szCs w:val="22"/>
              </w:rPr>
              <w:t>Ка</w:t>
            </w:r>
            <w:r w:rsidR="00992781">
              <w:rPr>
                <w:rFonts w:eastAsia="Calibri"/>
                <w:sz w:val="22"/>
                <w:szCs w:val="22"/>
              </w:rPr>
              <w:t>бардино-Балкарская Республик</w:t>
            </w:r>
            <w:r w:rsidR="00C81DA1">
              <w:rPr>
                <w:rFonts w:eastAsia="Calibri"/>
                <w:sz w:val="22"/>
                <w:szCs w:val="22"/>
              </w:rPr>
              <w:t>а, г.о. Нальчик ул. Ногмова</w:t>
            </w:r>
            <w:r w:rsidR="00992781">
              <w:rPr>
                <w:rFonts w:eastAsia="Calibri"/>
                <w:sz w:val="22"/>
                <w:szCs w:val="22"/>
              </w:rPr>
              <w:t>, 8</w:t>
            </w:r>
            <w:r w:rsidR="00A11A73">
              <w:rPr>
                <w:rFonts w:eastAsia="Calibri"/>
                <w:sz w:val="22"/>
                <w:szCs w:val="22"/>
              </w:rPr>
              <w:t>0</w:t>
            </w:r>
          </w:p>
        </w:tc>
        <w:tc>
          <w:tcPr>
            <w:tcW w:w="2126" w:type="dxa"/>
            <w:tcBorders>
              <w:top w:val="single" w:sz="4" w:space="0" w:color="auto"/>
            </w:tcBorders>
            <w:shd w:val="clear" w:color="auto" w:fill="auto"/>
            <w:vAlign w:val="center"/>
          </w:tcPr>
          <w:p w:rsidR="00F401B9" w:rsidRPr="00A86C52" w:rsidRDefault="00A11A73" w:rsidP="00A8759B">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3 289 116</w:t>
            </w:r>
            <w:r w:rsidR="00F9667A">
              <w:rPr>
                <w:rFonts w:eastAsia="Calibri"/>
                <w:bCs/>
                <w:kern w:val="1"/>
                <w:sz w:val="22"/>
                <w:szCs w:val="22"/>
                <w:lang w:eastAsia="ar-SA"/>
              </w:rPr>
              <w:t>,00</w:t>
            </w:r>
          </w:p>
        </w:tc>
      </w:tr>
      <w:tr w:rsidR="00992781" w:rsidRPr="00A86C52" w:rsidTr="00992781">
        <w:trPr>
          <w:trHeight w:val="289"/>
        </w:trPr>
        <w:tc>
          <w:tcPr>
            <w:tcW w:w="7227" w:type="dxa"/>
            <w:gridSpan w:val="2"/>
            <w:tcBorders>
              <w:top w:val="single" w:sz="4" w:space="0" w:color="auto"/>
              <w:left w:val="single" w:sz="2" w:space="0" w:color="auto"/>
            </w:tcBorders>
          </w:tcPr>
          <w:p w:rsidR="00992781" w:rsidRPr="00A86C52" w:rsidRDefault="00992781" w:rsidP="00992781">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lastRenderedPageBreak/>
              <w:t>Итого:</w:t>
            </w:r>
          </w:p>
        </w:tc>
        <w:tc>
          <w:tcPr>
            <w:tcW w:w="2126" w:type="dxa"/>
            <w:tcBorders>
              <w:top w:val="single" w:sz="4" w:space="0" w:color="auto"/>
            </w:tcBorders>
            <w:shd w:val="clear" w:color="auto" w:fill="auto"/>
            <w:vAlign w:val="center"/>
          </w:tcPr>
          <w:p w:rsidR="00992781" w:rsidRPr="00A86C52" w:rsidRDefault="00A11A73" w:rsidP="00992781">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6</w:t>
            </w:r>
            <w:r w:rsidR="00FB2DC3">
              <w:rPr>
                <w:rFonts w:eastAsia="Calibri"/>
                <w:b/>
                <w:bCs/>
                <w:kern w:val="1"/>
                <w:sz w:val="22"/>
                <w:szCs w:val="22"/>
                <w:lang w:eastAsia="ar-SA"/>
              </w:rPr>
              <w:t> </w:t>
            </w:r>
            <w:r>
              <w:rPr>
                <w:rFonts w:eastAsia="Calibri"/>
                <w:b/>
                <w:bCs/>
                <w:kern w:val="1"/>
                <w:sz w:val="22"/>
                <w:szCs w:val="22"/>
                <w:lang w:eastAsia="ar-SA"/>
              </w:rPr>
              <w:t>843</w:t>
            </w:r>
            <w:r w:rsidR="00FB2DC3">
              <w:rPr>
                <w:rFonts w:eastAsia="Calibri"/>
                <w:b/>
                <w:bCs/>
                <w:kern w:val="1"/>
                <w:sz w:val="22"/>
                <w:szCs w:val="22"/>
                <w:lang w:eastAsia="ar-SA"/>
              </w:rPr>
              <w:t xml:space="preserve"> 979</w:t>
            </w:r>
            <w:r>
              <w:rPr>
                <w:rFonts w:eastAsia="Calibri"/>
                <w:b/>
                <w:bCs/>
                <w:kern w:val="1"/>
                <w:sz w:val="22"/>
                <w:szCs w:val="22"/>
                <w:lang w:eastAsia="ar-SA"/>
              </w:rPr>
              <w:t xml:space="preserve"> </w:t>
            </w:r>
            <w:r w:rsidR="00F9667A">
              <w:rPr>
                <w:rFonts w:eastAsia="Calibri"/>
                <w:b/>
                <w:bCs/>
                <w:kern w:val="1"/>
                <w:sz w:val="22"/>
                <w:szCs w:val="22"/>
                <w:lang w:eastAsia="ar-SA"/>
              </w:rPr>
              <w:t>,00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FB2DC3">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849"/>
        <w:gridCol w:w="968"/>
        <w:gridCol w:w="3423"/>
        <w:gridCol w:w="1559"/>
        <w:gridCol w:w="1560"/>
        <w:gridCol w:w="992"/>
      </w:tblGrid>
      <w:tr w:rsidR="00391612"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6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423"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C81DA1"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C81DA1" w:rsidRDefault="00C81DA1" w:rsidP="00C81DA1">
            <w:pPr>
              <w:spacing w:before="100" w:beforeAutospacing="1" w:after="100" w:afterAutospacing="1"/>
              <w:contextualSpacing/>
              <w:jc w:val="center"/>
              <w:rPr>
                <w:sz w:val="22"/>
                <w:szCs w:val="22"/>
                <w:lang w:eastAsia="en-US"/>
              </w:rPr>
            </w:pPr>
            <w:r>
              <w:rPr>
                <w:sz w:val="22"/>
                <w:szCs w:val="22"/>
                <w:lang w:eastAsia="en-US"/>
              </w:rPr>
              <w:t>1</w:t>
            </w:r>
          </w:p>
        </w:tc>
        <w:tc>
          <w:tcPr>
            <w:tcW w:w="968" w:type="dxa"/>
            <w:tcBorders>
              <w:top w:val="single" w:sz="4" w:space="0" w:color="auto"/>
              <w:left w:val="single" w:sz="4" w:space="0" w:color="auto"/>
              <w:bottom w:val="single" w:sz="4" w:space="0" w:color="auto"/>
              <w:right w:val="single" w:sz="4" w:space="0" w:color="auto"/>
            </w:tcBorders>
            <w:vAlign w:val="center"/>
          </w:tcPr>
          <w:p w:rsidR="00C81DA1" w:rsidRDefault="00C81DA1" w:rsidP="00C81DA1">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C81DA1" w:rsidRPr="00A86C52" w:rsidRDefault="00FB2DC3" w:rsidP="00C81DA1">
            <w:pPr>
              <w:spacing w:before="100" w:beforeAutospacing="1" w:after="100" w:afterAutospacing="1"/>
              <w:contextualSpacing/>
              <w:jc w:val="left"/>
              <w:rPr>
                <w:rFonts w:eastAsia="Calibri"/>
                <w:sz w:val="22"/>
                <w:szCs w:val="22"/>
              </w:rPr>
            </w:pPr>
            <w:r>
              <w:rPr>
                <w:rFonts w:eastAsia="Calibri"/>
                <w:sz w:val="22"/>
                <w:szCs w:val="22"/>
              </w:rPr>
              <w:t>г.о. Нальчик ул. Тургенева, 27</w:t>
            </w:r>
          </w:p>
        </w:tc>
        <w:tc>
          <w:tcPr>
            <w:tcW w:w="1559" w:type="dxa"/>
            <w:tcBorders>
              <w:top w:val="single" w:sz="4" w:space="0" w:color="auto"/>
              <w:left w:val="single" w:sz="4" w:space="0" w:color="auto"/>
              <w:bottom w:val="single" w:sz="4" w:space="0" w:color="auto"/>
              <w:right w:val="single" w:sz="4" w:space="0" w:color="auto"/>
            </w:tcBorders>
            <w:vAlign w:val="center"/>
          </w:tcPr>
          <w:p w:rsidR="00C81DA1" w:rsidRPr="00A86C52" w:rsidRDefault="00FB2DC3" w:rsidP="00C81DA1">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3 554 863</w:t>
            </w:r>
            <w:r w:rsidR="00C81DA1">
              <w:rPr>
                <w:rFonts w:eastAsia="Calibri"/>
                <w:bCs/>
                <w:sz w:val="22"/>
                <w:szCs w:val="22"/>
                <w:lang w:eastAsia="en-US"/>
              </w:rPr>
              <w:t>,00</w:t>
            </w:r>
          </w:p>
        </w:tc>
        <w:tc>
          <w:tcPr>
            <w:tcW w:w="1560" w:type="dxa"/>
            <w:tcBorders>
              <w:top w:val="single" w:sz="4" w:space="0" w:color="auto"/>
              <w:left w:val="single" w:sz="4" w:space="0" w:color="auto"/>
              <w:bottom w:val="single" w:sz="4" w:space="0" w:color="auto"/>
              <w:right w:val="single" w:sz="4" w:space="0" w:color="auto"/>
            </w:tcBorders>
            <w:vAlign w:val="center"/>
          </w:tcPr>
          <w:p w:rsidR="00C81DA1" w:rsidRDefault="00FB2DC3" w:rsidP="00C81DA1">
            <w:pPr>
              <w:spacing w:before="100" w:beforeAutospacing="1" w:after="100" w:afterAutospacing="1"/>
              <w:contextualSpacing/>
              <w:jc w:val="center"/>
              <w:rPr>
                <w:sz w:val="22"/>
                <w:szCs w:val="22"/>
                <w:lang w:eastAsia="en-US"/>
              </w:rPr>
            </w:pPr>
            <w:r>
              <w:rPr>
                <w:sz w:val="22"/>
                <w:szCs w:val="22"/>
                <w:lang w:eastAsia="en-US"/>
              </w:rPr>
              <w:t>529 477</w:t>
            </w:r>
            <w:r w:rsidR="00C81DA1">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rsidR="00C81DA1" w:rsidRDefault="007672EF" w:rsidP="00C81DA1">
            <w:pPr>
              <w:spacing w:before="100" w:beforeAutospacing="1" w:after="100" w:afterAutospacing="1"/>
              <w:contextualSpacing/>
              <w:jc w:val="center"/>
              <w:rPr>
                <w:sz w:val="22"/>
                <w:szCs w:val="22"/>
                <w:lang w:eastAsia="en-US"/>
              </w:rPr>
            </w:pPr>
            <w:r>
              <w:rPr>
                <w:sz w:val="22"/>
                <w:szCs w:val="22"/>
                <w:lang w:eastAsia="en-US"/>
              </w:rPr>
              <w:t>52</w:t>
            </w:r>
          </w:p>
        </w:tc>
      </w:tr>
      <w:tr w:rsidR="00C81DA1"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C81DA1" w:rsidRDefault="00C81DA1" w:rsidP="00C81DA1">
            <w:pPr>
              <w:spacing w:before="100" w:beforeAutospacing="1" w:after="100" w:afterAutospacing="1"/>
              <w:contextualSpacing/>
              <w:jc w:val="center"/>
              <w:rPr>
                <w:sz w:val="22"/>
                <w:szCs w:val="22"/>
                <w:lang w:eastAsia="en-US"/>
              </w:rPr>
            </w:pPr>
            <w:r>
              <w:rPr>
                <w:sz w:val="22"/>
                <w:szCs w:val="22"/>
                <w:lang w:eastAsia="en-US"/>
              </w:rPr>
              <w:t>2</w:t>
            </w:r>
          </w:p>
        </w:tc>
        <w:tc>
          <w:tcPr>
            <w:tcW w:w="968" w:type="dxa"/>
            <w:tcBorders>
              <w:top w:val="single" w:sz="4" w:space="0" w:color="auto"/>
              <w:left w:val="single" w:sz="4" w:space="0" w:color="auto"/>
              <w:bottom w:val="single" w:sz="4" w:space="0" w:color="auto"/>
              <w:right w:val="single" w:sz="4" w:space="0" w:color="auto"/>
            </w:tcBorders>
            <w:vAlign w:val="center"/>
          </w:tcPr>
          <w:p w:rsidR="00C81DA1" w:rsidRDefault="00C81DA1" w:rsidP="00C81DA1">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C81DA1" w:rsidRPr="00A86C52" w:rsidRDefault="00C81DA1" w:rsidP="00C81DA1">
            <w:pPr>
              <w:spacing w:before="100" w:beforeAutospacing="1" w:after="100" w:afterAutospacing="1"/>
              <w:contextualSpacing/>
              <w:jc w:val="left"/>
              <w:rPr>
                <w:rFonts w:eastAsia="Calibri"/>
                <w:sz w:val="22"/>
                <w:szCs w:val="22"/>
              </w:rPr>
            </w:pPr>
            <w:r>
              <w:rPr>
                <w:rFonts w:eastAsia="Calibri"/>
                <w:sz w:val="22"/>
                <w:szCs w:val="22"/>
              </w:rPr>
              <w:t xml:space="preserve">г.о. Нальчик ул. </w:t>
            </w:r>
            <w:r w:rsidR="00FB2DC3">
              <w:rPr>
                <w:rFonts w:eastAsia="Calibri"/>
                <w:sz w:val="22"/>
                <w:szCs w:val="22"/>
              </w:rPr>
              <w:t>Ногмова, 80</w:t>
            </w:r>
          </w:p>
        </w:tc>
        <w:tc>
          <w:tcPr>
            <w:tcW w:w="1559" w:type="dxa"/>
            <w:tcBorders>
              <w:top w:val="single" w:sz="4" w:space="0" w:color="auto"/>
              <w:left w:val="single" w:sz="4" w:space="0" w:color="auto"/>
              <w:bottom w:val="single" w:sz="4" w:space="0" w:color="auto"/>
              <w:right w:val="single" w:sz="4" w:space="0" w:color="auto"/>
            </w:tcBorders>
            <w:vAlign w:val="center"/>
          </w:tcPr>
          <w:p w:rsidR="00C81DA1" w:rsidRPr="00A86C52" w:rsidRDefault="00FB2DC3" w:rsidP="00C81DA1">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3 289 116</w:t>
            </w:r>
            <w:r w:rsidR="00C81DA1">
              <w:rPr>
                <w:rFonts w:eastAsia="Calibri"/>
                <w:bCs/>
                <w:kern w:val="1"/>
                <w:sz w:val="22"/>
                <w:szCs w:val="22"/>
                <w:lang w:eastAsia="ar-SA"/>
              </w:rPr>
              <w:t>,00</w:t>
            </w:r>
          </w:p>
        </w:tc>
        <w:tc>
          <w:tcPr>
            <w:tcW w:w="1560" w:type="dxa"/>
            <w:tcBorders>
              <w:top w:val="single" w:sz="4" w:space="0" w:color="auto"/>
              <w:left w:val="single" w:sz="4" w:space="0" w:color="auto"/>
              <w:bottom w:val="single" w:sz="4" w:space="0" w:color="auto"/>
              <w:right w:val="single" w:sz="4" w:space="0" w:color="auto"/>
            </w:tcBorders>
            <w:vAlign w:val="center"/>
          </w:tcPr>
          <w:p w:rsidR="00C81DA1" w:rsidRDefault="00FB2DC3" w:rsidP="00C81DA1">
            <w:pPr>
              <w:spacing w:before="100" w:beforeAutospacing="1" w:after="100" w:afterAutospacing="1"/>
              <w:contextualSpacing/>
              <w:jc w:val="center"/>
              <w:rPr>
                <w:sz w:val="22"/>
                <w:szCs w:val="22"/>
                <w:lang w:eastAsia="en-US"/>
              </w:rPr>
            </w:pPr>
            <w:r>
              <w:rPr>
                <w:sz w:val="22"/>
                <w:szCs w:val="22"/>
                <w:lang w:eastAsia="en-US"/>
              </w:rPr>
              <w:t>548 186</w:t>
            </w:r>
            <w:r w:rsidR="00C81DA1">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rsidR="00C81DA1" w:rsidRDefault="00FB2DC3" w:rsidP="00C81DA1">
            <w:pPr>
              <w:spacing w:before="100" w:beforeAutospacing="1" w:after="100" w:afterAutospacing="1"/>
              <w:contextualSpacing/>
              <w:jc w:val="center"/>
              <w:rPr>
                <w:sz w:val="22"/>
                <w:szCs w:val="22"/>
                <w:lang w:eastAsia="en-US"/>
              </w:rPr>
            </w:pPr>
            <w:r>
              <w:rPr>
                <w:sz w:val="22"/>
                <w:szCs w:val="22"/>
                <w:lang w:eastAsia="en-US"/>
              </w:rPr>
              <w:t>51</w:t>
            </w:r>
          </w:p>
        </w:tc>
      </w:tr>
      <w:tr w:rsidR="006509B3" w:rsidTr="006509B3">
        <w:tc>
          <w:tcPr>
            <w:tcW w:w="5240" w:type="dxa"/>
            <w:gridSpan w:val="3"/>
            <w:tcBorders>
              <w:top w:val="single" w:sz="4" w:space="0" w:color="auto"/>
              <w:left w:val="single" w:sz="4" w:space="0" w:color="auto"/>
              <w:bottom w:val="single" w:sz="4" w:space="0" w:color="auto"/>
              <w:right w:val="single" w:sz="4" w:space="0" w:color="auto"/>
            </w:tcBorders>
            <w:vAlign w:val="center"/>
            <w:hideMark/>
          </w:tcPr>
          <w:p w:rsidR="006509B3" w:rsidRDefault="006509B3" w:rsidP="006509B3">
            <w:pPr>
              <w:spacing w:before="100" w:beforeAutospacing="1" w:after="100" w:afterAutospacing="1"/>
              <w:contextualSpacing/>
              <w:jc w:val="left"/>
              <w:rPr>
                <w:sz w:val="22"/>
                <w:szCs w:val="22"/>
                <w:lang w:eastAsia="en-US"/>
              </w:rPr>
            </w:pPr>
            <w:r>
              <w:rPr>
                <w:sz w:val="22"/>
                <w:szCs w:val="22"/>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6509B3" w:rsidRDefault="00FB2DC3" w:rsidP="006509B3">
            <w:pPr>
              <w:spacing w:before="100" w:beforeAutospacing="1" w:after="100" w:afterAutospacing="1"/>
              <w:contextualSpacing/>
              <w:jc w:val="center"/>
              <w:rPr>
                <w:sz w:val="22"/>
                <w:szCs w:val="22"/>
                <w:lang w:eastAsia="en-US"/>
              </w:rPr>
            </w:pPr>
            <w:r>
              <w:rPr>
                <w:sz w:val="22"/>
                <w:szCs w:val="22"/>
                <w:lang w:eastAsia="en-US"/>
              </w:rPr>
              <w:t>6 843 979</w:t>
            </w:r>
            <w:r w:rsidR="00C81DA1">
              <w:rPr>
                <w:sz w:val="22"/>
                <w:szCs w:val="22"/>
                <w:lang w:eastAsia="en-US"/>
              </w:rPr>
              <w:t>,00</w:t>
            </w:r>
          </w:p>
        </w:tc>
        <w:tc>
          <w:tcPr>
            <w:tcW w:w="1560" w:type="dxa"/>
            <w:tcBorders>
              <w:top w:val="single" w:sz="4" w:space="0" w:color="auto"/>
              <w:left w:val="single" w:sz="4" w:space="0" w:color="auto"/>
              <w:bottom w:val="single" w:sz="4" w:space="0" w:color="auto"/>
              <w:right w:val="single" w:sz="4" w:space="0" w:color="auto"/>
            </w:tcBorders>
            <w:vAlign w:val="center"/>
          </w:tcPr>
          <w:p w:rsidR="006509B3" w:rsidRDefault="006509B3" w:rsidP="006509B3">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6509B3" w:rsidRDefault="00FB2DC3" w:rsidP="006509B3">
            <w:pPr>
              <w:spacing w:before="100" w:beforeAutospacing="1" w:after="100" w:afterAutospacing="1"/>
              <w:contextualSpacing/>
              <w:jc w:val="center"/>
              <w:rPr>
                <w:sz w:val="22"/>
                <w:szCs w:val="22"/>
                <w:lang w:eastAsia="en-US"/>
              </w:rPr>
            </w:pPr>
            <w:r>
              <w:rPr>
                <w:sz w:val="22"/>
                <w:szCs w:val="22"/>
                <w:lang w:eastAsia="en-US"/>
              </w:rPr>
              <w:t>103</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0B42AF" w:rsidRDefault="000B42AF" w:rsidP="00E02BA3">
      <w:pPr>
        <w:spacing w:before="100" w:beforeAutospacing="1" w:after="100" w:afterAutospacing="1"/>
        <w:contextualSpacing/>
        <w:rPr>
          <w:b/>
          <w:sz w:val="22"/>
          <w:szCs w:val="22"/>
          <w:u w:val="single"/>
        </w:rPr>
      </w:pPr>
    </w:p>
    <w:p w:rsidR="000B42AF" w:rsidRDefault="000B42AF" w:rsidP="00E02BA3">
      <w:pPr>
        <w:spacing w:before="100" w:beforeAutospacing="1" w:after="100" w:afterAutospacing="1"/>
        <w:contextualSpacing/>
        <w:rPr>
          <w:b/>
          <w:sz w:val="22"/>
          <w:szCs w:val="22"/>
          <w:u w:val="single"/>
        </w:rPr>
      </w:pPr>
    </w:p>
    <w:p w:rsidR="000B42AF" w:rsidRDefault="000B42AF" w:rsidP="00E02BA3">
      <w:pPr>
        <w:spacing w:before="100" w:beforeAutospacing="1" w:after="100" w:afterAutospacing="1"/>
        <w:contextualSpacing/>
        <w:rPr>
          <w:b/>
          <w:sz w:val="22"/>
          <w:szCs w:val="22"/>
          <w:u w:val="single"/>
        </w:rPr>
      </w:pPr>
    </w:p>
    <w:p w:rsidR="000B42AF" w:rsidRDefault="000B42AF" w:rsidP="00E02BA3">
      <w:pPr>
        <w:spacing w:before="100" w:beforeAutospacing="1" w:after="100" w:afterAutospacing="1"/>
        <w:contextualSpacing/>
        <w:rPr>
          <w:b/>
          <w:sz w:val="22"/>
          <w:szCs w:val="22"/>
          <w:u w:val="single"/>
        </w:rPr>
      </w:pPr>
    </w:p>
    <w:p w:rsidR="000B42AF" w:rsidRDefault="000B42AF" w:rsidP="00E02BA3">
      <w:pPr>
        <w:spacing w:before="100" w:beforeAutospacing="1" w:after="100" w:afterAutospacing="1"/>
        <w:contextualSpacing/>
        <w:rPr>
          <w:b/>
          <w:sz w:val="22"/>
          <w:szCs w:val="22"/>
          <w:u w:val="single"/>
        </w:rPr>
      </w:pPr>
    </w:p>
    <w:p w:rsidR="000B42AF" w:rsidRDefault="000B42AF" w:rsidP="00E02BA3">
      <w:pPr>
        <w:spacing w:before="100" w:beforeAutospacing="1" w:after="100" w:afterAutospacing="1"/>
        <w:contextualSpacing/>
        <w:rPr>
          <w:b/>
          <w:sz w:val="22"/>
          <w:szCs w:val="22"/>
          <w:u w:val="single"/>
        </w:rPr>
      </w:pPr>
    </w:p>
    <w:p w:rsidR="000B42AF" w:rsidRDefault="000B42AF" w:rsidP="00E02BA3">
      <w:pPr>
        <w:spacing w:before="100" w:beforeAutospacing="1" w:after="100" w:afterAutospacing="1"/>
        <w:contextualSpacing/>
        <w:rPr>
          <w:b/>
          <w:sz w:val="22"/>
          <w:szCs w:val="22"/>
          <w:u w:val="single"/>
        </w:rPr>
      </w:pPr>
    </w:p>
    <w:p w:rsidR="000B42AF" w:rsidRDefault="000B42AF" w:rsidP="00E02BA3">
      <w:pPr>
        <w:spacing w:before="100" w:beforeAutospacing="1" w:after="100" w:afterAutospacing="1"/>
        <w:contextualSpacing/>
        <w:rPr>
          <w:b/>
          <w:sz w:val="22"/>
          <w:szCs w:val="22"/>
          <w:u w:val="single"/>
        </w:rPr>
      </w:pPr>
    </w:p>
    <w:p w:rsidR="000B42AF" w:rsidRDefault="000B42AF" w:rsidP="00E02BA3">
      <w:pPr>
        <w:spacing w:before="100" w:beforeAutospacing="1" w:after="100" w:afterAutospacing="1"/>
        <w:contextualSpacing/>
        <w:rPr>
          <w:b/>
          <w:sz w:val="22"/>
          <w:szCs w:val="22"/>
          <w:u w:val="single"/>
        </w:rPr>
      </w:pPr>
    </w:p>
    <w:p w:rsidR="000B42AF" w:rsidRDefault="000B42AF" w:rsidP="00E02BA3">
      <w:pPr>
        <w:spacing w:before="100" w:beforeAutospacing="1" w:after="100" w:afterAutospacing="1"/>
        <w:contextualSpacing/>
        <w:rPr>
          <w:b/>
          <w:sz w:val="22"/>
          <w:szCs w:val="22"/>
          <w:u w:val="single"/>
        </w:rPr>
      </w:pPr>
    </w:p>
    <w:p w:rsidR="000B42AF" w:rsidRDefault="000B42AF" w:rsidP="00E02BA3">
      <w:pPr>
        <w:spacing w:before="100" w:beforeAutospacing="1" w:after="100" w:afterAutospacing="1"/>
        <w:contextualSpacing/>
        <w:rPr>
          <w:b/>
          <w:sz w:val="22"/>
          <w:szCs w:val="22"/>
          <w:u w:val="single"/>
        </w:rPr>
      </w:pPr>
    </w:p>
    <w:p w:rsidR="000B42AF" w:rsidRDefault="000B42AF" w:rsidP="00E02BA3">
      <w:pPr>
        <w:spacing w:before="100" w:beforeAutospacing="1" w:after="100" w:afterAutospacing="1"/>
        <w:contextualSpacing/>
        <w:rPr>
          <w:b/>
          <w:sz w:val="22"/>
          <w:szCs w:val="22"/>
          <w:u w:val="single"/>
        </w:rPr>
      </w:pPr>
    </w:p>
    <w:p w:rsidR="000B42AF" w:rsidRDefault="000B42AF" w:rsidP="00E02BA3">
      <w:pPr>
        <w:spacing w:before="100" w:beforeAutospacing="1" w:after="100" w:afterAutospacing="1"/>
        <w:contextualSpacing/>
        <w:rPr>
          <w:b/>
          <w:sz w:val="22"/>
          <w:szCs w:val="22"/>
          <w:u w:val="single"/>
        </w:rPr>
      </w:pPr>
    </w:p>
    <w:p w:rsidR="000B42AF" w:rsidRDefault="000B42AF" w:rsidP="00E02BA3">
      <w:pPr>
        <w:spacing w:before="100" w:beforeAutospacing="1" w:after="100" w:afterAutospacing="1"/>
        <w:contextualSpacing/>
        <w:rPr>
          <w:b/>
          <w:sz w:val="22"/>
          <w:szCs w:val="22"/>
          <w:u w:val="single"/>
        </w:rPr>
      </w:pPr>
    </w:p>
    <w:p w:rsidR="000B42AF" w:rsidRDefault="000B42AF" w:rsidP="00E02BA3">
      <w:pPr>
        <w:spacing w:before="100" w:beforeAutospacing="1" w:after="100" w:afterAutospacing="1"/>
        <w:contextualSpacing/>
        <w:rPr>
          <w:b/>
          <w:sz w:val="22"/>
          <w:szCs w:val="22"/>
          <w:u w:val="single"/>
        </w:rPr>
      </w:pPr>
    </w:p>
    <w:p w:rsidR="000B42AF" w:rsidRDefault="000B42AF" w:rsidP="00E02BA3">
      <w:pPr>
        <w:spacing w:before="100" w:beforeAutospacing="1" w:after="100" w:afterAutospacing="1"/>
        <w:contextualSpacing/>
        <w:rPr>
          <w:b/>
          <w:sz w:val="22"/>
          <w:szCs w:val="22"/>
          <w:u w:val="single"/>
        </w:rPr>
      </w:pPr>
    </w:p>
    <w:p w:rsidR="000B42AF" w:rsidRDefault="000B42AF" w:rsidP="00E02BA3">
      <w:pPr>
        <w:spacing w:before="100" w:beforeAutospacing="1" w:after="100" w:afterAutospacing="1"/>
        <w:contextualSpacing/>
        <w:rPr>
          <w:b/>
          <w:sz w:val="22"/>
          <w:szCs w:val="22"/>
          <w:u w:val="single"/>
        </w:rPr>
      </w:pPr>
    </w:p>
    <w:p w:rsidR="000B42AF" w:rsidRDefault="000B42AF"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C649EB" w:rsidRPr="000B42AF" w:rsidRDefault="00EC27B8" w:rsidP="000B42AF">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0B42AF" w:rsidRDefault="000B42AF"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0B42AF" w:rsidRDefault="00EC27B8" w:rsidP="000B4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г.______________       </w:t>
      </w:r>
      <w:r w:rsidR="000B42AF">
        <w:rPr>
          <w:i/>
          <w:snapToGrid w:val="0"/>
          <w:color w:val="000000"/>
          <w:sz w:val="22"/>
          <w:szCs w:val="22"/>
        </w:rPr>
        <w:t xml:space="preserve">                 </w:t>
      </w:r>
      <w:r w:rsidRPr="00A86C52">
        <w:rPr>
          <w:i/>
          <w:snapToGrid w:val="0"/>
          <w:color w:val="000000"/>
          <w:sz w:val="22"/>
          <w:szCs w:val="22"/>
        </w:rPr>
        <w:t xml:space="preserve">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0B42AF"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w:t>
      </w:r>
      <w:r w:rsidR="000B42AF">
        <w:rPr>
          <w:i/>
          <w:color w:val="000000"/>
          <w:sz w:val="22"/>
          <w:szCs w:val="22"/>
        </w:rPr>
        <w:t>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131CC9" w:rsidRPr="000B42AF" w:rsidRDefault="00EC27B8" w:rsidP="000B42AF">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FC1170" w:rsidP="00A8759B">
            <w:pPr>
              <w:spacing w:before="100" w:beforeAutospacing="1" w:after="100" w:afterAutospacing="1"/>
              <w:contextualSpacing/>
              <w:rPr>
                <w:color w:val="000000"/>
                <w:sz w:val="22"/>
                <w:szCs w:val="22"/>
              </w:rPr>
            </w:pPr>
            <w:r>
              <w:rPr>
                <w:color w:val="000000"/>
                <w:sz w:val="22"/>
                <w:szCs w:val="22"/>
              </w:rPr>
              <w:t>И.о. г</w:t>
            </w:r>
            <w:r w:rsidR="00423D5A" w:rsidRPr="00A86C52">
              <w:rPr>
                <w:color w:val="000000"/>
                <w:sz w:val="22"/>
                <w:szCs w:val="22"/>
              </w:rPr>
              <w:t>енеральн</w:t>
            </w:r>
            <w:r>
              <w:rPr>
                <w:color w:val="000000"/>
                <w:sz w:val="22"/>
                <w:szCs w:val="22"/>
              </w:rPr>
              <w:t>ого</w:t>
            </w:r>
            <w:r w:rsidR="00423D5A" w:rsidRPr="00A86C52">
              <w:rPr>
                <w:color w:val="000000"/>
                <w:sz w:val="22"/>
                <w:szCs w:val="22"/>
              </w:rPr>
              <w:t xml:space="preserve"> директор</w:t>
            </w:r>
            <w:r>
              <w:rPr>
                <w:color w:val="000000"/>
                <w:sz w:val="22"/>
                <w:szCs w:val="22"/>
              </w:rPr>
              <w:t>а</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Кожаев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0B42AF">
      <w:pPr>
        <w:spacing w:before="100" w:beforeAutospacing="1" w:after="100" w:afterAutospacing="1"/>
        <w:contextualSpacing/>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rPr>
          <w:sz w:val="22"/>
          <w:szCs w:val="22"/>
        </w:rPr>
      </w:pPr>
      <w:bookmarkStart w:id="0" w:name="_GoBack"/>
      <w:bookmarkEnd w:id="0"/>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16F" w:rsidRDefault="0082116F">
      <w:pPr>
        <w:spacing w:after="0"/>
      </w:pPr>
      <w:r>
        <w:separator/>
      </w:r>
    </w:p>
  </w:endnote>
  <w:endnote w:type="continuationSeparator" w:id="0">
    <w:p w:rsidR="0082116F" w:rsidRDefault="008211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A73" w:rsidRDefault="00A11A7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DA1" w:rsidRPr="001D507D" w:rsidRDefault="00C81DA1"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AE54C5">
          <w:rPr>
            <w:b/>
            <w:noProof/>
            <w:sz w:val="22"/>
          </w:rPr>
          <w:t>27</w:t>
        </w:r>
        <w:r w:rsidRPr="001D507D">
          <w:rPr>
            <w:b/>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A73" w:rsidRDefault="00A11A7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16F" w:rsidRDefault="0082116F">
      <w:pPr>
        <w:spacing w:after="0"/>
      </w:pPr>
      <w:r>
        <w:separator/>
      </w:r>
    </w:p>
  </w:footnote>
  <w:footnote w:type="continuationSeparator" w:id="0">
    <w:p w:rsidR="0082116F" w:rsidRDefault="0082116F">
      <w:pPr>
        <w:spacing w:after="0"/>
      </w:pPr>
      <w:r>
        <w:continuationSeparator/>
      </w:r>
    </w:p>
  </w:footnote>
  <w:footnote w:id="1">
    <w:p w:rsidR="00C81DA1" w:rsidRDefault="00C81DA1"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A73" w:rsidRDefault="00A11A7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A73" w:rsidRDefault="00A11A7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A73" w:rsidRDefault="00A11A7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962A3"/>
    <w:rsid w:val="00096D7B"/>
    <w:rsid w:val="000B42AF"/>
    <w:rsid w:val="000D277E"/>
    <w:rsid w:val="000E0743"/>
    <w:rsid w:val="000E5DE6"/>
    <w:rsid w:val="00102584"/>
    <w:rsid w:val="00116725"/>
    <w:rsid w:val="00130A4C"/>
    <w:rsid w:val="00131CC9"/>
    <w:rsid w:val="00133022"/>
    <w:rsid w:val="00165719"/>
    <w:rsid w:val="00173127"/>
    <w:rsid w:val="00181011"/>
    <w:rsid w:val="001810B2"/>
    <w:rsid w:val="00182F21"/>
    <w:rsid w:val="00190B41"/>
    <w:rsid w:val="00192221"/>
    <w:rsid w:val="00193944"/>
    <w:rsid w:val="00194498"/>
    <w:rsid w:val="00194F9A"/>
    <w:rsid w:val="00195707"/>
    <w:rsid w:val="001A4F8E"/>
    <w:rsid w:val="001A6560"/>
    <w:rsid w:val="001B6C14"/>
    <w:rsid w:val="001C4C3B"/>
    <w:rsid w:val="001C63F6"/>
    <w:rsid w:val="001D33DA"/>
    <w:rsid w:val="001D507D"/>
    <w:rsid w:val="001F0960"/>
    <w:rsid w:val="001F42FE"/>
    <w:rsid w:val="001F7685"/>
    <w:rsid w:val="00210EA6"/>
    <w:rsid w:val="00217BD3"/>
    <w:rsid w:val="00222CCF"/>
    <w:rsid w:val="002242AF"/>
    <w:rsid w:val="002252B6"/>
    <w:rsid w:val="002422C2"/>
    <w:rsid w:val="00243A72"/>
    <w:rsid w:val="00246C1E"/>
    <w:rsid w:val="0025205C"/>
    <w:rsid w:val="00252905"/>
    <w:rsid w:val="002748F6"/>
    <w:rsid w:val="00277F6E"/>
    <w:rsid w:val="00283E62"/>
    <w:rsid w:val="0028644C"/>
    <w:rsid w:val="00292AD7"/>
    <w:rsid w:val="002A03B0"/>
    <w:rsid w:val="002A1B40"/>
    <w:rsid w:val="002A7D31"/>
    <w:rsid w:val="002B0B9B"/>
    <w:rsid w:val="002B2A58"/>
    <w:rsid w:val="002B43AB"/>
    <w:rsid w:val="002B6FBA"/>
    <w:rsid w:val="002C179D"/>
    <w:rsid w:val="002D4D10"/>
    <w:rsid w:val="002D4F03"/>
    <w:rsid w:val="002D647E"/>
    <w:rsid w:val="002D77EA"/>
    <w:rsid w:val="002E3E41"/>
    <w:rsid w:val="002F2D01"/>
    <w:rsid w:val="002F3F74"/>
    <w:rsid w:val="002F7AD1"/>
    <w:rsid w:val="0030252B"/>
    <w:rsid w:val="00303042"/>
    <w:rsid w:val="00306117"/>
    <w:rsid w:val="0030786B"/>
    <w:rsid w:val="003151FA"/>
    <w:rsid w:val="003163B7"/>
    <w:rsid w:val="0031768F"/>
    <w:rsid w:val="00324610"/>
    <w:rsid w:val="0032701F"/>
    <w:rsid w:val="0033662B"/>
    <w:rsid w:val="00347A92"/>
    <w:rsid w:val="00356CE5"/>
    <w:rsid w:val="00361072"/>
    <w:rsid w:val="003644D8"/>
    <w:rsid w:val="003646F1"/>
    <w:rsid w:val="003703CC"/>
    <w:rsid w:val="00381AE7"/>
    <w:rsid w:val="00381EF2"/>
    <w:rsid w:val="00382B98"/>
    <w:rsid w:val="00386F7D"/>
    <w:rsid w:val="00391612"/>
    <w:rsid w:val="00394E7E"/>
    <w:rsid w:val="003B6C1C"/>
    <w:rsid w:val="003C141B"/>
    <w:rsid w:val="003C1A55"/>
    <w:rsid w:val="003F1186"/>
    <w:rsid w:val="003F1B08"/>
    <w:rsid w:val="003F27D6"/>
    <w:rsid w:val="00400CFF"/>
    <w:rsid w:val="00413CE4"/>
    <w:rsid w:val="00415543"/>
    <w:rsid w:val="00416814"/>
    <w:rsid w:val="0041777C"/>
    <w:rsid w:val="00417FDC"/>
    <w:rsid w:val="00423D5A"/>
    <w:rsid w:val="0042761A"/>
    <w:rsid w:val="00433CC9"/>
    <w:rsid w:val="00434B82"/>
    <w:rsid w:val="00445D7D"/>
    <w:rsid w:val="004561D1"/>
    <w:rsid w:val="004674E1"/>
    <w:rsid w:val="00474515"/>
    <w:rsid w:val="00477087"/>
    <w:rsid w:val="0048425D"/>
    <w:rsid w:val="00487F8B"/>
    <w:rsid w:val="004A4348"/>
    <w:rsid w:val="004A6BA4"/>
    <w:rsid w:val="004C3574"/>
    <w:rsid w:val="004C3B54"/>
    <w:rsid w:val="004C5F1F"/>
    <w:rsid w:val="004E7F99"/>
    <w:rsid w:val="004F0BAB"/>
    <w:rsid w:val="004F15ED"/>
    <w:rsid w:val="00505A65"/>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B1F2A"/>
    <w:rsid w:val="005B6709"/>
    <w:rsid w:val="005C19DD"/>
    <w:rsid w:val="005C1F01"/>
    <w:rsid w:val="005C3C93"/>
    <w:rsid w:val="005C4AAA"/>
    <w:rsid w:val="005C5E97"/>
    <w:rsid w:val="005E0EB9"/>
    <w:rsid w:val="005E5484"/>
    <w:rsid w:val="00612007"/>
    <w:rsid w:val="006173E5"/>
    <w:rsid w:val="00620774"/>
    <w:rsid w:val="006258BC"/>
    <w:rsid w:val="00627F43"/>
    <w:rsid w:val="0063552A"/>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E98"/>
    <w:rsid w:val="00790AE3"/>
    <w:rsid w:val="00791610"/>
    <w:rsid w:val="007B27DE"/>
    <w:rsid w:val="007B43E7"/>
    <w:rsid w:val="007C65C3"/>
    <w:rsid w:val="007C78F1"/>
    <w:rsid w:val="007D02E2"/>
    <w:rsid w:val="007D5529"/>
    <w:rsid w:val="007D585C"/>
    <w:rsid w:val="007E7B63"/>
    <w:rsid w:val="007F1558"/>
    <w:rsid w:val="007F7129"/>
    <w:rsid w:val="00804619"/>
    <w:rsid w:val="00805EB2"/>
    <w:rsid w:val="00806CC6"/>
    <w:rsid w:val="00820A7C"/>
    <w:rsid w:val="00820ECE"/>
    <w:rsid w:val="0082116F"/>
    <w:rsid w:val="00834B1D"/>
    <w:rsid w:val="0085417B"/>
    <w:rsid w:val="00872743"/>
    <w:rsid w:val="00872CF1"/>
    <w:rsid w:val="0088137F"/>
    <w:rsid w:val="00885A55"/>
    <w:rsid w:val="00887F66"/>
    <w:rsid w:val="008936BA"/>
    <w:rsid w:val="0089493F"/>
    <w:rsid w:val="008A4D4A"/>
    <w:rsid w:val="008B11AD"/>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76B90"/>
    <w:rsid w:val="00977DEE"/>
    <w:rsid w:val="0098408E"/>
    <w:rsid w:val="0098780C"/>
    <w:rsid w:val="009905BD"/>
    <w:rsid w:val="00992781"/>
    <w:rsid w:val="009A283D"/>
    <w:rsid w:val="009A2B48"/>
    <w:rsid w:val="009A46B9"/>
    <w:rsid w:val="009A59FD"/>
    <w:rsid w:val="009C261B"/>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53208"/>
    <w:rsid w:val="00A56C2F"/>
    <w:rsid w:val="00A57073"/>
    <w:rsid w:val="00A63A78"/>
    <w:rsid w:val="00A66FDE"/>
    <w:rsid w:val="00A81F00"/>
    <w:rsid w:val="00A86C52"/>
    <w:rsid w:val="00A8759B"/>
    <w:rsid w:val="00AA36B9"/>
    <w:rsid w:val="00AD60F6"/>
    <w:rsid w:val="00AE54C5"/>
    <w:rsid w:val="00AE607E"/>
    <w:rsid w:val="00B0221D"/>
    <w:rsid w:val="00B2327F"/>
    <w:rsid w:val="00B32566"/>
    <w:rsid w:val="00B34EBE"/>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79D2"/>
    <w:rsid w:val="00C5331E"/>
    <w:rsid w:val="00C649EB"/>
    <w:rsid w:val="00C678FB"/>
    <w:rsid w:val="00C77084"/>
    <w:rsid w:val="00C81B67"/>
    <w:rsid w:val="00C81DA1"/>
    <w:rsid w:val="00CA14AB"/>
    <w:rsid w:val="00CB183B"/>
    <w:rsid w:val="00CB5895"/>
    <w:rsid w:val="00D03ABE"/>
    <w:rsid w:val="00D058D4"/>
    <w:rsid w:val="00D11CA8"/>
    <w:rsid w:val="00D16BAA"/>
    <w:rsid w:val="00D26C6C"/>
    <w:rsid w:val="00D345FC"/>
    <w:rsid w:val="00D43DE7"/>
    <w:rsid w:val="00D469A6"/>
    <w:rsid w:val="00D50C52"/>
    <w:rsid w:val="00D62655"/>
    <w:rsid w:val="00D74BC5"/>
    <w:rsid w:val="00D76103"/>
    <w:rsid w:val="00D839AD"/>
    <w:rsid w:val="00D84F49"/>
    <w:rsid w:val="00DA15C5"/>
    <w:rsid w:val="00DA1E03"/>
    <w:rsid w:val="00DA3BA9"/>
    <w:rsid w:val="00DA54B5"/>
    <w:rsid w:val="00DB6F82"/>
    <w:rsid w:val="00DC1C95"/>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B16B1"/>
    <w:rsid w:val="00EB1E28"/>
    <w:rsid w:val="00EC27B8"/>
    <w:rsid w:val="00EC28AE"/>
    <w:rsid w:val="00EC600D"/>
    <w:rsid w:val="00EE2563"/>
    <w:rsid w:val="00F00C6E"/>
    <w:rsid w:val="00F10C3D"/>
    <w:rsid w:val="00F218E3"/>
    <w:rsid w:val="00F24F80"/>
    <w:rsid w:val="00F263D5"/>
    <w:rsid w:val="00F278AA"/>
    <w:rsid w:val="00F401B9"/>
    <w:rsid w:val="00F4231F"/>
    <w:rsid w:val="00F46A0E"/>
    <w:rsid w:val="00F475A5"/>
    <w:rsid w:val="00F511EB"/>
    <w:rsid w:val="00F542EC"/>
    <w:rsid w:val="00F60DAB"/>
    <w:rsid w:val="00F700E6"/>
    <w:rsid w:val="00F90BC0"/>
    <w:rsid w:val="00F934E3"/>
    <w:rsid w:val="00F9667A"/>
    <w:rsid w:val="00FA0B2B"/>
    <w:rsid w:val="00FA221B"/>
    <w:rsid w:val="00FB2DC3"/>
    <w:rsid w:val="00FB4AD4"/>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15E6E-E5EC-4DB5-B5DE-E6FA1623A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16493</Words>
  <Characters>94012</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Лиана Баксанова</cp:lastModifiedBy>
  <cp:revision>2</cp:revision>
  <cp:lastPrinted>2021-03-31T06:37:00Z</cp:lastPrinted>
  <dcterms:created xsi:type="dcterms:W3CDTF">2021-04-15T09:05:00Z</dcterms:created>
  <dcterms:modified xsi:type="dcterms:W3CDTF">2021-04-15T09:05:00Z</dcterms:modified>
</cp:coreProperties>
</file>