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BA" w:rsidRDefault="000F4FBA" w:rsidP="000F4FBA">
      <w:pPr>
        <w:spacing w:line="276" w:lineRule="auto"/>
        <w:jc w:val="center"/>
        <w:rPr>
          <w:b/>
          <w:sz w:val="28"/>
          <w:szCs w:val="28"/>
        </w:rPr>
      </w:pPr>
      <w:r w:rsidRPr="00691B90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краткосрочного плана реализации</w:t>
      </w:r>
    </w:p>
    <w:p w:rsidR="000F4FBA" w:rsidRDefault="000F4FBA" w:rsidP="000F4FB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Республиканской</w:t>
      </w:r>
      <w:r w:rsidRPr="00691B90">
        <w:rPr>
          <w:b/>
          <w:sz w:val="28"/>
          <w:szCs w:val="28"/>
        </w:rPr>
        <w:t xml:space="preserve"> программы капитального ремонта </w:t>
      </w:r>
      <w:r>
        <w:rPr>
          <w:b/>
          <w:sz w:val="28"/>
          <w:szCs w:val="28"/>
        </w:rPr>
        <w:t>на 2015</w:t>
      </w:r>
      <w:r w:rsidRPr="00691B90">
        <w:rPr>
          <w:b/>
          <w:sz w:val="28"/>
          <w:szCs w:val="28"/>
        </w:rPr>
        <w:t xml:space="preserve"> г. </w:t>
      </w:r>
    </w:p>
    <w:p w:rsidR="000F4FBA" w:rsidRDefault="000F4FBA" w:rsidP="00FB7A8E">
      <w:pPr>
        <w:rPr>
          <w:sz w:val="28"/>
          <w:szCs w:val="28"/>
        </w:rPr>
      </w:pPr>
    </w:p>
    <w:p w:rsidR="000F4FBA" w:rsidRPr="004D0B8D" w:rsidRDefault="000F4FBA" w:rsidP="00FB7A8E">
      <w:pPr>
        <w:rPr>
          <w:sz w:val="28"/>
          <w:szCs w:val="28"/>
        </w:rPr>
      </w:pPr>
    </w:p>
    <w:p w:rsidR="00FB7A8E" w:rsidRPr="00920F0F" w:rsidRDefault="00FB7A8E" w:rsidP="00FD645C">
      <w:pPr>
        <w:pStyle w:val="ConsPlusNormal"/>
        <w:spacing w:line="276" w:lineRule="auto"/>
        <w:ind w:firstLine="709"/>
        <w:jc w:val="both"/>
      </w:pPr>
      <w:r w:rsidRPr="00920F0F">
        <w:t xml:space="preserve">По состоянию на 1 января 2016 года количество собственников помещений, формирующих фонд капремонта на счетах регионального оператора составило 87,6 тыс. ед., а общая сумма поступлений за </w:t>
      </w:r>
      <w:r w:rsidR="009B7DE3">
        <w:t xml:space="preserve">2015 </w:t>
      </w:r>
      <w:r w:rsidRPr="00920F0F">
        <w:t>год– 21059,6 тыс. рублей (6,51% от начисления).</w:t>
      </w:r>
    </w:p>
    <w:p w:rsidR="009B7DE3" w:rsidRDefault="000F1EAF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Министерством строительства и ЖКХ КБР актуализирована региональная программа капитального ремонта и разработан </w:t>
      </w:r>
      <w:r w:rsidR="00FB7A8E" w:rsidRPr="00920F0F">
        <w:rPr>
          <w:color w:val="000000"/>
          <w:sz w:val="28"/>
          <w:szCs w:val="28"/>
          <w:shd w:val="clear" w:color="auto" w:fill="FFFFFF"/>
        </w:rPr>
        <w:t xml:space="preserve">краткосрочный план реализации </w:t>
      </w:r>
      <w:r w:rsidR="009B7DE3">
        <w:rPr>
          <w:color w:val="000000"/>
          <w:sz w:val="28"/>
          <w:szCs w:val="28"/>
          <w:shd w:val="clear" w:color="auto" w:fill="FFFFFF"/>
        </w:rPr>
        <w:t xml:space="preserve">региональной </w:t>
      </w:r>
      <w:r w:rsidR="00FB7A8E" w:rsidRPr="00920F0F">
        <w:rPr>
          <w:color w:val="000000"/>
          <w:sz w:val="28"/>
          <w:szCs w:val="28"/>
          <w:shd w:val="clear" w:color="auto" w:fill="FFFFFF"/>
        </w:rPr>
        <w:t>п</w:t>
      </w:r>
      <w:r w:rsidR="00FB7A8E">
        <w:rPr>
          <w:color w:val="000000"/>
          <w:sz w:val="28"/>
          <w:szCs w:val="28"/>
          <w:shd w:val="clear" w:color="auto" w:fill="FFFFFF"/>
        </w:rPr>
        <w:t>рограммы капитального ремонта</w:t>
      </w:r>
      <w:r w:rsidR="009B7DE3">
        <w:rPr>
          <w:color w:val="000000"/>
          <w:sz w:val="28"/>
          <w:szCs w:val="28"/>
          <w:shd w:val="clear" w:color="auto" w:fill="FFFFFF"/>
        </w:rPr>
        <w:t xml:space="preserve"> на 2015 год</w:t>
      </w:r>
      <w:r w:rsidR="00FB7A8E">
        <w:rPr>
          <w:color w:val="000000"/>
          <w:sz w:val="28"/>
          <w:szCs w:val="28"/>
          <w:shd w:val="clear" w:color="auto" w:fill="FFFFFF"/>
        </w:rPr>
        <w:t>,</w:t>
      </w:r>
      <w:r w:rsidR="009B7DE3">
        <w:rPr>
          <w:color w:val="000000"/>
          <w:sz w:val="28"/>
          <w:szCs w:val="28"/>
          <w:shd w:val="clear" w:color="auto" w:fill="FFFFFF"/>
        </w:rPr>
        <w:t xml:space="preserve"> предусматривающий замену 16</w:t>
      </w:r>
      <w:r w:rsidR="009B7DE3" w:rsidRPr="00920F0F">
        <w:rPr>
          <w:color w:val="000000"/>
          <w:sz w:val="28"/>
          <w:szCs w:val="28"/>
          <w:shd w:val="clear" w:color="auto" w:fill="FFFFFF"/>
        </w:rPr>
        <w:t xml:space="preserve"> </w:t>
      </w:r>
      <w:r w:rsidR="009B7DE3">
        <w:rPr>
          <w:color w:val="000000"/>
          <w:sz w:val="28"/>
          <w:szCs w:val="28"/>
          <w:shd w:val="clear" w:color="auto" w:fill="FFFFFF"/>
        </w:rPr>
        <w:t xml:space="preserve">и модернизацию 4 единиц лифтового оборудования </w:t>
      </w:r>
      <w:r w:rsidR="009B7DE3" w:rsidRPr="00920F0F">
        <w:rPr>
          <w:color w:val="000000"/>
          <w:sz w:val="28"/>
          <w:szCs w:val="28"/>
          <w:shd w:val="clear" w:color="auto" w:fill="FFFFFF"/>
        </w:rPr>
        <w:t>в</w:t>
      </w:r>
      <w:r w:rsidR="009B7D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DE3">
        <w:rPr>
          <w:color w:val="000000"/>
          <w:sz w:val="28"/>
          <w:szCs w:val="28"/>
          <w:shd w:val="clear" w:color="auto" w:fill="FFFFFF"/>
        </w:rPr>
        <w:t>г.о</w:t>
      </w:r>
      <w:proofErr w:type="spellEnd"/>
      <w:r w:rsidR="009B7DE3">
        <w:rPr>
          <w:color w:val="000000"/>
          <w:sz w:val="28"/>
          <w:szCs w:val="28"/>
          <w:shd w:val="clear" w:color="auto" w:fill="FFFFFF"/>
        </w:rPr>
        <w:t>.</w:t>
      </w:r>
      <w:r w:rsidR="009B7DE3" w:rsidRPr="00920F0F">
        <w:rPr>
          <w:color w:val="000000"/>
          <w:sz w:val="28"/>
          <w:szCs w:val="28"/>
          <w:shd w:val="clear" w:color="auto" w:fill="FFFFFF"/>
        </w:rPr>
        <w:t xml:space="preserve"> Нальчик и Эльбрусском</w:t>
      </w:r>
      <w:r w:rsidR="009B7DE3">
        <w:rPr>
          <w:color w:val="000000"/>
          <w:sz w:val="28"/>
          <w:szCs w:val="28"/>
          <w:shd w:val="clear" w:color="auto" w:fill="FFFFFF"/>
        </w:rPr>
        <w:t xml:space="preserve"> муниципальном</w:t>
      </w:r>
      <w:r w:rsidR="009B7DE3" w:rsidRPr="00920F0F">
        <w:rPr>
          <w:color w:val="000000"/>
          <w:sz w:val="28"/>
          <w:szCs w:val="28"/>
          <w:shd w:val="clear" w:color="auto" w:fill="FFFFFF"/>
        </w:rPr>
        <w:t xml:space="preserve"> районе.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D7612">
        <w:rPr>
          <w:color w:val="000000"/>
          <w:sz w:val="28"/>
          <w:szCs w:val="28"/>
          <w:shd w:val="clear" w:color="auto" w:fill="FFFFFF"/>
        </w:rPr>
        <w:t xml:space="preserve">Многоквартирные дома </w:t>
      </w:r>
      <w:r w:rsidR="008D5894">
        <w:rPr>
          <w:color w:val="000000"/>
          <w:sz w:val="28"/>
          <w:szCs w:val="28"/>
          <w:shd w:val="clear" w:color="auto" w:fill="FFFFFF"/>
        </w:rPr>
        <w:t>11</w:t>
      </w:r>
      <w:r w:rsidR="004D7612">
        <w:rPr>
          <w:color w:val="000000"/>
          <w:sz w:val="28"/>
          <w:szCs w:val="28"/>
          <w:shd w:val="clear" w:color="auto" w:fill="FFFFFF"/>
        </w:rPr>
        <w:t>-ти</w:t>
      </w:r>
      <w:r w:rsidR="008D5894">
        <w:rPr>
          <w:color w:val="000000"/>
          <w:sz w:val="28"/>
          <w:szCs w:val="28"/>
          <w:shd w:val="clear" w:color="auto" w:fill="FFFFFF"/>
        </w:rPr>
        <w:t xml:space="preserve"> муниципальных образований Кабардино-Балкарской республики</w:t>
      </w:r>
      <w:r w:rsidR="004D7612">
        <w:rPr>
          <w:color w:val="000000"/>
          <w:sz w:val="28"/>
          <w:szCs w:val="28"/>
          <w:shd w:val="clear" w:color="auto" w:fill="FFFFFF"/>
        </w:rPr>
        <w:t xml:space="preserve"> не вошли в краткосрочный план в связи с недостаточностью средств на счетах регионального оператора, сформированных из взносов собственников помещений в МКД, расположенных в этих муниципальных образованиях</w:t>
      </w:r>
      <w:r w:rsidR="000F4FBA">
        <w:rPr>
          <w:color w:val="000000"/>
          <w:sz w:val="28"/>
          <w:szCs w:val="28"/>
          <w:shd w:val="clear" w:color="auto" w:fill="FFFFFF"/>
        </w:rPr>
        <w:t>, даже для ремонта одного МКД.</w:t>
      </w:r>
      <w:r w:rsidR="008D5894">
        <w:rPr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W w:w="11035" w:type="dxa"/>
        <w:tblLook w:val="04A0" w:firstRow="1" w:lastRow="0" w:firstColumn="1" w:lastColumn="0" w:noHBand="0" w:noVBand="1"/>
      </w:tblPr>
      <w:tblGrid>
        <w:gridCol w:w="560"/>
        <w:gridCol w:w="2322"/>
        <w:gridCol w:w="1716"/>
        <w:gridCol w:w="1736"/>
        <w:gridCol w:w="1423"/>
        <w:gridCol w:w="1590"/>
        <w:gridCol w:w="1688"/>
      </w:tblGrid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  <w:tc>
          <w:tcPr>
            <w:tcW w:w="87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Динамика движения средств на счетах регионального оператора </w:t>
            </w:r>
          </w:p>
          <w:p w:rsidR="00D22F65" w:rsidRDefault="00D22F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2015-2016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  <w:tc>
          <w:tcPr>
            <w:tcW w:w="8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65" w:rsidRDefault="00D22F65">
            <w:pPr>
              <w:rPr>
                <w:b/>
                <w:bCs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sz w:val="20"/>
                <w:szCs w:val="20"/>
              </w:rPr>
            </w:pPr>
          </w:p>
        </w:tc>
      </w:tr>
      <w:tr w:rsidR="00D22F65" w:rsidTr="00AE7BE1">
        <w:trPr>
          <w:trHeight w:val="11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муниципального образования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Поступление взносов на капремонт в 2015 году, руб.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Поступление взносов на капремонт в 2016году, руб.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Остаток на счетах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регоператора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08.04.2016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средств, направленных на капремонт*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65" w:rsidRDefault="00D22F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65" w:rsidRDefault="00D22F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F65" w:rsidRDefault="00D22F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F65" w:rsidRDefault="00D22F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F65" w:rsidRDefault="00D22F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г.о.Нальчик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16 098 335,03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1 424 895,10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826 342,45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6 198 991,47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22 800 000,00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г.о.Баксан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307 451,84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12 825,31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325 096,03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г.о.Прохладный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1 839 165,76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63 940,54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94 752,09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1 997 858,39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Баксанский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7 423,17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7 423,17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Зольский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4 109,15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8 263,15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Лескенский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112 068,22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112 068,22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Майский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1 050 655,65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22 460,96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48 858,29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1 121 974,90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Прохладненский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478 591,42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8 164,96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4 850,98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491 607,36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Терский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122 030,12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2 561,06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8 455,84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133 047,02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Урванский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792 979,72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17 912,71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27 326,77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838 219,20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Чегемский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154 280,02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7 281,76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165 631,78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Черекский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5 285,40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5 285,40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Эльбрусский район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87 244,09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16 748,88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4 970,92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1 373 812,52</w:t>
            </w:r>
          </w:p>
        </w:tc>
      </w:tr>
      <w:tr w:rsidR="00D22F65" w:rsidTr="00AE7B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21 059 619,59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1 576 733,52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1 028 657,98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11 405 466,09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65" w:rsidRDefault="00D22F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24 173 812,52</w:t>
            </w:r>
          </w:p>
        </w:tc>
      </w:tr>
      <w:tr w:rsidR="00D22F65" w:rsidTr="00AE7BE1">
        <w:trPr>
          <w:trHeight w:val="1230"/>
        </w:trPr>
        <w:tc>
          <w:tcPr>
            <w:tcW w:w="11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65" w:rsidRDefault="00D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Сумма средств, направленных на оплату работ по капитальному ремонту, включённых в краткосрочный план - 2015, указана с учётом средств Фонда содействия реформированию ЖКХ (5,18 </w:t>
            </w:r>
            <w:proofErr w:type="spellStart"/>
            <w:r>
              <w:rPr>
                <w:color w:val="000000"/>
                <w:sz w:val="22"/>
                <w:szCs w:val="22"/>
              </w:rPr>
              <w:t>млн.руб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.) и бюджета Кабардино-Балкарской республики (5,0 </w:t>
            </w:r>
            <w:proofErr w:type="spellStart"/>
            <w:r>
              <w:rPr>
                <w:color w:val="000000"/>
                <w:sz w:val="22"/>
                <w:szCs w:val="22"/>
              </w:rPr>
              <w:t>млн.руб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0F4FBA" w:rsidRDefault="000F4FBA" w:rsidP="00AE7BE1">
      <w:pPr>
        <w:widowControl w:val="0"/>
        <w:spacing w:line="276" w:lineRule="auto"/>
        <w:ind w:right="2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F1EAF" w:rsidRDefault="000F1EAF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19 ноября 2015 года </w:t>
      </w:r>
      <w:r w:rsidRPr="00920F0F">
        <w:rPr>
          <w:color w:val="000000"/>
          <w:sz w:val="28"/>
          <w:szCs w:val="28"/>
          <w:shd w:val="clear" w:color="auto" w:fill="FFFFFF"/>
        </w:rPr>
        <w:t>Правительством КБР утвержден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0F0F">
        <w:rPr>
          <w:color w:val="000000"/>
          <w:sz w:val="28"/>
          <w:szCs w:val="28"/>
          <w:shd w:val="clear" w:color="auto" w:fill="FFFFFF"/>
        </w:rPr>
        <w:t xml:space="preserve">краткосрочный план реализации </w:t>
      </w:r>
      <w:r>
        <w:rPr>
          <w:color w:val="000000"/>
          <w:sz w:val="28"/>
          <w:szCs w:val="28"/>
          <w:shd w:val="clear" w:color="auto" w:fill="FFFFFF"/>
        </w:rPr>
        <w:t xml:space="preserve">региональной </w:t>
      </w:r>
      <w:r w:rsidRPr="00920F0F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 капитального ремонта на 2015 год общей стоимостью 24,2 млн. рублей с учётом:</w:t>
      </w:r>
    </w:p>
    <w:p w:rsidR="000F1EAF" w:rsidRPr="00B74897" w:rsidRDefault="000F1EAF" w:rsidP="00FD645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74897">
        <w:rPr>
          <w:sz w:val="28"/>
          <w:szCs w:val="28"/>
        </w:rPr>
        <w:t xml:space="preserve">обеспеченности финансовыми средствами работ (услуг) </w:t>
      </w:r>
      <w:r>
        <w:rPr>
          <w:sz w:val="28"/>
          <w:szCs w:val="28"/>
        </w:rPr>
        <w:t>в программе</w:t>
      </w:r>
      <w:r w:rsidRPr="00B74897">
        <w:rPr>
          <w:sz w:val="28"/>
          <w:szCs w:val="28"/>
        </w:rPr>
        <w:t xml:space="preserve"> капитального ремонта в </w:t>
      </w:r>
      <w:r>
        <w:rPr>
          <w:sz w:val="28"/>
          <w:szCs w:val="28"/>
        </w:rPr>
        <w:t>2015</w:t>
      </w:r>
      <w:r w:rsidRPr="00B74897">
        <w:rPr>
          <w:sz w:val="28"/>
          <w:szCs w:val="28"/>
        </w:rPr>
        <w:t xml:space="preserve"> году;</w:t>
      </w:r>
    </w:p>
    <w:p w:rsidR="000F1EAF" w:rsidRPr="0089309F" w:rsidRDefault="000F1EAF" w:rsidP="00FD645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897">
        <w:rPr>
          <w:sz w:val="28"/>
          <w:szCs w:val="28"/>
        </w:rPr>
        <w:t>собираемости средств собственников помещений в многоквартирных домах на капи</w:t>
      </w:r>
      <w:r>
        <w:rPr>
          <w:sz w:val="28"/>
          <w:szCs w:val="28"/>
        </w:rPr>
        <w:t>тальный ремонт общего имущества.</w:t>
      </w:r>
    </w:p>
    <w:p w:rsidR="0089309F" w:rsidRPr="001E4BCF" w:rsidRDefault="009B7DE3" w:rsidP="00FD645C">
      <w:pPr>
        <w:pStyle w:val="20"/>
        <w:shd w:val="clear" w:color="auto" w:fill="auto"/>
        <w:spacing w:line="276" w:lineRule="auto"/>
        <w:ind w:right="20" w:firstLine="70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установленными процедурными сроками</w:t>
      </w:r>
      <w:r w:rsidR="00FB7A8E" w:rsidRPr="00920F0F">
        <w:rPr>
          <w:color w:val="000000"/>
          <w:sz w:val="28"/>
          <w:szCs w:val="28"/>
          <w:shd w:val="clear" w:color="auto" w:fill="FFFFFF"/>
        </w:rPr>
        <w:t xml:space="preserve"> </w:t>
      </w:r>
      <w:r w:rsidR="00FB7A8E">
        <w:rPr>
          <w:color w:val="000000"/>
          <w:sz w:val="28"/>
          <w:szCs w:val="28"/>
          <w:shd w:val="clear" w:color="auto" w:fill="FFFFFF"/>
        </w:rPr>
        <w:t>Фондом</w:t>
      </w:r>
      <w:r>
        <w:rPr>
          <w:color w:val="000000"/>
          <w:sz w:val="28"/>
          <w:szCs w:val="28"/>
          <w:shd w:val="clear" w:color="auto" w:fill="FFFFFF"/>
        </w:rPr>
        <w:t xml:space="preserve"> капитального ремонта МКД</w:t>
      </w:r>
      <w:r w:rsidR="000F1EAF">
        <w:rPr>
          <w:color w:val="000000"/>
          <w:sz w:val="28"/>
          <w:szCs w:val="28"/>
          <w:shd w:val="clear" w:color="auto" w:fill="FFFFFF"/>
        </w:rPr>
        <w:t xml:space="preserve"> (региональный оператор)</w:t>
      </w:r>
      <w:r w:rsidR="0089309F">
        <w:rPr>
          <w:color w:val="000000"/>
          <w:sz w:val="28"/>
          <w:szCs w:val="28"/>
          <w:shd w:val="clear" w:color="auto" w:fill="FFFFFF"/>
        </w:rPr>
        <w:t xml:space="preserve"> был </w:t>
      </w:r>
      <w:r w:rsidR="0089309F" w:rsidRPr="001E4B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</w:t>
      </w:r>
      <w:r w:rsidR="008930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ён отбор</w:t>
      </w:r>
      <w:r w:rsidR="0089309F" w:rsidRPr="001E4B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конкурсной основе подрядн</w:t>
      </w:r>
      <w:r w:rsidR="008930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 w:rsidR="0089309F" w:rsidRPr="001E4B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организаций для оказания услуг, выполнения</w:t>
      </w:r>
      <w:r w:rsidR="008930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предусмотренных краткосрочным планом</w:t>
      </w:r>
      <w:r w:rsidR="0089309F" w:rsidRPr="001E4B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 по капитальному ремонту общего имущества в многоквартирных домах</w:t>
      </w:r>
      <w:r w:rsidR="008930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9309F" w:rsidRDefault="009B7DE3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9309F">
        <w:rPr>
          <w:color w:val="000000"/>
          <w:sz w:val="28"/>
          <w:szCs w:val="28"/>
          <w:shd w:val="clear" w:color="auto" w:fill="FFFFFF"/>
        </w:rPr>
        <w:t xml:space="preserve">По результатам открытого конкурса 29 декабря 2015 года региональным оператором был </w:t>
      </w:r>
      <w:r w:rsidR="00FB7A8E" w:rsidRPr="00920F0F">
        <w:rPr>
          <w:color w:val="000000"/>
          <w:sz w:val="28"/>
          <w:szCs w:val="28"/>
          <w:shd w:val="clear" w:color="auto" w:fill="FFFFFF"/>
        </w:rPr>
        <w:t>заключен договор подряда</w:t>
      </w:r>
      <w:r w:rsidR="0089309F">
        <w:rPr>
          <w:color w:val="000000"/>
          <w:sz w:val="28"/>
          <w:szCs w:val="28"/>
          <w:shd w:val="clear" w:color="auto" w:fill="FFFFFF"/>
        </w:rPr>
        <w:t xml:space="preserve"> с ООО «СТК»</w:t>
      </w:r>
      <w:r w:rsidR="00FB7A8E" w:rsidRPr="00920F0F">
        <w:rPr>
          <w:color w:val="000000"/>
          <w:sz w:val="28"/>
          <w:szCs w:val="28"/>
          <w:shd w:val="clear" w:color="auto" w:fill="FFFFFF"/>
        </w:rPr>
        <w:t xml:space="preserve">, </w:t>
      </w:r>
      <w:r w:rsidR="0089309F">
        <w:rPr>
          <w:color w:val="000000"/>
          <w:sz w:val="28"/>
          <w:szCs w:val="28"/>
          <w:shd w:val="clear" w:color="auto" w:fill="FFFFFF"/>
        </w:rPr>
        <w:t>предусматривающий завершение работ 30 марта</w:t>
      </w:r>
      <w:r w:rsidR="00FB7A8E" w:rsidRPr="00920F0F">
        <w:rPr>
          <w:color w:val="000000"/>
          <w:sz w:val="28"/>
          <w:szCs w:val="28"/>
          <w:shd w:val="clear" w:color="auto" w:fill="FFFFFF"/>
        </w:rPr>
        <w:t xml:space="preserve"> текущего года</w:t>
      </w:r>
      <w:r w:rsidR="0089309F">
        <w:rPr>
          <w:color w:val="000000"/>
          <w:sz w:val="28"/>
          <w:szCs w:val="28"/>
          <w:shd w:val="clear" w:color="auto" w:fill="FFFFFF"/>
        </w:rPr>
        <w:t>.</w:t>
      </w:r>
    </w:p>
    <w:p w:rsidR="00F26325" w:rsidRDefault="0089309F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Функции технического заказчика и строительного контроля осуществлены региональным оператором капитального ремонта</w:t>
      </w:r>
      <w:r w:rsidR="00F2632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D5894" w:rsidRDefault="00F26325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Работы выполнены в соответствии с согласованными графиками всех этапов работ: поставки оборудования, монтажных и пуско-наладочных работ. </w:t>
      </w:r>
      <w:r w:rsidR="008D5894"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:rsidR="00FB7A8E" w:rsidRDefault="00F26325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Проведена комиссионная приёмка всех запланированных программой законченных ремонтом объектов.</w:t>
      </w:r>
      <w:r w:rsidR="00FB7A8E" w:rsidRPr="00920F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4B81" w:rsidRPr="00920F0F" w:rsidRDefault="008A4B81" w:rsidP="00FD645C">
      <w:pPr>
        <w:widowControl w:val="0"/>
        <w:spacing w:line="276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результатам приёмки работ по формам КС-2 и</w:t>
      </w:r>
      <w:r w:rsidR="00045108">
        <w:rPr>
          <w:color w:val="000000"/>
          <w:sz w:val="28"/>
          <w:szCs w:val="28"/>
          <w:shd w:val="clear" w:color="auto" w:fill="FFFFFF"/>
        </w:rPr>
        <w:t xml:space="preserve"> справок о стоимости выполненных работ и затрат </w:t>
      </w:r>
      <w:r>
        <w:rPr>
          <w:color w:val="000000"/>
          <w:sz w:val="28"/>
          <w:szCs w:val="28"/>
          <w:shd w:val="clear" w:color="auto" w:fill="FFFFFF"/>
        </w:rPr>
        <w:t xml:space="preserve">КС-3 </w:t>
      </w:r>
      <w:r w:rsidR="00045108">
        <w:rPr>
          <w:color w:val="000000"/>
          <w:sz w:val="28"/>
          <w:szCs w:val="28"/>
          <w:shd w:val="clear" w:color="auto" w:fill="FFFFFF"/>
        </w:rPr>
        <w:t xml:space="preserve">региональным оператором выполнены договорные обязательства по </w:t>
      </w:r>
      <w:r w:rsidR="00445DE6">
        <w:rPr>
          <w:color w:val="000000"/>
          <w:sz w:val="28"/>
          <w:szCs w:val="28"/>
          <w:shd w:val="clear" w:color="auto" w:fill="FFFFFF"/>
        </w:rPr>
        <w:t>оплате. По состоянию на 08.04.2016 г. подрядчику перечислено 24 173 812,53 рублей из 24,2 млн. рублей по договору</w:t>
      </w:r>
      <w:r w:rsidR="004D7612">
        <w:rPr>
          <w:color w:val="000000"/>
          <w:sz w:val="28"/>
          <w:szCs w:val="28"/>
          <w:shd w:val="clear" w:color="auto" w:fill="FFFFFF"/>
        </w:rPr>
        <w:t>,</w:t>
      </w:r>
      <w:r w:rsidR="00445DE6">
        <w:rPr>
          <w:color w:val="000000"/>
          <w:sz w:val="28"/>
          <w:szCs w:val="28"/>
          <w:shd w:val="clear" w:color="auto" w:fill="FFFFFF"/>
        </w:rPr>
        <w:t xml:space="preserve"> из</w:t>
      </w:r>
      <w:r w:rsidR="004D7612">
        <w:rPr>
          <w:color w:val="000000"/>
          <w:sz w:val="28"/>
          <w:szCs w:val="28"/>
          <w:shd w:val="clear" w:color="auto" w:fill="FFFFFF"/>
        </w:rPr>
        <w:t xml:space="preserve"> которых:</w:t>
      </w:r>
      <w:r w:rsidR="00445DE6">
        <w:rPr>
          <w:color w:val="000000"/>
          <w:sz w:val="28"/>
          <w:szCs w:val="28"/>
          <w:shd w:val="clear" w:color="auto" w:fill="FFFFFF"/>
        </w:rPr>
        <w:t xml:space="preserve"> 5 млн. 180 тыс. рублей – средства Фонда содействия реформированию ЖКХ, 5 млн. рублей – средства бюджета Кабардино-Балкарской республики, 13 993 812,53 рубля – средства регионального оператора. </w:t>
      </w:r>
      <w:r w:rsidR="004D7612">
        <w:rPr>
          <w:color w:val="000000"/>
          <w:sz w:val="28"/>
          <w:szCs w:val="28"/>
          <w:shd w:val="clear" w:color="auto" w:fill="FFFFFF"/>
        </w:rPr>
        <w:t>В связи с недостаточностью средств на «котловом» счёте Эльбрусского муниципального района у регионального оператора возникла задолженность перед подрядчиком в размере 26 187, 47 рублей.</w:t>
      </w:r>
    </w:p>
    <w:p w:rsidR="004D7F66" w:rsidRDefault="004D7F66" w:rsidP="00FD645C">
      <w:pPr>
        <w:spacing w:line="276" w:lineRule="auto"/>
        <w:ind w:firstLine="709"/>
        <w:jc w:val="both"/>
        <w:rPr>
          <w:sz w:val="28"/>
          <w:szCs w:val="28"/>
        </w:rPr>
      </w:pPr>
    </w:p>
    <w:sectPr w:rsidR="004D7F66" w:rsidSect="000C4813">
      <w:headerReference w:type="default" r:id="rId8"/>
      <w:pgSz w:w="11906" w:h="16838"/>
      <w:pgMar w:top="720" w:right="567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0F" w:rsidRDefault="002A6A0F" w:rsidP="009E7D56">
      <w:r>
        <w:separator/>
      </w:r>
    </w:p>
  </w:endnote>
  <w:endnote w:type="continuationSeparator" w:id="0">
    <w:p w:rsidR="002A6A0F" w:rsidRDefault="002A6A0F" w:rsidP="009E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0F" w:rsidRDefault="002A6A0F" w:rsidP="009E7D56">
      <w:r>
        <w:separator/>
      </w:r>
    </w:p>
  </w:footnote>
  <w:footnote w:type="continuationSeparator" w:id="0">
    <w:p w:rsidR="002A6A0F" w:rsidRDefault="002A6A0F" w:rsidP="009E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80377"/>
      <w:docPartObj>
        <w:docPartGallery w:val="Page Numbers (Top of Page)"/>
        <w:docPartUnique/>
      </w:docPartObj>
    </w:sdtPr>
    <w:sdtEndPr/>
    <w:sdtContent>
      <w:p w:rsidR="00F8561F" w:rsidRDefault="00F856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E1">
          <w:rPr>
            <w:noProof/>
          </w:rPr>
          <w:t>2</w:t>
        </w:r>
        <w:r>
          <w:fldChar w:fldCharType="end"/>
        </w:r>
      </w:p>
    </w:sdtContent>
  </w:sdt>
  <w:p w:rsidR="00F8561F" w:rsidRDefault="00F856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5C8"/>
    <w:multiLevelType w:val="hybridMultilevel"/>
    <w:tmpl w:val="975E90B0"/>
    <w:lvl w:ilvl="0" w:tplc="69F0B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1255B"/>
    <w:multiLevelType w:val="hybridMultilevel"/>
    <w:tmpl w:val="F90E4A80"/>
    <w:lvl w:ilvl="0" w:tplc="F1D6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6A5095"/>
    <w:multiLevelType w:val="hybridMultilevel"/>
    <w:tmpl w:val="FBBCE676"/>
    <w:lvl w:ilvl="0" w:tplc="9CD4E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45252"/>
    <w:multiLevelType w:val="hybridMultilevel"/>
    <w:tmpl w:val="D09464CA"/>
    <w:lvl w:ilvl="0" w:tplc="6EC85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D534F8"/>
    <w:multiLevelType w:val="hybridMultilevel"/>
    <w:tmpl w:val="2B9EA342"/>
    <w:lvl w:ilvl="0" w:tplc="361A0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A23BF7"/>
    <w:multiLevelType w:val="hybridMultilevel"/>
    <w:tmpl w:val="7F10256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119F32CF"/>
    <w:multiLevelType w:val="hybridMultilevel"/>
    <w:tmpl w:val="B25AD252"/>
    <w:lvl w:ilvl="0" w:tplc="0CA69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5E4BAB"/>
    <w:multiLevelType w:val="hybridMultilevel"/>
    <w:tmpl w:val="34F04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791C9D"/>
    <w:multiLevelType w:val="hybridMultilevel"/>
    <w:tmpl w:val="2642FC22"/>
    <w:lvl w:ilvl="0" w:tplc="C8EED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150A41"/>
    <w:multiLevelType w:val="hybridMultilevel"/>
    <w:tmpl w:val="3B12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119B6"/>
    <w:multiLevelType w:val="hybridMultilevel"/>
    <w:tmpl w:val="447472EA"/>
    <w:lvl w:ilvl="0" w:tplc="1E063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DD15F2"/>
    <w:multiLevelType w:val="hybridMultilevel"/>
    <w:tmpl w:val="01AA28A6"/>
    <w:lvl w:ilvl="0" w:tplc="F30A5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F274B0"/>
    <w:multiLevelType w:val="hybridMultilevel"/>
    <w:tmpl w:val="65D646E6"/>
    <w:lvl w:ilvl="0" w:tplc="D02A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0E0E17"/>
    <w:multiLevelType w:val="hybridMultilevel"/>
    <w:tmpl w:val="74763852"/>
    <w:lvl w:ilvl="0" w:tplc="A87AB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663850"/>
    <w:multiLevelType w:val="hybridMultilevel"/>
    <w:tmpl w:val="3930718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3AA20687"/>
    <w:multiLevelType w:val="hybridMultilevel"/>
    <w:tmpl w:val="C5C82CA4"/>
    <w:lvl w:ilvl="0" w:tplc="C3AC5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F2E7E"/>
    <w:multiLevelType w:val="hybridMultilevel"/>
    <w:tmpl w:val="9C46BE34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3EC67227"/>
    <w:multiLevelType w:val="hybridMultilevel"/>
    <w:tmpl w:val="0B0C395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51C24442"/>
    <w:multiLevelType w:val="hybridMultilevel"/>
    <w:tmpl w:val="CF20AEC2"/>
    <w:lvl w:ilvl="0" w:tplc="B3EE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53025"/>
    <w:multiLevelType w:val="hybridMultilevel"/>
    <w:tmpl w:val="6B12EE7C"/>
    <w:lvl w:ilvl="0" w:tplc="C05AD0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EF4B75"/>
    <w:multiLevelType w:val="hybridMultilevel"/>
    <w:tmpl w:val="1CAC762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2" w15:restartNumberingAfterBreak="0">
    <w:nsid w:val="5DDB72FF"/>
    <w:multiLevelType w:val="hybridMultilevel"/>
    <w:tmpl w:val="257EDB3A"/>
    <w:lvl w:ilvl="0" w:tplc="78FE2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6F7298"/>
    <w:multiLevelType w:val="hybridMultilevel"/>
    <w:tmpl w:val="0966C83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61B11B42"/>
    <w:multiLevelType w:val="hybridMultilevel"/>
    <w:tmpl w:val="534E322E"/>
    <w:lvl w:ilvl="0" w:tplc="75584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E447D9"/>
    <w:multiLevelType w:val="hybridMultilevel"/>
    <w:tmpl w:val="1D84CCE8"/>
    <w:lvl w:ilvl="0" w:tplc="E736A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682B38">
      <w:start w:val="1"/>
      <w:numFmt w:val="bullet"/>
      <w:pStyle w:val="2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A07FDF"/>
    <w:multiLevelType w:val="hybridMultilevel"/>
    <w:tmpl w:val="B644DD22"/>
    <w:lvl w:ilvl="0" w:tplc="87A6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617D02"/>
    <w:multiLevelType w:val="hybridMultilevel"/>
    <w:tmpl w:val="280A7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2B3F7F"/>
    <w:multiLevelType w:val="hybridMultilevel"/>
    <w:tmpl w:val="46AA4322"/>
    <w:lvl w:ilvl="0" w:tplc="E19CD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EE47D7"/>
    <w:multiLevelType w:val="hybridMultilevel"/>
    <w:tmpl w:val="8A5670C4"/>
    <w:lvl w:ilvl="0" w:tplc="D34CA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144D15"/>
    <w:multiLevelType w:val="hybridMultilevel"/>
    <w:tmpl w:val="981C0BFE"/>
    <w:lvl w:ilvl="0" w:tplc="68841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23"/>
  </w:num>
  <w:num w:numId="5">
    <w:abstractNumId w:val="18"/>
  </w:num>
  <w:num w:numId="6">
    <w:abstractNumId w:val="15"/>
  </w:num>
  <w:num w:numId="7">
    <w:abstractNumId w:val="17"/>
  </w:num>
  <w:num w:numId="8">
    <w:abstractNumId w:val="6"/>
  </w:num>
  <w:num w:numId="9">
    <w:abstractNumId w:val="21"/>
  </w:num>
  <w:num w:numId="10">
    <w:abstractNumId w:val="22"/>
  </w:num>
  <w:num w:numId="11">
    <w:abstractNumId w:val="28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0"/>
  </w:num>
  <w:num w:numId="17">
    <w:abstractNumId w:val="20"/>
  </w:num>
  <w:num w:numId="18">
    <w:abstractNumId w:val="2"/>
  </w:num>
  <w:num w:numId="19">
    <w:abstractNumId w:val="5"/>
  </w:num>
  <w:num w:numId="20">
    <w:abstractNumId w:val="26"/>
  </w:num>
  <w:num w:numId="21">
    <w:abstractNumId w:val="27"/>
  </w:num>
  <w:num w:numId="22">
    <w:abstractNumId w:val="0"/>
  </w:num>
  <w:num w:numId="23">
    <w:abstractNumId w:val="14"/>
  </w:num>
  <w:num w:numId="24">
    <w:abstractNumId w:val="9"/>
  </w:num>
  <w:num w:numId="25">
    <w:abstractNumId w:val="13"/>
  </w:num>
  <w:num w:numId="26">
    <w:abstractNumId w:val="24"/>
  </w:num>
  <w:num w:numId="27">
    <w:abstractNumId w:val="3"/>
  </w:num>
  <w:num w:numId="28">
    <w:abstractNumId w:val="7"/>
  </w:num>
  <w:num w:numId="29">
    <w:abstractNumId w:val="12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1"/>
    <w:rsid w:val="00005446"/>
    <w:rsid w:val="00007326"/>
    <w:rsid w:val="00013498"/>
    <w:rsid w:val="000322A1"/>
    <w:rsid w:val="00045108"/>
    <w:rsid w:val="00052344"/>
    <w:rsid w:val="00052580"/>
    <w:rsid w:val="00073B56"/>
    <w:rsid w:val="00092860"/>
    <w:rsid w:val="000953A6"/>
    <w:rsid w:val="000A0B02"/>
    <w:rsid w:val="000C4813"/>
    <w:rsid w:val="000D4CDA"/>
    <w:rsid w:val="000E41C5"/>
    <w:rsid w:val="000E4E8C"/>
    <w:rsid w:val="000F1EAF"/>
    <w:rsid w:val="000F2310"/>
    <w:rsid w:val="000F41F4"/>
    <w:rsid w:val="000F4BB5"/>
    <w:rsid w:val="000F4FBA"/>
    <w:rsid w:val="001048E5"/>
    <w:rsid w:val="00112142"/>
    <w:rsid w:val="0011226E"/>
    <w:rsid w:val="00112283"/>
    <w:rsid w:val="00123740"/>
    <w:rsid w:val="0015106F"/>
    <w:rsid w:val="001513F8"/>
    <w:rsid w:val="0015242F"/>
    <w:rsid w:val="00161C94"/>
    <w:rsid w:val="00165CDC"/>
    <w:rsid w:val="00173AFD"/>
    <w:rsid w:val="00187D7C"/>
    <w:rsid w:val="00190491"/>
    <w:rsid w:val="00192226"/>
    <w:rsid w:val="001A4F02"/>
    <w:rsid w:val="001B5432"/>
    <w:rsid w:val="001B70AC"/>
    <w:rsid w:val="001D60D1"/>
    <w:rsid w:val="001D7A85"/>
    <w:rsid w:val="001E7444"/>
    <w:rsid w:val="001F6570"/>
    <w:rsid w:val="001F6ABE"/>
    <w:rsid w:val="002009A0"/>
    <w:rsid w:val="00201B3B"/>
    <w:rsid w:val="002023B9"/>
    <w:rsid w:val="00210502"/>
    <w:rsid w:val="0021275E"/>
    <w:rsid w:val="0021541F"/>
    <w:rsid w:val="00220E16"/>
    <w:rsid w:val="002237CF"/>
    <w:rsid w:val="00225D8A"/>
    <w:rsid w:val="00226173"/>
    <w:rsid w:val="00233CCF"/>
    <w:rsid w:val="0024044E"/>
    <w:rsid w:val="002463B5"/>
    <w:rsid w:val="0026057A"/>
    <w:rsid w:val="002675F7"/>
    <w:rsid w:val="00273E36"/>
    <w:rsid w:val="002A0099"/>
    <w:rsid w:val="002A6A0F"/>
    <w:rsid w:val="002B5C8E"/>
    <w:rsid w:val="002B6E95"/>
    <w:rsid w:val="002C16CC"/>
    <w:rsid w:val="002C298B"/>
    <w:rsid w:val="002D1E4C"/>
    <w:rsid w:val="002E04B5"/>
    <w:rsid w:val="002E1143"/>
    <w:rsid w:val="002E185A"/>
    <w:rsid w:val="002E5B98"/>
    <w:rsid w:val="002F452F"/>
    <w:rsid w:val="002F5ABA"/>
    <w:rsid w:val="0030625D"/>
    <w:rsid w:val="003131EE"/>
    <w:rsid w:val="003263C0"/>
    <w:rsid w:val="0033252B"/>
    <w:rsid w:val="00337217"/>
    <w:rsid w:val="003421DA"/>
    <w:rsid w:val="00346DA8"/>
    <w:rsid w:val="00357FAD"/>
    <w:rsid w:val="00362DBA"/>
    <w:rsid w:val="0036546E"/>
    <w:rsid w:val="00365A5E"/>
    <w:rsid w:val="00370791"/>
    <w:rsid w:val="00372D33"/>
    <w:rsid w:val="00376C5A"/>
    <w:rsid w:val="0039029F"/>
    <w:rsid w:val="003A1CA6"/>
    <w:rsid w:val="003A1D34"/>
    <w:rsid w:val="003A4927"/>
    <w:rsid w:val="003B0734"/>
    <w:rsid w:val="003B1C97"/>
    <w:rsid w:val="003B1D2C"/>
    <w:rsid w:val="003B5124"/>
    <w:rsid w:val="003D05BA"/>
    <w:rsid w:val="003D0D4F"/>
    <w:rsid w:val="003D377E"/>
    <w:rsid w:val="003D6344"/>
    <w:rsid w:val="003E6676"/>
    <w:rsid w:val="00404D7F"/>
    <w:rsid w:val="00411594"/>
    <w:rsid w:val="00414AD9"/>
    <w:rsid w:val="00435214"/>
    <w:rsid w:val="004444DF"/>
    <w:rsid w:val="00445DE6"/>
    <w:rsid w:val="00446E6B"/>
    <w:rsid w:val="004528A8"/>
    <w:rsid w:val="00464E51"/>
    <w:rsid w:val="0046555D"/>
    <w:rsid w:val="004731D0"/>
    <w:rsid w:val="00474954"/>
    <w:rsid w:val="0048359D"/>
    <w:rsid w:val="0048560F"/>
    <w:rsid w:val="00490B4B"/>
    <w:rsid w:val="00491B55"/>
    <w:rsid w:val="004A25CD"/>
    <w:rsid w:val="004A332D"/>
    <w:rsid w:val="004A3BC3"/>
    <w:rsid w:val="004A6500"/>
    <w:rsid w:val="004B13F0"/>
    <w:rsid w:val="004B3C4D"/>
    <w:rsid w:val="004C479E"/>
    <w:rsid w:val="004C5E30"/>
    <w:rsid w:val="004D0B8D"/>
    <w:rsid w:val="004D7155"/>
    <w:rsid w:val="004D7612"/>
    <w:rsid w:val="004D7F66"/>
    <w:rsid w:val="004F1432"/>
    <w:rsid w:val="004F420E"/>
    <w:rsid w:val="004F76E9"/>
    <w:rsid w:val="005133C6"/>
    <w:rsid w:val="00515B14"/>
    <w:rsid w:val="00526D9D"/>
    <w:rsid w:val="0053024E"/>
    <w:rsid w:val="0053154D"/>
    <w:rsid w:val="00534CE7"/>
    <w:rsid w:val="00540FE6"/>
    <w:rsid w:val="005429CC"/>
    <w:rsid w:val="005460EC"/>
    <w:rsid w:val="0056727E"/>
    <w:rsid w:val="00574E9E"/>
    <w:rsid w:val="005828F6"/>
    <w:rsid w:val="00584175"/>
    <w:rsid w:val="00584B74"/>
    <w:rsid w:val="00593C37"/>
    <w:rsid w:val="005A4DDC"/>
    <w:rsid w:val="005A699B"/>
    <w:rsid w:val="005B20B5"/>
    <w:rsid w:val="005B48F9"/>
    <w:rsid w:val="005C0F49"/>
    <w:rsid w:val="005C1F19"/>
    <w:rsid w:val="005C3CB4"/>
    <w:rsid w:val="005C557E"/>
    <w:rsid w:val="005C68BE"/>
    <w:rsid w:val="005D52EF"/>
    <w:rsid w:val="005E3624"/>
    <w:rsid w:val="005E70A9"/>
    <w:rsid w:val="005F15B9"/>
    <w:rsid w:val="005F29A4"/>
    <w:rsid w:val="005F4EA2"/>
    <w:rsid w:val="00601164"/>
    <w:rsid w:val="00601982"/>
    <w:rsid w:val="00604A86"/>
    <w:rsid w:val="006120BC"/>
    <w:rsid w:val="006128AC"/>
    <w:rsid w:val="00612ABD"/>
    <w:rsid w:val="00612E8F"/>
    <w:rsid w:val="00613ECD"/>
    <w:rsid w:val="00614298"/>
    <w:rsid w:val="00617B83"/>
    <w:rsid w:val="006269A6"/>
    <w:rsid w:val="006543FB"/>
    <w:rsid w:val="0067314F"/>
    <w:rsid w:val="00687083"/>
    <w:rsid w:val="00695C08"/>
    <w:rsid w:val="006A0DE7"/>
    <w:rsid w:val="006A5BD1"/>
    <w:rsid w:val="006B0541"/>
    <w:rsid w:val="006B506A"/>
    <w:rsid w:val="006D7124"/>
    <w:rsid w:val="006E11FC"/>
    <w:rsid w:val="006E4CA0"/>
    <w:rsid w:val="006F393A"/>
    <w:rsid w:val="00701C9F"/>
    <w:rsid w:val="00705AC0"/>
    <w:rsid w:val="007068BB"/>
    <w:rsid w:val="007073EF"/>
    <w:rsid w:val="007104FD"/>
    <w:rsid w:val="0071334B"/>
    <w:rsid w:val="00715994"/>
    <w:rsid w:val="007341D9"/>
    <w:rsid w:val="00743903"/>
    <w:rsid w:val="007459A6"/>
    <w:rsid w:val="00754934"/>
    <w:rsid w:val="007723C3"/>
    <w:rsid w:val="00795181"/>
    <w:rsid w:val="007A6899"/>
    <w:rsid w:val="007B06CD"/>
    <w:rsid w:val="007B4BF0"/>
    <w:rsid w:val="007B678E"/>
    <w:rsid w:val="007B7775"/>
    <w:rsid w:val="007C11C5"/>
    <w:rsid w:val="007C61A3"/>
    <w:rsid w:val="007D269A"/>
    <w:rsid w:val="007D69CE"/>
    <w:rsid w:val="007E3C1F"/>
    <w:rsid w:val="007E74CF"/>
    <w:rsid w:val="007F12DF"/>
    <w:rsid w:val="007F491A"/>
    <w:rsid w:val="0080167B"/>
    <w:rsid w:val="00807AF8"/>
    <w:rsid w:val="00811CCC"/>
    <w:rsid w:val="00822A5F"/>
    <w:rsid w:val="008329CC"/>
    <w:rsid w:val="00843A99"/>
    <w:rsid w:val="0085010F"/>
    <w:rsid w:val="00854E54"/>
    <w:rsid w:val="00854FDC"/>
    <w:rsid w:val="00855353"/>
    <w:rsid w:val="008607EF"/>
    <w:rsid w:val="00862DF1"/>
    <w:rsid w:val="00870028"/>
    <w:rsid w:val="008727D3"/>
    <w:rsid w:val="008915B6"/>
    <w:rsid w:val="0089309F"/>
    <w:rsid w:val="00893C0A"/>
    <w:rsid w:val="008A0724"/>
    <w:rsid w:val="008A0C1E"/>
    <w:rsid w:val="008A426D"/>
    <w:rsid w:val="008A4A06"/>
    <w:rsid w:val="008A4B81"/>
    <w:rsid w:val="008A57EF"/>
    <w:rsid w:val="008C0A87"/>
    <w:rsid w:val="008D5894"/>
    <w:rsid w:val="008D657A"/>
    <w:rsid w:val="008F28D3"/>
    <w:rsid w:val="008F3A1F"/>
    <w:rsid w:val="00902DA0"/>
    <w:rsid w:val="00913C59"/>
    <w:rsid w:val="00920475"/>
    <w:rsid w:val="00920F0F"/>
    <w:rsid w:val="00930976"/>
    <w:rsid w:val="00937DB6"/>
    <w:rsid w:val="009537EA"/>
    <w:rsid w:val="00963E4D"/>
    <w:rsid w:val="00965046"/>
    <w:rsid w:val="0097011A"/>
    <w:rsid w:val="009702FE"/>
    <w:rsid w:val="0097461C"/>
    <w:rsid w:val="009866CA"/>
    <w:rsid w:val="00991FCC"/>
    <w:rsid w:val="009941E8"/>
    <w:rsid w:val="00994595"/>
    <w:rsid w:val="009B0021"/>
    <w:rsid w:val="009B7DE3"/>
    <w:rsid w:val="009C14AF"/>
    <w:rsid w:val="009C1F50"/>
    <w:rsid w:val="009E7D56"/>
    <w:rsid w:val="009F0F36"/>
    <w:rsid w:val="00A0190C"/>
    <w:rsid w:val="00A0196A"/>
    <w:rsid w:val="00A03363"/>
    <w:rsid w:val="00A04396"/>
    <w:rsid w:val="00A04BFE"/>
    <w:rsid w:val="00A07362"/>
    <w:rsid w:val="00A12042"/>
    <w:rsid w:val="00A14371"/>
    <w:rsid w:val="00A17118"/>
    <w:rsid w:val="00A2392C"/>
    <w:rsid w:val="00A23C8F"/>
    <w:rsid w:val="00A24B10"/>
    <w:rsid w:val="00A326E8"/>
    <w:rsid w:val="00A35BB9"/>
    <w:rsid w:val="00A40EED"/>
    <w:rsid w:val="00A41CD8"/>
    <w:rsid w:val="00A425C0"/>
    <w:rsid w:val="00A42CCC"/>
    <w:rsid w:val="00A47C8C"/>
    <w:rsid w:val="00A50EAD"/>
    <w:rsid w:val="00A56B2E"/>
    <w:rsid w:val="00A933A6"/>
    <w:rsid w:val="00A9482D"/>
    <w:rsid w:val="00A96E23"/>
    <w:rsid w:val="00A97620"/>
    <w:rsid w:val="00AA4BB7"/>
    <w:rsid w:val="00AB23DB"/>
    <w:rsid w:val="00AB7C12"/>
    <w:rsid w:val="00AC1F87"/>
    <w:rsid w:val="00AC5C46"/>
    <w:rsid w:val="00AD3D30"/>
    <w:rsid w:val="00AD4C01"/>
    <w:rsid w:val="00AE1BCC"/>
    <w:rsid w:val="00AE4BED"/>
    <w:rsid w:val="00AE75D3"/>
    <w:rsid w:val="00AE7BE1"/>
    <w:rsid w:val="00AF002A"/>
    <w:rsid w:val="00AF21B3"/>
    <w:rsid w:val="00AF2C05"/>
    <w:rsid w:val="00B00F43"/>
    <w:rsid w:val="00B05DEB"/>
    <w:rsid w:val="00B07199"/>
    <w:rsid w:val="00B12144"/>
    <w:rsid w:val="00B142A8"/>
    <w:rsid w:val="00B439D9"/>
    <w:rsid w:val="00B4638A"/>
    <w:rsid w:val="00B75EE5"/>
    <w:rsid w:val="00B8239B"/>
    <w:rsid w:val="00B84E88"/>
    <w:rsid w:val="00B91AB5"/>
    <w:rsid w:val="00B95B24"/>
    <w:rsid w:val="00B95B28"/>
    <w:rsid w:val="00BA3ED5"/>
    <w:rsid w:val="00BB64F2"/>
    <w:rsid w:val="00BC7C7F"/>
    <w:rsid w:val="00BE0EF4"/>
    <w:rsid w:val="00BE14D3"/>
    <w:rsid w:val="00BF2AF6"/>
    <w:rsid w:val="00C07A08"/>
    <w:rsid w:val="00C1687D"/>
    <w:rsid w:val="00C22FD9"/>
    <w:rsid w:val="00C31306"/>
    <w:rsid w:val="00C371A5"/>
    <w:rsid w:val="00C37511"/>
    <w:rsid w:val="00C532C9"/>
    <w:rsid w:val="00C66908"/>
    <w:rsid w:val="00C74D37"/>
    <w:rsid w:val="00C823B5"/>
    <w:rsid w:val="00C86840"/>
    <w:rsid w:val="00C9287D"/>
    <w:rsid w:val="00C964C3"/>
    <w:rsid w:val="00CA1309"/>
    <w:rsid w:val="00CA74CD"/>
    <w:rsid w:val="00CB7D85"/>
    <w:rsid w:val="00CC3360"/>
    <w:rsid w:val="00CC44F5"/>
    <w:rsid w:val="00CD3BAE"/>
    <w:rsid w:val="00CD5ECA"/>
    <w:rsid w:val="00CD78BD"/>
    <w:rsid w:val="00CE324F"/>
    <w:rsid w:val="00CE5E71"/>
    <w:rsid w:val="00CF02ED"/>
    <w:rsid w:val="00D00799"/>
    <w:rsid w:val="00D22F65"/>
    <w:rsid w:val="00D25E60"/>
    <w:rsid w:val="00D311D5"/>
    <w:rsid w:val="00D44F07"/>
    <w:rsid w:val="00D62646"/>
    <w:rsid w:val="00D64C5B"/>
    <w:rsid w:val="00D66A48"/>
    <w:rsid w:val="00D71C28"/>
    <w:rsid w:val="00D907C9"/>
    <w:rsid w:val="00D9392E"/>
    <w:rsid w:val="00D97EA9"/>
    <w:rsid w:val="00DA1534"/>
    <w:rsid w:val="00DA60DC"/>
    <w:rsid w:val="00DA6D4A"/>
    <w:rsid w:val="00DB1657"/>
    <w:rsid w:val="00DB6FA0"/>
    <w:rsid w:val="00DC245F"/>
    <w:rsid w:val="00DC2FF6"/>
    <w:rsid w:val="00E02C26"/>
    <w:rsid w:val="00E2522D"/>
    <w:rsid w:val="00E44C80"/>
    <w:rsid w:val="00E46A42"/>
    <w:rsid w:val="00E609A7"/>
    <w:rsid w:val="00E733B6"/>
    <w:rsid w:val="00E76254"/>
    <w:rsid w:val="00E80F08"/>
    <w:rsid w:val="00E8290D"/>
    <w:rsid w:val="00E83B41"/>
    <w:rsid w:val="00EA1FC5"/>
    <w:rsid w:val="00EA3AD6"/>
    <w:rsid w:val="00EA5BBF"/>
    <w:rsid w:val="00EC023D"/>
    <w:rsid w:val="00EC19A6"/>
    <w:rsid w:val="00EC3314"/>
    <w:rsid w:val="00EC62CE"/>
    <w:rsid w:val="00EE6424"/>
    <w:rsid w:val="00EF112F"/>
    <w:rsid w:val="00EF24C3"/>
    <w:rsid w:val="00F17A50"/>
    <w:rsid w:val="00F17E9F"/>
    <w:rsid w:val="00F225EF"/>
    <w:rsid w:val="00F226D5"/>
    <w:rsid w:val="00F26325"/>
    <w:rsid w:val="00F31B30"/>
    <w:rsid w:val="00F370A2"/>
    <w:rsid w:val="00F557AE"/>
    <w:rsid w:val="00F55E7B"/>
    <w:rsid w:val="00F61291"/>
    <w:rsid w:val="00F64813"/>
    <w:rsid w:val="00F70234"/>
    <w:rsid w:val="00F721B4"/>
    <w:rsid w:val="00F855B1"/>
    <w:rsid w:val="00F8561F"/>
    <w:rsid w:val="00F90245"/>
    <w:rsid w:val="00F924D3"/>
    <w:rsid w:val="00F9725F"/>
    <w:rsid w:val="00FA1F6F"/>
    <w:rsid w:val="00FA647B"/>
    <w:rsid w:val="00FB0C10"/>
    <w:rsid w:val="00FB0C4A"/>
    <w:rsid w:val="00FB26CF"/>
    <w:rsid w:val="00FB7A8E"/>
    <w:rsid w:val="00FB7C35"/>
    <w:rsid w:val="00FC0ABE"/>
    <w:rsid w:val="00FD0025"/>
    <w:rsid w:val="00FD4994"/>
    <w:rsid w:val="00FD645C"/>
    <w:rsid w:val="00FE0E8A"/>
    <w:rsid w:val="00FE1741"/>
    <w:rsid w:val="00FE1EC4"/>
    <w:rsid w:val="00FE346C"/>
    <w:rsid w:val="00FE584A"/>
    <w:rsid w:val="00FF48C0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090C-5D44-4876-A55B-C6FDF701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D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6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7073EF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9537EA"/>
  </w:style>
  <w:style w:type="paragraph" w:styleId="a6">
    <w:name w:val="Title"/>
    <w:basedOn w:val="a"/>
    <w:link w:val="a7"/>
    <w:qFormat/>
    <w:rsid w:val="00A14371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14371"/>
    <w:rPr>
      <w:rFonts w:ascii="Times New Roman CYR" w:hAnsi="Times New Roman CYR"/>
      <w:b/>
      <w:szCs w:val="20"/>
      <w:lang w:eastAsia="ru-RU"/>
    </w:rPr>
  </w:style>
  <w:style w:type="paragraph" w:styleId="3">
    <w:name w:val="Body Text Indent 3"/>
    <w:basedOn w:val="a"/>
    <w:link w:val="30"/>
    <w:rsid w:val="00A14371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14371"/>
    <w:rPr>
      <w:rFonts w:ascii="Times New Roman CYR" w:hAnsi="Times New Roman CYR"/>
      <w:szCs w:val="20"/>
      <w:lang w:eastAsia="ru-RU"/>
    </w:rPr>
  </w:style>
  <w:style w:type="paragraph" w:styleId="a8">
    <w:name w:val="Body Text"/>
    <w:basedOn w:val="a"/>
    <w:link w:val="a9"/>
    <w:rsid w:val="00A14371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14371"/>
    <w:rPr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E7D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7D56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7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7D56"/>
    <w:rPr>
      <w:sz w:val="24"/>
      <w:szCs w:val="24"/>
      <w:lang w:eastAsia="ru-RU"/>
    </w:rPr>
  </w:style>
  <w:style w:type="character" w:customStyle="1" w:styleId="ae">
    <w:name w:val="Основной текст_"/>
    <w:link w:val="20"/>
    <w:rsid w:val="00994595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994595"/>
    <w:pPr>
      <w:widowControl w:val="0"/>
      <w:shd w:val="clear" w:color="auto" w:fill="FFFFFF"/>
      <w:spacing w:line="480" w:lineRule="exact"/>
      <w:jc w:val="center"/>
    </w:pPr>
    <w:rPr>
      <w:sz w:val="27"/>
      <w:szCs w:val="27"/>
      <w:lang w:eastAsia="en-US"/>
    </w:rPr>
  </w:style>
  <w:style w:type="paragraph" w:customStyle="1" w:styleId="af">
    <w:name w:val="Обычный абзац"/>
    <w:basedOn w:val="a"/>
    <w:link w:val="af0"/>
    <w:qFormat/>
    <w:rsid w:val="00994595"/>
    <w:pPr>
      <w:tabs>
        <w:tab w:val="left" w:pos="993"/>
      </w:tabs>
      <w:spacing w:line="360" w:lineRule="auto"/>
      <w:ind w:firstLine="426"/>
      <w:jc w:val="both"/>
    </w:pPr>
    <w:rPr>
      <w:sz w:val="28"/>
      <w:szCs w:val="28"/>
      <w:lang w:val="x-none" w:eastAsia="x-none"/>
    </w:rPr>
  </w:style>
  <w:style w:type="character" w:customStyle="1" w:styleId="af0">
    <w:name w:val="Обычный абзац Знак"/>
    <w:link w:val="af"/>
    <w:rsid w:val="00994595"/>
    <w:rPr>
      <w:szCs w:val="28"/>
      <w:lang w:val="x-none" w:eastAsia="x-none"/>
    </w:rPr>
  </w:style>
  <w:style w:type="paragraph" w:customStyle="1" w:styleId="2">
    <w:name w:val="Маркированный 2 с тире"/>
    <w:basedOn w:val="a"/>
    <w:link w:val="21"/>
    <w:qFormat/>
    <w:rsid w:val="00994595"/>
    <w:pPr>
      <w:numPr>
        <w:ilvl w:val="1"/>
        <w:numId w:val="31"/>
      </w:numPr>
      <w:tabs>
        <w:tab w:val="left" w:pos="851"/>
      </w:tabs>
      <w:spacing w:line="360" w:lineRule="auto"/>
      <w:ind w:left="0" w:firstLine="426"/>
      <w:jc w:val="both"/>
    </w:pPr>
    <w:rPr>
      <w:sz w:val="28"/>
      <w:szCs w:val="28"/>
      <w:lang w:val="x-none" w:eastAsia="x-none"/>
    </w:rPr>
  </w:style>
  <w:style w:type="character" w:customStyle="1" w:styleId="21">
    <w:name w:val="Маркированный 2 с тире Знак"/>
    <w:link w:val="2"/>
    <w:rsid w:val="00994595"/>
    <w:rPr>
      <w:szCs w:val="28"/>
      <w:lang w:val="x-none" w:eastAsia="x-none"/>
    </w:rPr>
  </w:style>
  <w:style w:type="paragraph" w:customStyle="1" w:styleId="ConsPlusNormal">
    <w:name w:val="ConsPlusNormal"/>
    <w:rsid w:val="00994595"/>
    <w:pPr>
      <w:autoSpaceDE w:val="0"/>
      <w:autoSpaceDN w:val="0"/>
      <w:adjustRightInd w:val="0"/>
    </w:pPr>
    <w:rPr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3A492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4927"/>
    <w:rPr>
      <w:rFonts w:ascii="Segoe UI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FB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A746-9C22-429C-A58C-D5A6EAF2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Анзор Хапачев</dc:creator>
  <cp:keywords/>
  <dc:description/>
  <cp:lastModifiedBy>Лиана Баксанова</cp:lastModifiedBy>
  <cp:revision>2</cp:revision>
  <cp:lastPrinted>2016-03-01T11:57:00Z</cp:lastPrinted>
  <dcterms:created xsi:type="dcterms:W3CDTF">2016-04-08T11:31:00Z</dcterms:created>
  <dcterms:modified xsi:type="dcterms:W3CDTF">2016-04-08T11:31:00Z</dcterms:modified>
</cp:coreProperties>
</file>