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C33AB" w:rsidRDefault="002E3E41" w:rsidP="008C1741">
      <w:pPr>
        <w:keepNext/>
        <w:spacing w:after="0"/>
        <w:jc w:val="center"/>
        <w:rPr>
          <w:b/>
          <w:sz w:val="22"/>
          <w:szCs w:val="22"/>
        </w:rPr>
      </w:pPr>
    </w:p>
    <w:p w:rsidR="008C1741" w:rsidRPr="006C33AB" w:rsidRDefault="008C1741" w:rsidP="008C1741">
      <w:pPr>
        <w:keepNext/>
        <w:spacing w:after="0"/>
        <w:jc w:val="center"/>
        <w:rPr>
          <w:b/>
          <w:sz w:val="22"/>
          <w:szCs w:val="22"/>
        </w:rPr>
      </w:pPr>
      <w:r w:rsidRPr="006C33AB">
        <w:rPr>
          <w:b/>
          <w:sz w:val="22"/>
          <w:szCs w:val="22"/>
        </w:rPr>
        <w:t xml:space="preserve">Договор подряда № </w:t>
      </w:r>
      <w:r w:rsidR="00537604" w:rsidRPr="00537604">
        <w:rPr>
          <w:b/>
          <w:sz w:val="22"/>
          <w:szCs w:val="22"/>
        </w:rPr>
        <w:t>200470000011900021</w:t>
      </w:r>
    </w:p>
    <w:p w:rsidR="007D5529" w:rsidRPr="006C33AB" w:rsidRDefault="007D5529" w:rsidP="007D5529">
      <w:pPr>
        <w:spacing w:after="0"/>
        <w:ind w:left="-142" w:right="-2"/>
        <w:contextualSpacing/>
        <w:jc w:val="center"/>
        <w:rPr>
          <w:b/>
          <w:sz w:val="22"/>
          <w:szCs w:val="22"/>
        </w:rPr>
      </w:pPr>
      <w:r w:rsidRPr="006C33AB">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6C33AB" w:rsidRDefault="007D5529" w:rsidP="007D5529">
      <w:pPr>
        <w:spacing w:after="160"/>
        <w:ind w:left="-142" w:right="-2"/>
        <w:contextualSpacing/>
        <w:jc w:val="center"/>
        <w:rPr>
          <w:b/>
          <w:sz w:val="22"/>
          <w:szCs w:val="22"/>
        </w:rPr>
      </w:pPr>
      <w:r w:rsidRPr="006C33AB">
        <w:rPr>
          <w:b/>
          <w:sz w:val="22"/>
          <w:szCs w:val="22"/>
        </w:rPr>
        <w:t>Кабардино-Балкарской Республики</w:t>
      </w:r>
    </w:p>
    <w:p w:rsidR="008C1741" w:rsidRPr="006C33AB" w:rsidRDefault="008C1741" w:rsidP="008C1741">
      <w:pPr>
        <w:tabs>
          <w:tab w:val="left" w:pos="851"/>
          <w:tab w:val="left" w:pos="993"/>
        </w:tabs>
        <w:spacing w:after="0"/>
        <w:ind w:firstLine="720"/>
        <w:jc w:val="right"/>
        <w:rPr>
          <w:b/>
          <w:sz w:val="22"/>
          <w:szCs w:val="22"/>
        </w:rPr>
      </w:pPr>
    </w:p>
    <w:p w:rsidR="008C1741" w:rsidRPr="006C33AB" w:rsidRDefault="008C1741" w:rsidP="008C1741">
      <w:pPr>
        <w:spacing w:after="0"/>
        <w:jc w:val="center"/>
        <w:rPr>
          <w:b/>
          <w:sz w:val="22"/>
          <w:szCs w:val="22"/>
        </w:rPr>
      </w:pPr>
      <w:r w:rsidRPr="006C33AB">
        <w:rPr>
          <w:b/>
          <w:sz w:val="22"/>
          <w:szCs w:val="22"/>
        </w:rPr>
        <w:t xml:space="preserve">г. </w:t>
      </w:r>
      <w:r w:rsidR="008E0659" w:rsidRPr="006C33AB">
        <w:rPr>
          <w:b/>
          <w:sz w:val="22"/>
          <w:szCs w:val="22"/>
        </w:rPr>
        <w:t>Нальчик</w:t>
      </w:r>
      <w:r w:rsidR="00B11594">
        <w:rPr>
          <w:b/>
          <w:sz w:val="22"/>
          <w:szCs w:val="22"/>
        </w:rPr>
        <w:tab/>
      </w:r>
      <w:r w:rsidR="00B11594">
        <w:rPr>
          <w:b/>
          <w:sz w:val="22"/>
          <w:szCs w:val="22"/>
        </w:rPr>
        <w:tab/>
      </w:r>
      <w:r w:rsidR="00B11594">
        <w:rPr>
          <w:b/>
          <w:sz w:val="22"/>
          <w:szCs w:val="22"/>
        </w:rPr>
        <w:tab/>
      </w:r>
      <w:r w:rsidR="00B11594">
        <w:rPr>
          <w:b/>
          <w:sz w:val="22"/>
          <w:szCs w:val="22"/>
        </w:rPr>
        <w:tab/>
      </w:r>
      <w:r w:rsidR="00B11594">
        <w:rPr>
          <w:b/>
          <w:sz w:val="22"/>
          <w:szCs w:val="22"/>
        </w:rPr>
        <w:tab/>
      </w:r>
      <w:r w:rsidR="00B11594">
        <w:rPr>
          <w:b/>
          <w:sz w:val="22"/>
          <w:szCs w:val="22"/>
        </w:rPr>
        <w:tab/>
      </w:r>
      <w:r w:rsidR="00B11594">
        <w:rPr>
          <w:b/>
          <w:sz w:val="22"/>
          <w:szCs w:val="22"/>
        </w:rPr>
        <w:tab/>
      </w:r>
      <w:r w:rsidR="00B11594">
        <w:rPr>
          <w:b/>
          <w:sz w:val="22"/>
          <w:szCs w:val="22"/>
        </w:rPr>
        <w:tab/>
      </w:r>
      <w:r w:rsidR="00B11594">
        <w:rPr>
          <w:b/>
          <w:sz w:val="22"/>
          <w:szCs w:val="22"/>
        </w:rPr>
        <w:tab/>
        <w:t>«</w:t>
      </w:r>
      <w:r w:rsidR="00537604">
        <w:rPr>
          <w:b/>
          <w:sz w:val="22"/>
          <w:szCs w:val="22"/>
        </w:rPr>
        <w:t>25</w:t>
      </w:r>
      <w:r w:rsidRPr="006C33AB">
        <w:rPr>
          <w:b/>
          <w:sz w:val="22"/>
          <w:szCs w:val="22"/>
        </w:rPr>
        <w:t>»</w:t>
      </w:r>
      <w:r w:rsidR="006B2176" w:rsidRPr="006C33AB">
        <w:rPr>
          <w:b/>
          <w:sz w:val="22"/>
          <w:szCs w:val="22"/>
        </w:rPr>
        <w:t xml:space="preserve"> </w:t>
      </w:r>
      <w:r w:rsidR="00AC72A2">
        <w:rPr>
          <w:b/>
          <w:sz w:val="22"/>
          <w:szCs w:val="22"/>
        </w:rPr>
        <w:t>октября</w:t>
      </w:r>
      <w:r w:rsidR="006B2176" w:rsidRPr="006C33AB">
        <w:rPr>
          <w:b/>
          <w:sz w:val="22"/>
          <w:szCs w:val="22"/>
        </w:rPr>
        <w:t xml:space="preserve"> </w:t>
      </w:r>
      <w:r w:rsidRPr="006C33AB">
        <w:rPr>
          <w:b/>
          <w:sz w:val="22"/>
          <w:szCs w:val="22"/>
        </w:rPr>
        <w:t>201</w:t>
      </w:r>
      <w:r w:rsidR="000E0743" w:rsidRPr="006C33AB">
        <w:rPr>
          <w:b/>
          <w:sz w:val="22"/>
          <w:szCs w:val="22"/>
        </w:rPr>
        <w:t>9</w:t>
      </w:r>
      <w:r w:rsidRPr="006C33AB">
        <w:rPr>
          <w:b/>
          <w:sz w:val="22"/>
          <w:szCs w:val="22"/>
        </w:rPr>
        <w:t xml:space="preserve"> год</w:t>
      </w:r>
    </w:p>
    <w:p w:rsidR="008C1741" w:rsidRPr="006C33AB" w:rsidRDefault="008C1741" w:rsidP="008C1741">
      <w:pPr>
        <w:tabs>
          <w:tab w:val="left" w:pos="851"/>
          <w:tab w:val="left" w:pos="993"/>
        </w:tabs>
        <w:spacing w:after="0"/>
        <w:ind w:firstLine="720"/>
        <w:jc w:val="right"/>
        <w:rPr>
          <w:b/>
          <w:sz w:val="22"/>
          <w:szCs w:val="22"/>
        </w:rPr>
      </w:pPr>
    </w:p>
    <w:p w:rsidR="00AC275E" w:rsidRPr="006C33AB" w:rsidRDefault="00AC275E" w:rsidP="00AC275E">
      <w:pPr>
        <w:widowControl w:val="0"/>
        <w:autoSpaceDE w:val="0"/>
        <w:autoSpaceDN w:val="0"/>
        <w:adjustRightInd w:val="0"/>
        <w:spacing w:after="0" w:line="276" w:lineRule="auto"/>
        <w:ind w:firstLine="709"/>
        <w:rPr>
          <w:b/>
          <w:sz w:val="22"/>
          <w:szCs w:val="22"/>
        </w:rPr>
      </w:pPr>
      <w:r w:rsidRPr="006C33AB">
        <w:rPr>
          <w:bCs/>
          <w:sz w:val="22"/>
          <w:szCs w:val="22"/>
        </w:rPr>
        <w:t>Некоммерческий ф</w:t>
      </w:r>
      <w:r w:rsidRPr="006C33AB">
        <w:rPr>
          <w:sz w:val="22"/>
          <w:szCs w:val="22"/>
        </w:rPr>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6C33AB">
        <w:rPr>
          <w:bCs/>
          <w:spacing w:val="2"/>
          <w:sz w:val="22"/>
          <w:szCs w:val="22"/>
        </w:rPr>
        <w:t>,</w:t>
      </w:r>
      <w:r w:rsidRPr="006C33AB">
        <w:rPr>
          <w:sz w:val="22"/>
          <w:szCs w:val="22"/>
        </w:rPr>
        <w:t xml:space="preserve"> </w:t>
      </w:r>
      <w:r w:rsidRPr="006C33AB">
        <w:rPr>
          <w:spacing w:val="4"/>
          <w:sz w:val="22"/>
          <w:szCs w:val="22"/>
        </w:rPr>
        <w:t xml:space="preserve">именуемый в дальнейшем </w:t>
      </w:r>
      <w:r w:rsidRPr="006C33AB">
        <w:rPr>
          <w:bCs/>
          <w:spacing w:val="4"/>
          <w:sz w:val="22"/>
          <w:szCs w:val="22"/>
        </w:rPr>
        <w:t xml:space="preserve">«Заказчик», </w:t>
      </w:r>
      <w:r w:rsidRPr="006C33AB">
        <w:rPr>
          <w:spacing w:val="4"/>
          <w:sz w:val="22"/>
          <w:szCs w:val="22"/>
        </w:rPr>
        <w:t>в лице генерального директора Шогенова Артура Тугановича,</w:t>
      </w:r>
      <w:r w:rsidRPr="006C33AB">
        <w:rPr>
          <w:sz w:val="22"/>
          <w:szCs w:val="22"/>
        </w:rPr>
        <w:t xml:space="preserve"> действующего на основании распоряжения Правительства Кабардино-Балкарской Республики от 10 февраля 2016 года № 53-рп, </w:t>
      </w:r>
      <w:r w:rsidRPr="006C33AB">
        <w:rPr>
          <w:rFonts w:eastAsiaTheme="minorHAnsi"/>
          <w:sz w:val="22"/>
          <w:szCs w:val="22"/>
          <w:lang w:eastAsia="en-US"/>
        </w:rPr>
        <w:t xml:space="preserve">и </w:t>
      </w:r>
      <w:r w:rsidRPr="006C33AB">
        <w:rPr>
          <w:sz w:val="22"/>
          <w:szCs w:val="22"/>
        </w:rPr>
        <w:t xml:space="preserve">Общество с ограниченной ответственностью «ХАГ-СТРОЙТОРГ» (Сторона 2), </w:t>
      </w:r>
      <w:r w:rsidRPr="006C33AB">
        <w:rPr>
          <w:spacing w:val="4"/>
          <w:sz w:val="22"/>
          <w:szCs w:val="22"/>
        </w:rPr>
        <w:t xml:space="preserve">именуемый в дальнейшем </w:t>
      </w:r>
      <w:r w:rsidRPr="006C33AB">
        <w:rPr>
          <w:bCs/>
          <w:spacing w:val="4"/>
          <w:sz w:val="22"/>
          <w:szCs w:val="22"/>
        </w:rPr>
        <w:t>«Подрядчик»,</w:t>
      </w:r>
      <w:r w:rsidRPr="006C33AB">
        <w:rPr>
          <w:sz w:val="22"/>
          <w:szCs w:val="22"/>
        </w:rPr>
        <w:t xml:space="preserve"> в лице Генерального директора Хапова Анзора Германовича, действующего на основании Устава, </w:t>
      </w:r>
      <w:r w:rsidRPr="006C33AB">
        <w:rPr>
          <w:rFonts w:eastAsiaTheme="minorHAnsi"/>
          <w:sz w:val="22"/>
          <w:szCs w:val="22"/>
          <w:lang w:eastAsia="en-US"/>
        </w:rPr>
        <w:t xml:space="preserve">далее совместно именуемые Стороны, </w:t>
      </w:r>
      <w:r w:rsidRPr="006C33AB">
        <w:rPr>
          <w:sz w:val="22"/>
          <w:szCs w:val="22"/>
        </w:rPr>
        <w:t>заключили настоящий договор подряда (далее – «</w:t>
      </w:r>
      <w:r w:rsidRPr="006C33AB">
        <w:rPr>
          <w:b/>
          <w:sz w:val="22"/>
          <w:szCs w:val="22"/>
        </w:rPr>
        <w:t>Договор</w:t>
      </w:r>
      <w:r w:rsidRPr="006C33AB">
        <w:rPr>
          <w:sz w:val="22"/>
          <w:szCs w:val="22"/>
        </w:rPr>
        <w:t>»), о нижеследующем:</w:t>
      </w:r>
    </w:p>
    <w:p w:rsidR="008C1741" w:rsidRPr="006C33AB" w:rsidRDefault="008C1741" w:rsidP="001F0960">
      <w:pPr>
        <w:spacing w:after="0" w:line="276" w:lineRule="auto"/>
        <w:ind w:firstLine="709"/>
        <w:rPr>
          <w:b/>
          <w:sz w:val="22"/>
          <w:szCs w:val="22"/>
        </w:rPr>
      </w:pPr>
    </w:p>
    <w:p w:rsidR="008C1741" w:rsidRPr="006C33AB" w:rsidRDefault="008C1741" w:rsidP="001F0960">
      <w:pPr>
        <w:spacing w:after="0"/>
        <w:ind w:firstLine="709"/>
        <w:rPr>
          <w:sz w:val="22"/>
          <w:szCs w:val="22"/>
        </w:rPr>
      </w:pPr>
    </w:p>
    <w:p w:rsidR="008C1741" w:rsidRPr="006C33AB" w:rsidRDefault="008C1741" w:rsidP="002D77EA">
      <w:pPr>
        <w:keepNext/>
        <w:keepLines/>
        <w:spacing w:after="120"/>
        <w:jc w:val="center"/>
        <w:outlineLvl w:val="1"/>
        <w:rPr>
          <w:b/>
          <w:bCs/>
          <w:sz w:val="22"/>
          <w:szCs w:val="22"/>
        </w:rPr>
      </w:pPr>
      <w:r w:rsidRPr="006C33AB">
        <w:rPr>
          <w:b/>
          <w:bCs/>
          <w:sz w:val="22"/>
          <w:szCs w:val="22"/>
        </w:rPr>
        <w:t>1.</w:t>
      </w:r>
      <w:r w:rsidRPr="006C33AB">
        <w:rPr>
          <w:b/>
          <w:bCs/>
          <w:sz w:val="22"/>
          <w:szCs w:val="22"/>
        </w:rPr>
        <w:tab/>
        <w:t>ПРЕДМЕТ ДОГОВОРА.</w:t>
      </w:r>
    </w:p>
    <w:p w:rsidR="006E601E" w:rsidRPr="006C33AB" w:rsidRDefault="008C1741" w:rsidP="00675203">
      <w:pPr>
        <w:pStyle w:val="a"/>
        <w:numPr>
          <w:ilvl w:val="0"/>
          <w:numId w:val="2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На условиях настоящего Договора Подрядчик обязуется собственным </w:t>
      </w:r>
      <w:r w:rsidR="00596149" w:rsidRPr="006C33AB">
        <w:rPr>
          <w:rFonts w:ascii="Times New Roman" w:hAnsi="Times New Roman" w:cs="Times New Roman"/>
          <w:sz w:val="22"/>
          <w:szCs w:val="22"/>
        </w:rPr>
        <w:t>силами,</w:t>
      </w:r>
      <w:r w:rsidRPr="006C33AB">
        <w:rPr>
          <w:rFonts w:ascii="Times New Roman" w:hAnsi="Times New Roman" w:cs="Times New Roman"/>
          <w:sz w:val="22"/>
          <w:szCs w:val="22"/>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6C33AB">
        <w:rPr>
          <w:rFonts w:ascii="Times New Roman" w:hAnsi="Times New Roman" w:cs="Times New Roman"/>
          <w:sz w:val="22"/>
          <w:szCs w:val="22"/>
        </w:rPr>
        <w:t xml:space="preserve">общего имущества </w:t>
      </w:r>
      <w:r w:rsidR="006C3273" w:rsidRPr="006C33AB">
        <w:rPr>
          <w:rFonts w:ascii="Times New Roman" w:hAnsi="Times New Roman" w:cs="Times New Roman"/>
          <w:sz w:val="22"/>
          <w:szCs w:val="22"/>
        </w:rPr>
        <w:t>в многоквартирных домах (далее – Работы, Работа)</w:t>
      </w:r>
      <w:r w:rsidRPr="006C33AB">
        <w:rPr>
          <w:rFonts w:ascii="Times New Roman" w:hAnsi="Times New Roman" w:cs="Times New Roman"/>
          <w:sz w:val="22"/>
          <w:szCs w:val="22"/>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6C33AB">
        <w:rPr>
          <w:rFonts w:ascii="Times New Roman" w:hAnsi="Times New Roman" w:cs="Times New Roman"/>
          <w:sz w:val="22"/>
          <w:szCs w:val="22"/>
        </w:rPr>
        <w:t>на условиях,</w:t>
      </w:r>
      <w:r w:rsidRPr="006C33AB">
        <w:rPr>
          <w:rFonts w:ascii="Times New Roman" w:hAnsi="Times New Roman" w:cs="Times New Roman"/>
          <w:sz w:val="22"/>
          <w:szCs w:val="22"/>
        </w:rPr>
        <w:t xml:space="preserve"> установленных </w:t>
      </w:r>
      <w:r w:rsidR="006C3273" w:rsidRPr="006C33AB">
        <w:rPr>
          <w:rFonts w:ascii="Times New Roman" w:hAnsi="Times New Roman" w:cs="Times New Roman"/>
          <w:sz w:val="22"/>
          <w:szCs w:val="22"/>
        </w:rPr>
        <w:t>положениями настоящего Договора</w:t>
      </w:r>
      <w:r w:rsidRPr="006C33AB">
        <w:rPr>
          <w:rFonts w:ascii="Times New Roman" w:hAnsi="Times New Roman" w:cs="Times New Roman"/>
          <w:sz w:val="22"/>
          <w:szCs w:val="22"/>
        </w:rPr>
        <w:t>.</w:t>
      </w:r>
      <w:r w:rsidR="006E601E" w:rsidRPr="006C33AB">
        <w:rPr>
          <w:rFonts w:ascii="Times New Roman" w:hAnsi="Times New Roman" w:cs="Times New Roman"/>
          <w:sz w:val="22"/>
          <w:szCs w:val="22"/>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6C33AB" w:rsidRDefault="008C1741" w:rsidP="002D77EA">
      <w:pPr>
        <w:pStyle w:val="a"/>
        <w:numPr>
          <w:ilvl w:val="0"/>
          <w:numId w:val="0"/>
        </w:numPr>
        <w:spacing w:after="0"/>
        <w:jc w:val="both"/>
        <w:rPr>
          <w:rFonts w:ascii="Times New Roman" w:hAnsi="Times New Roman" w:cs="Times New Roman"/>
          <w:sz w:val="22"/>
          <w:szCs w:val="22"/>
        </w:rPr>
      </w:pPr>
    </w:p>
    <w:p w:rsidR="002F7AD1" w:rsidRPr="006C33AB" w:rsidRDefault="006E601E" w:rsidP="002D77EA">
      <w:pPr>
        <w:keepNext/>
        <w:keepLines/>
        <w:spacing w:after="120"/>
        <w:jc w:val="center"/>
        <w:outlineLvl w:val="1"/>
        <w:rPr>
          <w:b/>
          <w:bCs/>
          <w:sz w:val="22"/>
          <w:szCs w:val="22"/>
        </w:rPr>
      </w:pPr>
      <w:r w:rsidRPr="006C33AB">
        <w:rPr>
          <w:b/>
          <w:bCs/>
          <w:sz w:val="22"/>
          <w:szCs w:val="22"/>
        </w:rPr>
        <w:t>2.</w:t>
      </w:r>
      <w:r w:rsidRPr="006C33AB">
        <w:rPr>
          <w:b/>
          <w:bCs/>
          <w:sz w:val="22"/>
          <w:szCs w:val="22"/>
        </w:rPr>
        <w:tab/>
        <w:t>ЦЕНА</w:t>
      </w:r>
      <w:r w:rsidR="002F7AD1" w:rsidRPr="006C33AB">
        <w:rPr>
          <w:b/>
          <w:bCs/>
          <w:sz w:val="22"/>
          <w:szCs w:val="22"/>
        </w:rPr>
        <w:t xml:space="preserve"> ДОГОВОРА, ПОРЯДОК РАСЧЕТОВ ПО ДОГОВОРУ.</w:t>
      </w:r>
    </w:p>
    <w:p w:rsidR="00804619" w:rsidRPr="006C33AB" w:rsidRDefault="00804619" w:rsidP="00675203">
      <w:pPr>
        <w:pStyle w:val="a"/>
        <w:numPr>
          <w:ilvl w:val="0"/>
          <w:numId w:val="1"/>
        </w:numPr>
        <w:spacing w:after="0"/>
        <w:ind w:firstLine="709"/>
        <w:jc w:val="both"/>
        <w:rPr>
          <w:rFonts w:ascii="Times New Roman" w:eastAsia="Times New Roman" w:hAnsi="Times New Roman" w:cs="Times New Roman"/>
          <w:b/>
          <w:i/>
          <w:sz w:val="22"/>
          <w:szCs w:val="22"/>
          <w:u w:val="single"/>
          <w:lang w:eastAsia="ru-RU"/>
        </w:rPr>
      </w:pPr>
      <w:r w:rsidRPr="006C33AB">
        <w:rPr>
          <w:rFonts w:ascii="Times New Roman" w:eastAsia="Times New Roman" w:hAnsi="Times New Roman" w:cs="Times New Roman"/>
          <w:b/>
          <w:i/>
          <w:sz w:val="22"/>
          <w:szCs w:val="22"/>
          <w:u w:val="single"/>
          <w:lang w:eastAsia="ru-RU"/>
        </w:rPr>
        <w:t xml:space="preserve">Общая цена настоящего Договора составляет </w:t>
      </w:r>
      <w:r w:rsidR="00537604">
        <w:rPr>
          <w:rFonts w:ascii="Times New Roman" w:eastAsia="Times New Roman" w:hAnsi="Times New Roman" w:cs="Times New Roman"/>
          <w:b/>
          <w:i/>
          <w:sz w:val="22"/>
          <w:szCs w:val="22"/>
          <w:u w:val="single"/>
          <w:lang w:eastAsia="ru-RU"/>
        </w:rPr>
        <w:t>7 639 974,00</w:t>
      </w:r>
      <w:r w:rsidRPr="006C33AB">
        <w:rPr>
          <w:rFonts w:ascii="Times New Roman" w:eastAsia="Times New Roman" w:hAnsi="Times New Roman" w:cs="Times New Roman"/>
          <w:b/>
          <w:i/>
          <w:sz w:val="22"/>
          <w:szCs w:val="22"/>
          <w:u w:val="single"/>
          <w:lang w:eastAsia="ru-RU"/>
        </w:rPr>
        <w:t xml:space="preserve"> (</w:t>
      </w:r>
      <w:r w:rsidR="00AC72A2">
        <w:rPr>
          <w:rFonts w:ascii="Times New Roman" w:eastAsia="Times New Roman" w:hAnsi="Times New Roman" w:cs="Times New Roman"/>
          <w:b/>
          <w:i/>
          <w:sz w:val="22"/>
          <w:szCs w:val="22"/>
          <w:u w:val="single"/>
          <w:lang w:eastAsia="ru-RU"/>
        </w:rPr>
        <w:t xml:space="preserve">семь миллионов </w:t>
      </w:r>
      <w:r w:rsidR="00537604">
        <w:rPr>
          <w:rFonts w:ascii="Times New Roman" w:eastAsia="Times New Roman" w:hAnsi="Times New Roman" w:cs="Times New Roman"/>
          <w:b/>
          <w:i/>
          <w:sz w:val="22"/>
          <w:szCs w:val="22"/>
          <w:u w:val="single"/>
          <w:lang w:eastAsia="ru-RU"/>
        </w:rPr>
        <w:t>шестьсот тридцать девять тысяч девятьсот семьдесят четыре</w:t>
      </w:r>
      <w:r w:rsidRPr="006C33AB">
        <w:rPr>
          <w:rFonts w:ascii="Times New Roman" w:eastAsia="Times New Roman" w:hAnsi="Times New Roman" w:cs="Times New Roman"/>
          <w:b/>
          <w:i/>
          <w:sz w:val="22"/>
          <w:szCs w:val="22"/>
          <w:u w:val="single"/>
          <w:lang w:eastAsia="ru-RU"/>
        </w:rPr>
        <w:t>) рубл</w:t>
      </w:r>
      <w:r w:rsidR="00537604">
        <w:rPr>
          <w:rFonts w:ascii="Times New Roman" w:eastAsia="Times New Roman" w:hAnsi="Times New Roman" w:cs="Times New Roman"/>
          <w:b/>
          <w:i/>
          <w:sz w:val="22"/>
          <w:szCs w:val="22"/>
          <w:u w:val="single"/>
          <w:lang w:eastAsia="ru-RU"/>
        </w:rPr>
        <w:t>я</w:t>
      </w:r>
      <w:r w:rsidRPr="006C33AB">
        <w:rPr>
          <w:rFonts w:ascii="Times New Roman" w:eastAsia="Times New Roman" w:hAnsi="Times New Roman" w:cs="Times New Roman"/>
          <w:b/>
          <w:i/>
          <w:sz w:val="22"/>
          <w:szCs w:val="22"/>
          <w:u w:val="single"/>
          <w:lang w:eastAsia="ru-RU"/>
        </w:rPr>
        <w:t xml:space="preserve"> </w:t>
      </w:r>
      <w:r w:rsidR="00537604">
        <w:rPr>
          <w:rFonts w:ascii="Times New Roman" w:eastAsia="Times New Roman" w:hAnsi="Times New Roman" w:cs="Times New Roman"/>
          <w:b/>
          <w:i/>
          <w:sz w:val="22"/>
          <w:szCs w:val="22"/>
          <w:u w:val="single"/>
          <w:lang w:eastAsia="ru-RU"/>
        </w:rPr>
        <w:t>00</w:t>
      </w:r>
      <w:r w:rsidRPr="006C33AB">
        <w:rPr>
          <w:rFonts w:ascii="Times New Roman" w:eastAsia="Times New Roman" w:hAnsi="Times New Roman" w:cs="Times New Roman"/>
          <w:b/>
          <w:i/>
          <w:sz w:val="22"/>
          <w:szCs w:val="22"/>
          <w:u w:val="single"/>
          <w:lang w:eastAsia="ru-RU"/>
        </w:rPr>
        <w:t xml:space="preserve"> (</w:t>
      </w:r>
      <w:r w:rsidR="00537604">
        <w:rPr>
          <w:rFonts w:ascii="Times New Roman" w:eastAsia="Times New Roman" w:hAnsi="Times New Roman" w:cs="Times New Roman"/>
          <w:b/>
          <w:i/>
          <w:sz w:val="22"/>
          <w:szCs w:val="22"/>
          <w:u w:val="single"/>
          <w:lang w:eastAsia="ru-RU"/>
        </w:rPr>
        <w:t>ноль</w:t>
      </w:r>
      <w:r w:rsidRPr="006C33AB">
        <w:rPr>
          <w:rFonts w:ascii="Times New Roman" w:eastAsia="Times New Roman" w:hAnsi="Times New Roman" w:cs="Times New Roman"/>
          <w:b/>
          <w:i/>
          <w:sz w:val="22"/>
          <w:szCs w:val="22"/>
          <w:u w:val="single"/>
          <w:lang w:eastAsia="ru-RU"/>
        </w:rPr>
        <w:t>) копе</w:t>
      </w:r>
      <w:r w:rsidR="00537604">
        <w:rPr>
          <w:rFonts w:ascii="Times New Roman" w:eastAsia="Times New Roman" w:hAnsi="Times New Roman" w:cs="Times New Roman"/>
          <w:b/>
          <w:i/>
          <w:sz w:val="22"/>
          <w:szCs w:val="22"/>
          <w:u w:val="single"/>
          <w:lang w:eastAsia="ru-RU"/>
        </w:rPr>
        <w:t>ек</w:t>
      </w:r>
      <w:r w:rsidRPr="006C33AB">
        <w:rPr>
          <w:rFonts w:ascii="Times New Roman" w:eastAsia="Times New Roman" w:hAnsi="Times New Roman" w:cs="Times New Roman"/>
          <w:b/>
          <w:i/>
          <w:sz w:val="22"/>
          <w:szCs w:val="22"/>
          <w:u w:val="single"/>
          <w:lang w:eastAsia="ru-RU"/>
        </w:rPr>
        <w:t>, в том числе</w:t>
      </w:r>
      <w:r w:rsidR="00056A1C" w:rsidRPr="006C33AB">
        <w:rPr>
          <w:rStyle w:val="af"/>
          <w:rFonts w:ascii="Times New Roman" w:eastAsia="Times New Roman" w:hAnsi="Times New Roman" w:cs="Times New Roman"/>
          <w:b/>
          <w:i/>
          <w:sz w:val="22"/>
          <w:szCs w:val="22"/>
          <w:u w:val="single"/>
          <w:lang w:eastAsia="ru-RU"/>
        </w:rPr>
        <w:footnoteReference w:id="1"/>
      </w:r>
      <w:r w:rsidR="000E0743" w:rsidRPr="006C33AB">
        <w:rPr>
          <w:rFonts w:ascii="Times New Roman" w:eastAsia="Times New Roman" w:hAnsi="Times New Roman" w:cs="Times New Roman"/>
          <w:b/>
          <w:i/>
          <w:sz w:val="22"/>
          <w:szCs w:val="22"/>
          <w:u w:val="single"/>
          <w:lang w:eastAsia="ru-RU"/>
        </w:rPr>
        <w:t>НДС – 20</w:t>
      </w:r>
      <w:r w:rsidRPr="006C33AB">
        <w:rPr>
          <w:rFonts w:ascii="Times New Roman" w:eastAsia="Times New Roman" w:hAnsi="Times New Roman" w:cs="Times New Roman"/>
          <w:b/>
          <w:i/>
          <w:sz w:val="22"/>
          <w:szCs w:val="22"/>
          <w:u w:val="single"/>
          <w:lang w:eastAsia="ru-RU"/>
        </w:rPr>
        <w:t xml:space="preserve"> %, </w:t>
      </w:r>
      <w:r w:rsidR="00537604">
        <w:rPr>
          <w:rFonts w:ascii="Times New Roman" w:eastAsia="Times New Roman" w:hAnsi="Times New Roman" w:cs="Times New Roman"/>
          <w:b/>
          <w:i/>
          <w:sz w:val="22"/>
          <w:szCs w:val="22"/>
          <w:u w:val="single"/>
          <w:lang w:eastAsia="ru-RU"/>
        </w:rPr>
        <w:t>1 273 329,00</w:t>
      </w:r>
      <w:r w:rsidR="006B2176" w:rsidRPr="006C33AB">
        <w:rPr>
          <w:rFonts w:ascii="Times New Roman" w:eastAsia="Times New Roman" w:hAnsi="Times New Roman" w:cs="Times New Roman"/>
          <w:b/>
          <w:i/>
          <w:sz w:val="22"/>
          <w:szCs w:val="22"/>
          <w:u w:val="single"/>
          <w:lang w:eastAsia="ru-RU"/>
        </w:rPr>
        <w:t xml:space="preserve"> </w:t>
      </w:r>
      <w:r w:rsidRPr="006C33AB">
        <w:rPr>
          <w:rFonts w:ascii="Times New Roman" w:eastAsia="Times New Roman" w:hAnsi="Times New Roman" w:cs="Times New Roman"/>
          <w:b/>
          <w:i/>
          <w:sz w:val="22"/>
          <w:szCs w:val="22"/>
          <w:u w:val="single"/>
          <w:lang w:eastAsia="ru-RU"/>
        </w:rPr>
        <w:t>(</w:t>
      </w:r>
      <w:r w:rsidR="00AC72A2">
        <w:rPr>
          <w:rFonts w:ascii="Times New Roman" w:eastAsia="Times New Roman" w:hAnsi="Times New Roman" w:cs="Times New Roman"/>
          <w:b/>
          <w:i/>
          <w:sz w:val="22"/>
          <w:szCs w:val="22"/>
          <w:u w:val="single"/>
          <w:lang w:eastAsia="ru-RU"/>
        </w:rPr>
        <w:t xml:space="preserve">один миллион двести </w:t>
      </w:r>
      <w:r w:rsidR="00537604">
        <w:rPr>
          <w:rFonts w:ascii="Times New Roman" w:eastAsia="Times New Roman" w:hAnsi="Times New Roman" w:cs="Times New Roman"/>
          <w:b/>
          <w:i/>
          <w:sz w:val="22"/>
          <w:szCs w:val="22"/>
          <w:u w:val="single"/>
          <w:lang w:eastAsia="ru-RU"/>
        </w:rPr>
        <w:t>семьдесят три тысячи триста двадцать девять</w:t>
      </w:r>
      <w:r w:rsidR="006B2176" w:rsidRPr="006C33AB">
        <w:rPr>
          <w:rFonts w:ascii="Times New Roman" w:eastAsia="Times New Roman" w:hAnsi="Times New Roman" w:cs="Times New Roman"/>
          <w:b/>
          <w:i/>
          <w:sz w:val="22"/>
          <w:szCs w:val="22"/>
          <w:u w:val="single"/>
          <w:lang w:eastAsia="ru-RU"/>
        </w:rPr>
        <w:t xml:space="preserve">) </w:t>
      </w:r>
      <w:r w:rsidR="00AC2ABC">
        <w:rPr>
          <w:rFonts w:ascii="Times New Roman" w:eastAsia="Times New Roman" w:hAnsi="Times New Roman" w:cs="Times New Roman"/>
          <w:b/>
          <w:i/>
          <w:sz w:val="22"/>
          <w:szCs w:val="22"/>
          <w:u w:val="single"/>
          <w:lang w:eastAsia="ru-RU"/>
        </w:rPr>
        <w:t>рубл</w:t>
      </w:r>
      <w:r w:rsidR="00537604">
        <w:rPr>
          <w:rFonts w:ascii="Times New Roman" w:eastAsia="Times New Roman" w:hAnsi="Times New Roman" w:cs="Times New Roman"/>
          <w:b/>
          <w:i/>
          <w:sz w:val="22"/>
          <w:szCs w:val="22"/>
          <w:u w:val="single"/>
          <w:lang w:eastAsia="ru-RU"/>
        </w:rPr>
        <w:t>ей</w:t>
      </w:r>
      <w:r w:rsidR="00AC2ABC">
        <w:rPr>
          <w:rFonts w:ascii="Times New Roman" w:eastAsia="Times New Roman" w:hAnsi="Times New Roman" w:cs="Times New Roman"/>
          <w:b/>
          <w:i/>
          <w:sz w:val="22"/>
          <w:szCs w:val="22"/>
          <w:u w:val="single"/>
          <w:lang w:eastAsia="ru-RU"/>
        </w:rPr>
        <w:t xml:space="preserve"> </w:t>
      </w:r>
      <w:r w:rsidR="00537604">
        <w:rPr>
          <w:rFonts w:ascii="Times New Roman" w:eastAsia="Times New Roman" w:hAnsi="Times New Roman" w:cs="Times New Roman"/>
          <w:b/>
          <w:i/>
          <w:sz w:val="22"/>
          <w:szCs w:val="22"/>
          <w:u w:val="single"/>
          <w:lang w:eastAsia="ru-RU"/>
        </w:rPr>
        <w:t>00</w:t>
      </w:r>
      <w:r w:rsidR="006B2176" w:rsidRPr="006C33AB">
        <w:rPr>
          <w:rFonts w:ascii="Times New Roman" w:eastAsia="Times New Roman" w:hAnsi="Times New Roman" w:cs="Times New Roman"/>
          <w:b/>
          <w:i/>
          <w:sz w:val="22"/>
          <w:szCs w:val="22"/>
          <w:u w:val="single"/>
          <w:lang w:eastAsia="ru-RU"/>
        </w:rPr>
        <w:t xml:space="preserve"> (</w:t>
      </w:r>
      <w:r w:rsidR="00537604">
        <w:rPr>
          <w:rFonts w:ascii="Times New Roman" w:eastAsia="Times New Roman" w:hAnsi="Times New Roman" w:cs="Times New Roman"/>
          <w:b/>
          <w:i/>
          <w:sz w:val="22"/>
          <w:szCs w:val="22"/>
          <w:u w:val="single"/>
          <w:lang w:eastAsia="ru-RU"/>
        </w:rPr>
        <w:t>ноль</w:t>
      </w:r>
      <w:r w:rsidR="006B2176" w:rsidRPr="006C33AB">
        <w:rPr>
          <w:rFonts w:ascii="Times New Roman" w:eastAsia="Times New Roman" w:hAnsi="Times New Roman" w:cs="Times New Roman"/>
          <w:b/>
          <w:i/>
          <w:sz w:val="22"/>
          <w:szCs w:val="22"/>
          <w:u w:val="single"/>
          <w:lang w:eastAsia="ru-RU"/>
        </w:rPr>
        <w:t>) копе</w:t>
      </w:r>
      <w:r w:rsidR="00AC72A2">
        <w:rPr>
          <w:rFonts w:ascii="Times New Roman" w:eastAsia="Times New Roman" w:hAnsi="Times New Roman" w:cs="Times New Roman"/>
          <w:b/>
          <w:i/>
          <w:sz w:val="22"/>
          <w:szCs w:val="22"/>
          <w:u w:val="single"/>
          <w:lang w:eastAsia="ru-RU"/>
        </w:rPr>
        <w:t>ек</w:t>
      </w:r>
      <w:r w:rsidRPr="006C33AB">
        <w:rPr>
          <w:rFonts w:ascii="Times New Roman" w:eastAsia="Times New Roman" w:hAnsi="Times New Roman" w:cs="Times New Roman"/>
          <w:b/>
          <w:i/>
          <w:sz w:val="22"/>
          <w:szCs w:val="22"/>
          <w:u w:val="single"/>
          <w:lang w:eastAsia="ru-RU"/>
        </w:rPr>
        <w:t>.</w:t>
      </w:r>
    </w:p>
    <w:p w:rsidR="00E5596D" w:rsidRPr="002D77EA" w:rsidRDefault="00E5596D" w:rsidP="00E5596D">
      <w:pPr>
        <w:numPr>
          <w:ilvl w:val="0"/>
          <w:numId w:val="1"/>
        </w:numPr>
        <w:spacing w:after="0"/>
        <w:ind w:firstLine="709"/>
      </w:pPr>
      <w:r w:rsidRPr="002D77EA">
        <w:t>Общая цена настоящего Договора является твердой, за исключением случаев, предусмотренных настоящим Договором и действующим законодательством РФ.  Стоимость Работ по каждому Объекту определяется отдельными сметными расчетами (Приложение 4 к настоящему Договору).</w:t>
      </w:r>
    </w:p>
    <w:p w:rsidR="00E5596D" w:rsidRPr="002D77EA" w:rsidRDefault="00E5596D" w:rsidP="00E5596D">
      <w:pPr>
        <w:numPr>
          <w:ilvl w:val="0"/>
          <w:numId w:val="1"/>
        </w:numPr>
        <w:spacing w:after="0"/>
        <w:ind w:firstLine="709"/>
      </w:pPr>
      <w:r w:rsidRPr="002D77EA">
        <w:t>Общая цена Договора включает в себя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E5596D" w:rsidRPr="002D77EA" w:rsidRDefault="00E5596D" w:rsidP="00E5596D">
      <w:pPr>
        <w:numPr>
          <w:ilvl w:val="0"/>
          <w:numId w:val="1"/>
        </w:numPr>
        <w:spacing w:after="0"/>
        <w:ind w:firstLine="709"/>
      </w:pPr>
      <w:r w:rsidRPr="002D77EA">
        <w:t>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Регионального оператора.</w:t>
      </w:r>
    </w:p>
    <w:p w:rsidR="00E5596D" w:rsidRPr="002D77EA" w:rsidRDefault="00E5596D" w:rsidP="00E5596D">
      <w:pPr>
        <w:numPr>
          <w:ilvl w:val="0"/>
          <w:numId w:val="1"/>
        </w:numPr>
        <w:spacing w:after="0"/>
        <w:ind w:firstLine="709"/>
        <w:contextualSpacing/>
      </w:pPr>
      <w:r w:rsidRPr="002D77EA">
        <w:t>Платежи по настоящему Договору выполняются Заказчиком на основании следующих документов:</w:t>
      </w:r>
    </w:p>
    <w:p w:rsidR="00E5596D" w:rsidRPr="002D77EA" w:rsidRDefault="00E5596D" w:rsidP="00E5596D">
      <w:pPr>
        <w:pStyle w:val="a"/>
        <w:numPr>
          <w:ilvl w:val="1"/>
          <w:numId w:val="11"/>
        </w:numPr>
        <w:spacing w:after="0"/>
        <w:ind w:left="0" w:firstLine="709"/>
        <w:jc w:val="both"/>
        <w:rPr>
          <w:rFonts w:ascii="Times New Roman" w:hAnsi="Times New Roman" w:cs="Times New Roman"/>
        </w:rPr>
      </w:pPr>
      <w:r w:rsidRPr="002D77EA">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согласованы Подрядчиком с органом местного самоуправления, а также с лицом, которое </w:t>
      </w:r>
      <w:r w:rsidRPr="002D77EA">
        <w:rPr>
          <w:rFonts w:ascii="Times New Roman" w:hAnsi="Times New Roman" w:cs="Times New Roman"/>
        </w:rPr>
        <w:lastRenderedPageBreak/>
        <w:t>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5596D" w:rsidRPr="002D77EA" w:rsidRDefault="00E5596D" w:rsidP="00E5596D">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p>
    <w:p w:rsidR="00E5596D" w:rsidRPr="002D77EA" w:rsidRDefault="00E5596D" w:rsidP="00E5596D">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E5596D" w:rsidRPr="002D77EA" w:rsidRDefault="00E5596D" w:rsidP="00E5596D">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настоящего Договора (Приложение 7 к настоящему Договору).</w:t>
      </w:r>
    </w:p>
    <w:p w:rsidR="00E5596D" w:rsidRPr="002D77EA" w:rsidRDefault="00E5596D" w:rsidP="00E5596D">
      <w:pPr>
        <w:spacing w:after="0"/>
        <w:ind w:firstLine="709"/>
        <w:contextualSpacing/>
        <w:rPr>
          <w:b/>
        </w:rPr>
      </w:pPr>
      <w:r w:rsidRPr="002D77EA">
        <w:rPr>
          <w:b/>
        </w:rPr>
        <w:t>2.6.</w:t>
      </w:r>
      <w:r w:rsidRPr="002D77EA">
        <w:rPr>
          <w:b/>
        </w:rPr>
        <w:tab/>
      </w:r>
      <w:r w:rsidRPr="002D77EA">
        <w:t>Платежи по настоящему Договору выполняются Заказчиком в следующем порядке:</w:t>
      </w:r>
    </w:p>
    <w:p w:rsidR="00E5596D" w:rsidRPr="002D77EA" w:rsidRDefault="00E5596D" w:rsidP="00E5596D">
      <w:pPr>
        <w:spacing w:after="0"/>
        <w:ind w:firstLine="709"/>
        <w:contextualSpacing/>
      </w:pPr>
      <w:r w:rsidRPr="002D77EA">
        <w:rPr>
          <w:b/>
        </w:rPr>
        <w:t>2.6.1.</w:t>
      </w:r>
      <w:r w:rsidRPr="002D77EA">
        <w:rPr>
          <w:b/>
        </w:rPr>
        <w:tab/>
      </w:r>
      <w:r w:rsidRPr="002D77EA">
        <w:t>по каждому Объекту на сумму 50% (пятьдесят процентов) от стоимости Работ по Объекту в течение 180 (ста восьмидесяти) календарных дней с даты принятия надлежаще оформленных документов Заказчиком, перечисленных в п. 2.5. настоящего Договора, без замечаний;</w:t>
      </w:r>
    </w:p>
    <w:p w:rsidR="00E5596D" w:rsidRPr="002D77EA" w:rsidRDefault="00E5596D" w:rsidP="00E5596D">
      <w:pPr>
        <w:spacing w:after="0"/>
        <w:ind w:firstLine="709"/>
        <w:contextualSpacing/>
      </w:pPr>
      <w:r w:rsidRPr="002D77EA">
        <w:rPr>
          <w:b/>
        </w:rPr>
        <w:t>2.6.2.</w:t>
      </w:r>
      <w:r w:rsidRPr="002D77EA">
        <w:rPr>
          <w:b/>
        </w:rPr>
        <w:tab/>
      </w:r>
      <w:r w:rsidRPr="002D77EA">
        <w:t>окончательный расчет по Договору производится не позднее 12 месяцев от даты приемки всех выполненных Работ при условии приемки всех Работ на Объектах в порядке, установленном в разделе 6.2. настоящего Договора и предоставления 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12 месяцев со дня предоставления Подрядчиком Заказчику всех надлежаще оформленных документов в соответствии с п. 2.5. Договора.</w:t>
      </w:r>
    </w:p>
    <w:p w:rsidR="00E5596D" w:rsidRPr="00B024C3" w:rsidRDefault="00E5596D" w:rsidP="00E5596D">
      <w:pPr>
        <w:spacing w:after="0"/>
        <w:ind w:firstLine="709"/>
        <w:contextualSpacing/>
      </w:pPr>
      <w:r w:rsidRPr="002D77EA">
        <w:rPr>
          <w:b/>
        </w:rPr>
        <w:t>2.6.3.</w:t>
      </w:r>
      <w:r w:rsidRPr="002D77EA">
        <w:rPr>
          <w:rFonts w:eastAsiaTheme="minorHAnsi"/>
          <w:lang w:eastAsia="en-US"/>
        </w:rPr>
        <w:t xml:space="preserve"> </w:t>
      </w:r>
      <w:r w:rsidRPr="00B024C3">
        <w:t>Заказчик производит авансирование работ, при предъявлении Подрядчиком счета (счет-фактуры), в размере 30 (тридцать) % от стоимости работ на Объекте в течение 20 (двадцати) банковских дней:</w:t>
      </w:r>
    </w:p>
    <w:p w:rsidR="00E5596D" w:rsidRPr="00B024C3" w:rsidRDefault="00E5596D" w:rsidP="00E5596D">
      <w:pPr>
        <w:spacing w:after="0"/>
        <w:ind w:firstLine="709"/>
        <w:contextualSpacing/>
      </w:pPr>
      <w:r w:rsidRPr="00B024C3">
        <w:t>- с момента подписания Акта допуска к производству строительно-монтажных работ по капитальному ремонту;</w:t>
      </w:r>
    </w:p>
    <w:p w:rsidR="00E5596D" w:rsidRPr="00B024C3" w:rsidRDefault="00E5596D" w:rsidP="00E5596D">
      <w:pPr>
        <w:spacing w:after="0"/>
        <w:ind w:firstLine="709"/>
        <w:contextualSpacing/>
      </w:pPr>
      <w:r w:rsidRPr="00B024C3">
        <w:t>- представления в адрес Заказчика в течение 5 рабочих дней после приемки Объекта План графика производства работ ;</w:t>
      </w:r>
    </w:p>
    <w:p w:rsidR="00E5596D" w:rsidRPr="00B024C3" w:rsidRDefault="00E5596D" w:rsidP="00E5596D">
      <w:pPr>
        <w:spacing w:after="0"/>
        <w:ind w:firstLine="709"/>
        <w:contextualSpacing/>
      </w:pPr>
      <w:r w:rsidRPr="00B024C3">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E5596D" w:rsidRPr="00B024C3" w:rsidRDefault="00E5596D" w:rsidP="00E5596D">
      <w:pPr>
        <w:spacing w:after="0"/>
        <w:ind w:firstLine="709"/>
        <w:contextualSpacing/>
      </w:pPr>
      <w:r w:rsidRPr="00B024C3">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E5596D" w:rsidRPr="002D77EA" w:rsidRDefault="00E5596D" w:rsidP="00E5596D">
      <w:pPr>
        <w:spacing w:after="0"/>
        <w:ind w:firstLine="709"/>
        <w:contextualSpacing/>
      </w:pPr>
      <w:r w:rsidRPr="002D77EA">
        <w:rPr>
          <w:b/>
          <w:snapToGrid w:val="0"/>
        </w:rPr>
        <w:t>2.7.</w:t>
      </w:r>
      <w:r w:rsidRPr="002D77EA">
        <w:rPr>
          <w:b/>
          <w:snapToGrid w:val="0"/>
        </w:rPr>
        <w:tab/>
      </w:r>
      <w:r w:rsidRPr="002D77EA">
        <w:rPr>
          <w:snapToGrid w:val="0"/>
        </w:rPr>
        <w:t>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Заказчиком не оплачиваются.</w:t>
      </w:r>
    </w:p>
    <w:p w:rsidR="00E5596D" w:rsidRPr="002D77EA" w:rsidRDefault="00E5596D" w:rsidP="00E5596D">
      <w:pPr>
        <w:spacing w:after="0"/>
        <w:ind w:firstLine="709"/>
      </w:pPr>
      <w:r w:rsidRPr="002D77EA">
        <w:rPr>
          <w:b/>
        </w:rPr>
        <w:t>2.8.</w:t>
      </w:r>
      <w:r w:rsidRPr="002D77EA">
        <w:rPr>
          <w:b/>
        </w:rPr>
        <w:tab/>
      </w:r>
      <w:r w:rsidRPr="002D77EA">
        <w:t xml:space="preserve">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 исключения работ (Приложение 12 к настоящему Договору), ведомость изменения объемов работ (Приложение 13 к настоящему договору), сметный расчет исключаемых работ. Иные положения Договора изменению не подлежат. </w:t>
      </w:r>
    </w:p>
    <w:p w:rsidR="00E5596D" w:rsidRPr="002D77EA" w:rsidRDefault="00E5596D" w:rsidP="00E5596D">
      <w:pPr>
        <w:tabs>
          <w:tab w:val="left" w:pos="709"/>
        </w:tabs>
        <w:autoSpaceDE w:val="0"/>
        <w:autoSpaceDN w:val="0"/>
        <w:adjustRightInd w:val="0"/>
        <w:spacing w:after="0"/>
        <w:ind w:firstLine="709"/>
        <w:contextualSpacing/>
      </w:pPr>
      <w:r w:rsidRPr="002D77EA">
        <w:rPr>
          <w:b/>
        </w:rPr>
        <w:t>2.9.</w:t>
      </w:r>
      <w:r w:rsidRPr="002D77EA">
        <w:rPr>
          <w:b/>
        </w:rPr>
        <w:tab/>
      </w:r>
      <w:r w:rsidRPr="002D77EA">
        <w:t xml:space="preserve">По условиям настоящего Договора допускается увеличение общей цены Договора, но не более чем на </w:t>
      </w:r>
      <w:r w:rsidRPr="00B024C3">
        <w:t xml:space="preserve">15 (пятнадцать) </w:t>
      </w:r>
      <w:r w:rsidRPr="002D77EA">
        <w:t xml:space="preserve">процентов от первоначальной сметной стоимости работ в связи с пропорциональным увеличением объема выполнения работ и, если такие работы 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w:t>
      </w:r>
      <w:r w:rsidRPr="002D77EA">
        <w:lastRenderedPageBreak/>
        <w:t>(Приложение 12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14 к настоящему Договору), утвержденного Заказчиком,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Изменение стоимости и объемов работ производится при соблюдении Заказчиком положений, установленных частью 5 статьи 189 Жилищного кодекса Российской Федерации.</w:t>
      </w:r>
    </w:p>
    <w:p w:rsidR="00E5596D" w:rsidRPr="002D77EA" w:rsidRDefault="00E5596D" w:rsidP="00E5596D">
      <w:pPr>
        <w:tabs>
          <w:tab w:val="left" w:pos="709"/>
        </w:tabs>
        <w:autoSpaceDE w:val="0"/>
        <w:autoSpaceDN w:val="0"/>
        <w:adjustRightInd w:val="0"/>
        <w:spacing w:after="0"/>
        <w:ind w:firstLine="709"/>
        <w:contextualSpacing/>
      </w:pPr>
      <w:r w:rsidRPr="002D77EA">
        <w:rPr>
          <w:b/>
        </w:rPr>
        <w:t>2.10.</w:t>
      </w:r>
      <w:r w:rsidRPr="002D77EA">
        <w:tab/>
        <w:t>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E5596D" w:rsidRPr="002D77EA" w:rsidRDefault="00E5596D" w:rsidP="00E5596D">
      <w:pPr>
        <w:spacing w:after="0"/>
        <w:ind w:firstLine="709"/>
      </w:pPr>
      <w:r w:rsidRPr="002D77EA">
        <w:rPr>
          <w:b/>
        </w:rPr>
        <w:t>2.11.</w:t>
      </w:r>
      <w:r w:rsidRPr="002D77EA">
        <w:tab/>
        <w:t>В случае ненадлежащего исполнения Подрядчиком обязательств по Договору, Заказчик вправе удержать выставленные штрафные санкции из суммы оплаты как при промежуточном, так и при окончательный расчете по Договору.</w:t>
      </w:r>
    </w:p>
    <w:p w:rsidR="00E5596D" w:rsidRPr="00DD4F13" w:rsidRDefault="00E5596D" w:rsidP="00E5596D">
      <w:pPr>
        <w:spacing w:after="0" w:line="276" w:lineRule="auto"/>
        <w:rPr>
          <w:sz w:val="22"/>
          <w:szCs w:val="22"/>
        </w:rPr>
      </w:pPr>
    </w:p>
    <w:p w:rsidR="00E5596D" w:rsidRPr="002D77EA" w:rsidRDefault="00E5596D" w:rsidP="00E5596D">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w:t>
      </w:r>
    </w:p>
    <w:p w:rsidR="00E5596D" w:rsidRPr="002D77EA" w:rsidRDefault="00E5596D" w:rsidP="00E5596D">
      <w:pPr>
        <w:pStyle w:val="a"/>
        <w:numPr>
          <w:ilvl w:val="0"/>
          <w:numId w:val="12"/>
        </w:numPr>
        <w:ind w:left="0" w:firstLine="709"/>
        <w:jc w:val="both"/>
        <w:rPr>
          <w:rFonts w:ascii="Times New Roman" w:hAnsi="Times New Roman" w:cs="Times New Roman"/>
        </w:rPr>
      </w:pPr>
      <w:r w:rsidRPr="002D77EA">
        <w:rPr>
          <w:rFonts w:ascii="Times New Roman" w:hAnsi="Times New Roman" w:cs="Times New Roman"/>
        </w:rPr>
        <w:t>Срок выполнения Подрядчиком Работ по настоящему договору –</w:t>
      </w:r>
      <w:r w:rsidR="00537604">
        <w:rPr>
          <w:rFonts w:ascii="Times New Roman" w:hAnsi="Times New Roman" w:cs="Times New Roman"/>
          <w:b/>
        </w:rPr>
        <w:t xml:space="preserve">55 </w:t>
      </w:r>
      <w:r>
        <w:rPr>
          <w:rFonts w:ascii="Times New Roman" w:hAnsi="Times New Roman" w:cs="Times New Roman"/>
          <w:b/>
        </w:rPr>
        <w:t>(</w:t>
      </w:r>
      <w:r w:rsidR="00537604">
        <w:rPr>
          <w:rFonts w:ascii="Times New Roman" w:hAnsi="Times New Roman" w:cs="Times New Roman"/>
          <w:b/>
        </w:rPr>
        <w:t>пятьдесят пять</w:t>
      </w:r>
      <w:r>
        <w:rPr>
          <w:rFonts w:ascii="Times New Roman" w:hAnsi="Times New Roman" w:cs="Times New Roman"/>
          <w:b/>
        </w:rPr>
        <w:t>)</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заключения Договора.</w:t>
      </w:r>
    </w:p>
    <w:p w:rsidR="00E5596D" w:rsidRPr="002D77EA" w:rsidRDefault="00E5596D" w:rsidP="00E5596D">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После выполнения Работ в полном объеме по настоящему До</w:t>
      </w:r>
      <w:r>
        <w:rPr>
          <w:rFonts w:ascii="Times New Roman" w:hAnsi="Times New Roman" w:cs="Times New Roman"/>
          <w:spacing w:val="1"/>
        </w:rPr>
        <w:t>говору, Подрядчик, не позднее 10</w:t>
      </w:r>
      <w:r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Окончание выполнения Работ по каждому Объекту определяется датой подписания уполномоченными лицами акта приемки выполненных Работ формы КС-2.</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Подрядчик вправе досрочно выполнить Работы, предусмотренные настоящим Договором, без ущерба требований к качеству Работ.  В этом случае Подрядчик не вправе требовать пересмотра условий настоящего Договора в части изменения цены Договора и условий оплаты.</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E5596D" w:rsidRPr="00DD4F13" w:rsidRDefault="00E5596D" w:rsidP="00E5596D">
      <w:pPr>
        <w:spacing w:after="0"/>
        <w:ind w:left="1428" w:hanging="360"/>
        <w:rPr>
          <w:iCs/>
          <w:color w:val="000000" w:themeColor="text1"/>
        </w:rPr>
      </w:pPr>
    </w:p>
    <w:p w:rsidR="00E5596D" w:rsidRPr="002D77EA" w:rsidRDefault="00E5596D" w:rsidP="00E5596D">
      <w:pPr>
        <w:keepNext/>
        <w:keepLines/>
        <w:jc w:val="center"/>
        <w:outlineLvl w:val="1"/>
        <w:rPr>
          <w:b/>
          <w:bCs/>
        </w:rPr>
      </w:pPr>
      <w:r w:rsidRPr="00DD4F13">
        <w:rPr>
          <w:b/>
          <w:bCs/>
          <w:sz w:val="22"/>
          <w:szCs w:val="22"/>
        </w:rPr>
        <w:lastRenderedPageBreak/>
        <w:t>4.</w:t>
      </w:r>
      <w:r w:rsidRPr="00DD4F13">
        <w:rPr>
          <w:b/>
          <w:bCs/>
          <w:sz w:val="22"/>
          <w:szCs w:val="22"/>
        </w:rPr>
        <w:tab/>
      </w:r>
      <w:r w:rsidRPr="002D77EA">
        <w:rPr>
          <w:b/>
          <w:bCs/>
        </w:rPr>
        <w:t>ПРАВА И ОБЯЗАННОСТИ ПОДРЯДЧИКА.</w:t>
      </w:r>
    </w:p>
    <w:p w:rsidR="00E5596D" w:rsidRPr="002D77EA" w:rsidRDefault="00E5596D" w:rsidP="00E5596D">
      <w:pPr>
        <w:spacing w:before="240"/>
        <w:ind w:firstLine="709"/>
        <w:rPr>
          <w:b/>
          <w:u w:val="single"/>
        </w:rPr>
      </w:pPr>
      <w:r w:rsidRPr="002D77EA">
        <w:rPr>
          <w:b/>
          <w:u w:val="single"/>
        </w:rPr>
        <w:t>4.1.</w:t>
      </w:r>
      <w:r w:rsidRPr="002D77EA">
        <w:rPr>
          <w:b/>
          <w:u w:val="single"/>
        </w:rPr>
        <w:tab/>
        <w:t>Подрядчик обязан:</w:t>
      </w:r>
    </w:p>
    <w:p w:rsidR="00E5596D" w:rsidRPr="002D77EA" w:rsidRDefault="00E5596D" w:rsidP="00E5596D">
      <w:pPr>
        <w:pStyle w:val="a"/>
        <w:numPr>
          <w:ilvl w:val="2"/>
          <w:numId w:val="13"/>
        </w:numPr>
        <w:spacing w:after="0"/>
        <w:ind w:left="0" w:firstLine="709"/>
        <w:jc w:val="both"/>
        <w:rPr>
          <w:rFonts w:ascii="Times New Roman" w:hAnsi="Times New Roman" w:cs="Times New Roman"/>
        </w:rPr>
      </w:pPr>
      <w:r w:rsidRPr="002D77EA">
        <w:rPr>
          <w:rFonts w:ascii="Times New Roman" w:hAnsi="Times New Roman" w:cs="Times New Roman"/>
        </w:rPr>
        <w:t>в течение 5 (пяти) 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 установленной Приложением 9 к настоящему Договору;</w:t>
      </w:r>
    </w:p>
    <w:p w:rsidR="00E5596D" w:rsidRPr="002D77EA" w:rsidRDefault="00E5596D" w:rsidP="00E5596D">
      <w:pPr>
        <w:pStyle w:val="a"/>
        <w:numPr>
          <w:ilvl w:val="2"/>
          <w:numId w:val="1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E5596D" w:rsidRPr="002D77EA" w:rsidRDefault="00E5596D" w:rsidP="00E5596D">
      <w:pPr>
        <w:pStyle w:val="a"/>
        <w:numPr>
          <w:ilvl w:val="2"/>
          <w:numId w:val="14"/>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совместно с Управляющей организацией разместить на информационном щите или на двери каждого подъезда МКД, в котором будут выполняться Работы по настоящему Договору, уведомление по форме и содержанию, установленному в Приложении 8 к настоящему Договору, а также распространить указанные уведомления по почтовым ящикам;</w:t>
      </w:r>
    </w:p>
    <w:p w:rsidR="00E5596D" w:rsidRPr="002D77EA" w:rsidRDefault="00E5596D" w:rsidP="00E5596D">
      <w:pPr>
        <w:pStyle w:val="a"/>
        <w:numPr>
          <w:ilvl w:val="2"/>
          <w:numId w:val="15"/>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вспомогательные сооружения и объекты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E5596D" w:rsidRPr="002D77EA" w:rsidRDefault="00E5596D" w:rsidP="00E5596D">
      <w:pPr>
        <w:pStyle w:val="a"/>
        <w:numPr>
          <w:ilvl w:val="2"/>
          <w:numId w:val="15"/>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МКД, согласовать порядок проведения Работ с Управляющими организациями;</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характеристиками согласно Приложению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 оборудование, строительный и иной мусор, в том числе, в период приостановления Работ, независимо от причин такого приостановления);</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 4.1.8., 4.1.11;</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выполнять Работы в светлое время суток в режиме с 8-00 до 20-00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в выходные и нерабочие праздничные дни с 10-00 до 20-00 (московское время). Подрядчик вправе изменить ежедневное время начала и окончания </w:t>
      </w:r>
      <w:r w:rsidRPr="002D77EA">
        <w:rPr>
          <w:rFonts w:ascii="Times New Roman" w:hAnsi="Times New Roman" w:cs="Times New Roman"/>
        </w:rPr>
        <w:lastRenderedPageBreak/>
        <w:t>Работ по письменному согласованию с Управляющей организацией и собственниками помещений в МКД;</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и иными нормативными правовыми актами;</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Календарными графиками;</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не допускать до производства Работ на Объекте иностранную рабочую силу, 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Pr="002D77EA">
        <w:rPr>
          <w:rFonts w:ascii="Times New Roman" w:hAnsi="Times New Roman" w:cs="Times New Roman"/>
        </w:rPr>
        <w:t>требованиями, предусмотренными, обязательными строительными нормами и правилами для данного вида Работ, в том числе, в том числе, но не ограничиваясь:</w:t>
      </w:r>
    </w:p>
    <w:p w:rsidR="00E5596D" w:rsidRPr="002D77EA" w:rsidRDefault="00E5596D" w:rsidP="00E5596D">
      <w:pPr>
        <w:spacing w:after="0"/>
        <w:ind w:firstLine="709"/>
      </w:pPr>
      <w:r w:rsidRPr="002D77EA">
        <w:t>- СНиП 12-04-2002. «Безопасность труда в строительстве»;</w:t>
      </w:r>
    </w:p>
    <w:p w:rsidR="00E5596D" w:rsidRPr="002D77EA" w:rsidRDefault="00E5596D" w:rsidP="00E5596D">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E5596D" w:rsidRPr="002D77EA" w:rsidRDefault="00E5596D" w:rsidP="00E5596D">
      <w:pPr>
        <w:pStyle w:val="a"/>
        <w:numPr>
          <w:ilvl w:val="2"/>
          <w:numId w:val="16"/>
        </w:numPr>
        <w:spacing w:after="0"/>
        <w:ind w:left="0" w:firstLine="709"/>
        <w:jc w:val="both"/>
        <w:rPr>
          <w:rFonts w:ascii="Times New Roman" w:hAnsi="Times New Roman" w:cs="Times New Roman"/>
          <w:bCs/>
        </w:rPr>
      </w:pPr>
      <w:r w:rsidRPr="002D77EA">
        <w:rPr>
          <w:rFonts w:ascii="Times New Roman" w:hAnsi="Times New Roman" w:cs="Times New Roman"/>
        </w:rPr>
        <w:t>в процессе производства Работ обеспечить надлежащий уровень прочности, устойчивости, надежности конструктивного элемента МКД и/или внутренних инженерных систем МКД;</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 xml:space="preserve">применять для выполнения Работ сертифицированные (имеющие декларацию о соответствии или сертификаты </w:t>
      </w:r>
      <w:r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w:t>
      </w:r>
      <w:r w:rsidRPr="002D77EA">
        <w:rPr>
          <w:rFonts w:ascii="Times New Roman" w:hAnsi="Times New Roman" w:cs="Times New Roman"/>
        </w:rPr>
        <w:lastRenderedPageBreak/>
        <w:t>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E5596D" w:rsidRPr="002D77EA" w:rsidRDefault="00E5596D" w:rsidP="00E5596D">
      <w:pPr>
        <w:spacing w:after="0"/>
        <w:ind w:firstLine="709"/>
      </w:pPr>
      <w:r w:rsidRPr="002D77EA">
        <w:rPr>
          <w:b/>
        </w:rPr>
        <w:t>4.1.22.</w:t>
      </w:r>
      <w:r w:rsidRPr="002D77EA">
        <w:t xml:space="preserve"> с даты принятия Объекта (Объектов) по Акту приема-передачи МКД (Объекта) и в процессе производства работ обеспечить постоянное наличие общего журнала производства работ на Объекте и его ведение 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E5596D" w:rsidRPr="002D77EA" w:rsidRDefault="00E5596D" w:rsidP="00E5596D">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в кратчайшие сроки 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 и в связи с этим о необходимости проведения дополнительных работ и увеличения (изменения) сметной стоимости Работ;</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Заказчику результаты выполнения Работы, предусмотренные настоящим Договором;</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E5596D" w:rsidRPr="002D77EA" w:rsidRDefault="00E5596D" w:rsidP="00E5596D">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E5596D" w:rsidRPr="002D77EA" w:rsidRDefault="00E5596D" w:rsidP="00E5596D">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E5596D" w:rsidRPr="002D77EA" w:rsidRDefault="00E5596D" w:rsidP="00E5596D">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E5596D" w:rsidRPr="002D77EA" w:rsidRDefault="00E5596D" w:rsidP="00E5596D">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обстоятельств, угрожающих сохранности или прочности Объекта (или части Объекта), незамедлительно известить Заказчика и его уполномоченных представителей,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 обязательных для Сторон, по охране окружающей среды, безопасности выполнения Работ и безопасности для третьих лиц, о чем незамедлительно письменно информировать Заказчика (представителей Заказчика);</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 xml:space="preserve">передать результаты Работ в порядке и на условиях, установленных настоящим Договором, требованиями действующего законодательства, с полным пакетом </w:t>
      </w:r>
      <w:r w:rsidRPr="002D77EA">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E5596D" w:rsidRPr="002D77EA" w:rsidRDefault="00E5596D" w:rsidP="00E5596D">
      <w:pPr>
        <w:pStyle w:val="a"/>
        <w:numPr>
          <w:ilvl w:val="2"/>
          <w:numId w:val="17"/>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Заказчика (представителей Заказчика);</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заключить договор страхования строительно-монтажных рисков и гражданской ответственности при организации и выполнении Работ по настоящему Договору в пользу третьих лиц.</w:t>
      </w:r>
    </w:p>
    <w:p w:rsidR="00E5596D" w:rsidRPr="002D77EA" w:rsidRDefault="00E5596D" w:rsidP="00E5596D">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E5596D" w:rsidRPr="002D77EA" w:rsidRDefault="00E5596D" w:rsidP="00E5596D">
      <w:pPr>
        <w:pStyle w:val="a"/>
        <w:numPr>
          <w:ilvl w:val="2"/>
          <w:numId w:val="18"/>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E5596D" w:rsidRPr="002D77EA" w:rsidRDefault="00E5596D" w:rsidP="00E5596D">
      <w:pPr>
        <w:pStyle w:val="a"/>
        <w:numPr>
          <w:ilvl w:val="2"/>
          <w:numId w:val="18"/>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E5596D" w:rsidRPr="00DD4F13" w:rsidRDefault="00E5596D" w:rsidP="00E5596D">
      <w:pPr>
        <w:spacing w:after="0"/>
        <w:jc w:val="center"/>
        <w:rPr>
          <w:sz w:val="22"/>
          <w:szCs w:val="22"/>
        </w:rPr>
      </w:pPr>
    </w:p>
    <w:p w:rsidR="00E5596D" w:rsidRPr="002D77EA" w:rsidRDefault="00E5596D" w:rsidP="00E5596D">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в течение 5 (пяти) рабочих дней с даты заключения Договора, с участием представителей Управляющей организации,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форме, установленной Приложением 9 к настоящему Договору.</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w:t>
      </w:r>
      <w:r w:rsidRPr="002D77EA">
        <w:rPr>
          <w:rFonts w:ascii="Times New Roman" w:hAnsi="Times New Roman" w:cs="Times New Roman"/>
        </w:rPr>
        <w:lastRenderedPageBreak/>
        <w:t xml:space="preserve">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назначает уполномоченное лицо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 рамках собственных полномочий, </w:t>
      </w:r>
      <w:r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составив при этом Акт обнаружения </w:t>
      </w:r>
      <w:r w:rsidRPr="002D77EA">
        <w:rPr>
          <w:rFonts w:ascii="Times New Roman" w:hAnsi="Times New Roman" w:cs="Times New Roman"/>
          <w:color w:val="000000"/>
        </w:rPr>
        <w:t>нарушений условий Договора по форме Приложения 11 Договора.</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E5596D" w:rsidRPr="002D77EA" w:rsidRDefault="00E5596D" w:rsidP="00E5596D">
      <w:pPr>
        <w:spacing w:after="0"/>
        <w:ind w:firstLine="709"/>
      </w:pPr>
      <w:r w:rsidRPr="002D77EA">
        <w:t>-</w:t>
      </w:r>
      <w:r w:rsidRPr="002D77EA">
        <w:tab/>
        <w:t>безвозмездного устранения недостатков в разумный срок;</w:t>
      </w:r>
    </w:p>
    <w:p w:rsidR="00E5596D" w:rsidRPr="002D77EA" w:rsidRDefault="00E5596D" w:rsidP="00E5596D">
      <w:pPr>
        <w:spacing w:after="0"/>
        <w:ind w:firstLine="709"/>
      </w:pPr>
      <w:r w:rsidRPr="002D77EA">
        <w:t>-</w:t>
      </w:r>
      <w:r w:rsidRPr="002D77EA">
        <w:tab/>
        <w:t>возмещения расходов, понесенных Заказчиком на устранение недостатков.</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(уполномоченное им лицо, управляющая компания, которому переданы результаты Работ) 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p>
    <w:p w:rsidR="00E5596D" w:rsidRPr="002D77EA" w:rsidRDefault="00E5596D" w:rsidP="00E5596D">
      <w:pPr>
        <w:pStyle w:val="a"/>
        <w:numPr>
          <w:ilvl w:val="1"/>
          <w:numId w:val="19"/>
        </w:numPr>
        <w:spacing w:after="0"/>
        <w:ind w:left="0" w:firstLine="709"/>
        <w:jc w:val="both"/>
      </w:pPr>
      <w:r w:rsidRPr="002D77EA">
        <w:rPr>
          <w:rFonts w:ascii="Times New Roman" w:hAnsi="Times New Roman" w:cs="Times New Roman"/>
        </w:rPr>
        <w:t>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надлежащим образом зафиксировать причиненный Подрядчиком ущерб.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КБР по энергетике, тарифам и жилищному надзору.</w:t>
      </w:r>
    </w:p>
    <w:p w:rsidR="00E5596D" w:rsidRPr="00DD4F13" w:rsidRDefault="00E5596D" w:rsidP="00E5596D">
      <w:pPr>
        <w:spacing w:after="0"/>
        <w:rPr>
          <w:sz w:val="22"/>
          <w:szCs w:val="22"/>
        </w:rPr>
      </w:pPr>
    </w:p>
    <w:p w:rsidR="00E5596D" w:rsidRPr="002D77EA" w:rsidRDefault="00E5596D" w:rsidP="00E5596D">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E5596D" w:rsidRPr="002D77EA" w:rsidRDefault="00E5596D" w:rsidP="00E5596D">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E5596D" w:rsidRPr="002D77EA" w:rsidRDefault="00E5596D" w:rsidP="00E5596D">
      <w:pPr>
        <w:numPr>
          <w:ilvl w:val="0"/>
          <w:numId w:val="20"/>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w:t>
      </w:r>
      <w:r w:rsidRPr="002D77EA">
        <w:lastRenderedPageBreak/>
        <w:t xml:space="preserve">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E5596D" w:rsidRPr="002D77EA" w:rsidRDefault="00E5596D" w:rsidP="00E5596D">
      <w:pPr>
        <w:numPr>
          <w:ilvl w:val="0"/>
          <w:numId w:val="20"/>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E5596D" w:rsidRPr="002D77EA" w:rsidRDefault="00E5596D" w:rsidP="00E5596D">
      <w:pPr>
        <w:numPr>
          <w:ilvl w:val="0"/>
          <w:numId w:val="20"/>
        </w:numPr>
        <w:spacing w:after="0"/>
        <w:ind w:firstLine="709"/>
        <w:rPr>
          <w:color w:val="000000"/>
        </w:rPr>
      </w:pPr>
      <w:r w:rsidRPr="002D77EA">
        <w:rPr>
          <w:color w:val="000000"/>
        </w:rPr>
        <w:t xml:space="preserve">Подрядчик обязан о завершении работ по ответственным конструкциям и/или об окончании скрытых работ письменно известить Заказчика </w:t>
      </w:r>
      <w:r w:rsidRPr="002F2D01">
        <w:rPr>
          <w:color w:val="000000"/>
        </w:rPr>
        <w:t>за 5 (пять) рабочих дней</w:t>
      </w:r>
      <w:r w:rsidRPr="002D77EA">
        <w:rPr>
          <w:color w:val="000000"/>
        </w:rPr>
        <w:t xml:space="preserve"> до завершения таких работ.</w:t>
      </w:r>
    </w:p>
    <w:p w:rsidR="00E5596D" w:rsidRPr="002D77EA" w:rsidRDefault="00E5596D" w:rsidP="00E5596D">
      <w:pPr>
        <w:numPr>
          <w:ilvl w:val="0"/>
          <w:numId w:val="20"/>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E5596D" w:rsidRPr="002D77EA" w:rsidRDefault="00E5596D" w:rsidP="00E5596D">
      <w:pPr>
        <w:numPr>
          <w:ilvl w:val="0"/>
          <w:numId w:val="20"/>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E5596D" w:rsidRPr="002D77EA" w:rsidRDefault="00E5596D" w:rsidP="00E5596D">
      <w:pPr>
        <w:numPr>
          <w:ilvl w:val="0"/>
          <w:numId w:val="20"/>
        </w:numPr>
        <w:spacing w:after="0"/>
        <w:ind w:firstLine="709"/>
      </w:pPr>
      <w:r w:rsidRPr="002D77EA">
        <w:rPr>
          <w:color w:val="000000"/>
        </w:rPr>
        <w:t xml:space="preserve">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 и/или к ответственным конструкциям, уполномоченный представитель Заказчика по вопросам строительного контроля оформляет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E5596D" w:rsidRPr="002D77EA" w:rsidRDefault="00E5596D" w:rsidP="00E5596D">
      <w:pPr>
        <w:numPr>
          <w:ilvl w:val="0"/>
          <w:numId w:val="20"/>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 3.3.  Договора.</w:t>
      </w:r>
    </w:p>
    <w:p w:rsidR="00E5596D" w:rsidRPr="002D77EA" w:rsidRDefault="00E5596D" w:rsidP="00E5596D">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E5596D" w:rsidRPr="002D77EA" w:rsidRDefault="00E5596D" w:rsidP="00E5596D">
      <w:pPr>
        <w:numPr>
          <w:ilvl w:val="0"/>
          <w:numId w:val="20"/>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E5596D" w:rsidRPr="00AC2ABC" w:rsidRDefault="00E5596D" w:rsidP="00AC2ABC">
      <w:pPr>
        <w:numPr>
          <w:ilvl w:val="0"/>
          <w:numId w:val="20"/>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 xml:space="preserve">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w:t>
      </w:r>
      <w:r w:rsidRPr="002D77EA">
        <w:lastRenderedPageBreak/>
        <w:t>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 Договора.</w:t>
      </w:r>
    </w:p>
    <w:p w:rsidR="00E5596D" w:rsidRPr="00AC2ABC" w:rsidRDefault="00E5596D" w:rsidP="00AC2ABC">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E5596D" w:rsidRPr="002D77EA" w:rsidRDefault="00E5596D" w:rsidP="00E5596D">
      <w:pPr>
        <w:numPr>
          <w:ilvl w:val="0"/>
          <w:numId w:val="2"/>
        </w:numPr>
        <w:spacing w:after="0"/>
        <w:ind w:firstLine="709"/>
      </w:pPr>
      <w:r w:rsidRPr="002D77EA">
        <w:t>Подрядчик обязан не позднее чем за 5 (пять) рабочих дней до завершения Работ по Объекту в полном объеме письменно известить Заказчика.</w:t>
      </w:r>
    </w:p>
    <w:p w:rsidR="00E5596D" w:rsidRPr="002D77EA" w:rsidRDefault="00E5596D" w:rsidP="00E5596D">
      <w:pPr>
        <w:numPr>
          <w:ilvl w:val="0"/>
          <w:numId w:val="2"/>
        </w:numPr>
        <w:spacing w:after="0"/>
        <w:ind w:firstLine="709"/>
      </w:pPr>
      <w:r>
        <w:t>Заказчик в течение 10 (десяти</w:t>
      </w:r>
      <w:r w:rsidRPr="002D77EA">
        <w:t>) рабочих дней после получения,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Государственной инспекции КБР по энергетике, тарифам и жилищному надзору, Управляющей организации, органа местного самоуправления, на территории которого расположены Объекты, собственников помещений в МКД и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E5596D" w:rsidRPr="002D77EA" w:rsidRDefault="00E5596D" w:rsidP="00E5596D">
      <w:pPr>
        <w:numPr>
          <w:ilvl w:val="0"/>
          <w:numId w:val="2"/>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E5596D" w:rsidRPr="002D77EA" w:rsidRDefault="00E5596D" w:rsidP="00E5596D">
      <w:pPr>
        <w:numPr>
          <w:ilvl w:val="0"/>
          <w:numId w:val="2"/>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E5596D" w:rsidRPr="002D77EA" w:rsidRDefault="00E5596D" w:rsidP="00E5596D">
      <w:pPr>
        <w:numPr>
          <w:ilvl w:val="0"/>
          <w:numId w:val="2"/>
        </w:numPr>
        <w:spacing w:after="0"/>
        <w:ind w:firstLine="709"/>
      </w:pPr>
      <w:r w:rsidRPr="002D77EA">
        <w:t>Заказчик не позднее 10 (десяти) рабочих дней после получения извещения Подрядчика обязан осуществить приемку результатов Работ.</w:t>
      </w:r>
    </w:p>
    <w:p w:rsidR="00E5596D" w:rsidRPr="002D77EA" w:rsidRDefault="00E5596D" w:rsidP="00E5596D">
      <w:pPr>
        <w:numPr>
          <w:ilvl w:val="0"/>
          <w:numId w:val="2"/>
        </w:numPr>
        <w:spacing w:after="0"/>
        <w:ind w:firstLine="709"/>
      </w:pPr>
      <w:r w:rsidRPr="002D77EA">
        <w:t>В случае обнаружения в ходе приемки недостатков в результатах Работ или их некачественного выполнения Заказчиком и Подрядчиком составляется двусторонний акт (Приложение 10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5596D" w:rsidRPr="002D77EA" w:rsidRDefault="00E5596D" w:rsidP="00E5596D">
      <w:pPr>
        <w:numPr>
          <w:ilvl w:val="0"/>
          <w:numId w:val="2"/>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 приемки и ввода в эксплуатацию объектов жилого фонда.</w:t>
      </w:r>
    </w:p>
    <w:p w:rsidR="00E5596D" w:rsidRPr="002D77EA" w:rsidRDefault="00E5596D" w:rsidP="00E5596D">
      <w:pPr>
        <w:numPr>
          <w:ilvl w:val="0"/>
          <w:numId w:val="2"/>
        </w:numPr>
        <w:spacing w:after="0"/>
      </w:pPr>
      <w:r w:rsidRPr="002D77EA">
        <w:t xml:space="preserve"> Если комиссией будут выявлены виды скрытых Работ, непредъявленные Заказчику и подлежащие освидетельствованию, по требованию любого из членов комиссии Подрядчик обязан вскрыть такие виды Работ </w:t>
      </w:r>
      <w:r w:rsidRPr="002F2D01">
        <w:t>с последующим восстановлением за счет Подрядчика.</w:t>
      </w:r>
    </w:p>
    <w:p w:rsidR="00E5596D" w:rsidRPr="002D77EA" w:rsidRDefault="00E5596D" w:rsidP="00E5596D">
      <w:pPr>
        <w:numPr>
          <w:ilvl w:val="0"/>
          <w:numId w:val="2"/>
        </w:numPr>
        <w:spacing w:after="0"/>
        <w:ind w:firstLine="709"/>
      </w:pPr>
      <w:r w:rsidRPr="002D77EA">
        <w:t>Результат работы комиссии оформляется Актом сдачи-приемки выполненных Работ по форме согласно Приложению 7 к настоящему Договору.  Перечень документов, предоставляемых Подрядчиком, устанавливается Техническим заданием (Приложение 1 к настоящему Договору).</w:t>
      </w:r>
    </w:p>
    <w:p w:rsidR="00E5596D" w:rsidRPr="002D77EA" w:rsidRDefault="00E5596D" w:rsidP="00E5596D">
      <w:pPr>
        <w:numPr>
          <w:ilvl w:val="0"/>
          <w:numId w:val="2"/>
        </w:numPr>
        <w:spacing w:after="0"/>
        <w:ind w:firstLine="709"/>
      </w:pPr>
      <w:r w:rsidRPr="002D77EA">
        <w:t>В случае принятия комиссией решения об отказе в приемке Работ, об этом составляется мотивированное заключение, 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E5596D" w:rsidRPr="002D77EA" w:rsidRDefault="00E5596D" w:rsidP="00E5596D">
      <w:pPr>
        <w:numPr>
          <w:ilvl w:val="0"/>
          <w:numId w:val="2"/>
        </w:numPr>
        <w:spacing w:after="0"/>
        <w:ind w:firstLine="709"/>
      </w:pPr>
      <w:r w:rsidRPr="002D77EA">
        <w:t xml:space="preserve">Акт сдачи-приемки Работ (по форме Приложения 7)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E5596D" w:rsidRPr="002D77EA" w:rsidRDefault="00E5596D" w:rsidP="00E5596D">
      <w:pPr>
        <w:numPr>
          <w:ilvl w:val="0"/>
          <w:numId w:val="2"/>
        </w:numPr>
        <w:spacing w:after="0"/>
        <w:ind w:firstLine="709"/>
      </w:pPr>
      <w:r w:rsidRPr="002D77EA">
        <w:t>По результатам приемки на основании подписанного всеми уполномоченным</w:t>
      </w:r>
      <w:r>
        <w:t>и лицами, указанными в п.6.2.2.</w:t>
      </w:r>
      <w:r w:rsidRPr="002D77EA">
        <w:t xml:space="preserve"> Акта сдачи-приемки Подрядчиком и Заказчиком подписываются составленные Подрядчиком акты по формам № КС-2 и № КС-3.</w:t>
      </w:r>
    </w:p>
    <w:p w:rsidR="00E5596D" w:rsidRPr="002D77EA" w:rsidRDefault="00E5596D" w:rsidP="00E5596D">
      <w:pPr>
        <w:numPr>
          <w:ilvl w:val="0"/>
          <w:numId w:val="2"/>
        </w:numPr>
        <w:spacing w:after="0"/>
        <w:ind w:firstLine="709"/>
      </w:pPr>
      <w:r w:rsidRPr="002D77EA">
        <w:lastRenderedPageBreak/>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E5596D" w:rsidRPr="002D77EA" w:rsidRDefault="00E5596D" w:rsidP="00E5596D">
      <w:pPr>
        <w:numPr>
          <w:ilvl w:val="0"/>
          <w:numId w:val="2"/>
        </w:numPr>
        <w:spacing w:after="0"/>
        <w:ind w:firstLine="709"/>
      </w:pPr>
      <w:r w:rsidRPr="002D77EA">
        <w:t>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E5596D" w:rsidRPr="002D77EA" w:rsidRDefault="00E5596D" w:rsidP="00E5596D">
      <w:pPr>
        <w:numPr>
          <w:ilvl w:val="0"/>
          <w:numId w:val="2"/>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E5596D" w:rsidRPr="002D77EA" w:rsidRDefault="00E5596D" w:rsidP="00E5596D">
      <w:pPr>
        <w:spacing w:after="0"/>
      </w:pPr>
    </w:p>
    <w:p w:rsidR="00E5596D" w:rsidRPr="002D77EA" w:rsidRDefault="00E5596D" w:rsidP="00E5596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E5596D" w:rsidRPr="002D77EA" w:rsidRDefault="00E5596D" w:rsidP="00E5596D">
      <w:pPr>
        <w:numPr>
          <w:ilvl w:val="0"/>
          <w:numId w:val="3"/>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окружающей среды.  Подрядчик гарантирует в том числе, что все применяемые материалы и используемое оборудование очищены от таможенных пошлин и не обременены правами третьих лиц.</w:t>
      </w:r>
    </w:p>
    <w:p w:rsidR="00E5596D" w:rsidRPr="002D77EA" w:rsidRDefault="00E5596D" w:rsidP="00E5596D">
      <w:pPr>
        <w:numPr>
          <w:ilvl w:val="0"/>
          <w:numId w:val="3"/>
        </w:numPr>
        <w:spacing w:after="0"/>
        <w:ind w:firstLine="709"/>
      </w:pPr>
      <w:r w:rsidRPr="002D77EA">
        <w:t>Подрядчик гарантирует, что результат выполненных Работ соответствует условиям Технического задания, проектно-сметной документации, а также действующим нормативным документам, определяющим требования к данным видам Работ по капитальному ремонту общего имущества в многоквартирных жилых домах.</w:t>
      </w:r>
    </w:p>
    <w:p w:rsidR="00E5596D" w:rsidRPr="002D77EA" w:rsidRDefault="00E5596D" w:rsidP="00E5596D">
      <w:pPr>
        <w:numPr>
          <w:ilvl w:val="0"/>
          <w:numId w:val="3"/>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E5596D" w:rsidRPr="002D77EA" w:rsidRDefault="00E5596D" w:rsidP="00E5596D">
      <w:pPr>
        <w:numPr>
          <w:ilvl w:val="0"/>
          <w:numId w:val="2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 по форме № КС-2. Гарантийный срок на используемые материалы должен быть не менее срока, установленного заводом-изготовителем.</w:t>
      </w:r>
    </w:p>
    <w:p w:rsidR="00E5596D" w:rsidRPr="002D77EA" w:rsidRDefault="00E5596D" w:rsidP="00E5596D">
      <w:pPr>
        <w:numPr>
          <w:ilvl w:val="0"/>
          <w:numId w:val="3"/>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E5596D" w:rsidRPr="002D77EA" w:rsidRDefault="00E5596D" w:rsidP="00E5596D">
      <w:pPr>
        <w:numPr>
          <w:ilvl w:val="0"/>
          <w:numId w:val="3"/>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Заказчиком или привлеченными ими третьими лицами.</w:t>
      </w:r>
    </w:p>
    <w:p w:rsidR="00E5596D" w:rsidRPr="002D77EA" w:rsidRDefault="00E5596D" w:rsidP="00E5596D">
      <w:pPr>
        <w:numPr>
          <w:ilvl w:val="0"/>
          <w:numId w:val="3"/>
        </w:numPr>
        <w:spacing w:after="0"/>
        <w:ind w:firstLine="709"/>
      </w:pPr>
      <w:r w:rsidRPr="002D77EA">
        <w:t>Подрядчик несет ответственность за допущенные отступления от требований, предусмотренных в Техническом задании, проектно-сметной документации и в обязательных для Сторон строительных нормах и правилах для данных видов Работ по капитальному ремонту общего имущества в жилых многоквартирных домах, а также за не</w:t>
      </w:r>
      <w:r>
        <w:t xml:space="preserve"> </w:t>
      </w:r>
      <w:r w:rsidRPr="002D77EA">
        <w:t>достижение указанных в Техническом задании показателей для данного вида работ.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E5596D" w:rsidRPr="002D77EA" w:rsidRDefault="00E5596D" w:rsidP="00E5596D">
      <w:pPr>
        <w:numPr>
          <w:ilvl w:val="0"/>
          <w:numId w:val="3"/>
        </w:numPr>
        <w:spacing w:after="0"/>
        <w:ind w:firstLine="709"/>
      </w:pPr>
      <w:r w:rsidRPr="002D77EA">
        <w:t xml:space="preserve">При обнаружении (самостоятельно или посредством получения информации от третьих лиц) Заказчиком в течение гарантийного срока недостатков, указанных в п. 7.3. </w:t>
      </w:r>
      <w:r w:rsidRPr="002D77EA">
        <w:lastRenderedPageBreak/>
        <w:t>настоящего Договора, Заказчик обязан проинформировать Подрядчика в течение 10 (десяти) рабочих дней со дня их обнаружения.</w:t>
      </w:r>
    </w:p>
    <w:p w:rsidR="00E5596D" w:rsidRPr="002D77EA" w:rsidRDefault="00E5596D" w:rsidP="00E5596D">
      <w:pPr>
        <w:numPr>
          <w:ilvl w:val="0"/>
          <w:numId w:val="3"/>
        </w:numPr>
        <w:spacing w:after="0"/>
        <w:ind w:firstLine="709"/>
      </w:pPr>
      <w:r w:rsidRPr="002D77EA">
        <w:t>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убытки Заказчику.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Кабардино-Балкарской Республики.  В настоящем случае оплата услуг экспертной организации производится за счет Подрядчика.</w:t>
      </w:r>
    </w:p>
    <w:p w:rsidR="00E5596D" w:rsidRPr="002D77EA" w:rsidRDefault="00E5596D" w:rsidP="00E5596D">
      <w:pPr>
        <w:numPr>
          <w:ilvl w:val="0"/>
          <w:numId w:val="3"/>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6C33AB" w:rsidRDefault="002F7AD1" w:rsidP="00B76FAD">
      <w:pPr>
        <w:keepNext/>
        <w:keepLines/>
        <w:spacing w:before="200"/>
        <w:jc w:val="center"/>
        <w:outlineLvl w:val="1"/>
        <w:rPr>
          <w:rFonts w:eastAsiaTheme="majorEastAsia"/>
          <w:b/>
          <w:bCs/>
          <w:sz w:val="22"/>
          <w:szCs w:val="22"/>
        </w:rPr>
      </w:pPr>
      <w:r w:rsidRPr="006C33AB">
        <w:rPr>
          <w:rFonts w:eastAsiaTheme="majorEastAsia"/>
          <w:b/>
          <w:bCs/>
          <w:sz w:val="22"/>
          <w:szCs w:val="22"/>
        </w:rPr>
        <w:t>8.</w:t>
      </w:r>
      <w:r w:rsidRPr="006C33AB">
        <w:rPr>
          <w:rFonts w:eastAsiaTheme="majorEastAsia"/>
          <w:b/>
          <w:bCs/>
          <w:sz w:val="22"/>
          <w:szCs w:val="22"/>
        </w:rPr>
        <w:tab/>
        <w:t>ОБЕСПЕЧЕНИЕ ИСПОЛНЕНИЯ ДОГОВОРА.</w:t>
      </w:r>
    </w:p>
    <w:p w:rsidR="002F7AD1" w:rsidRPr="006C33AB" w:rsidRDefault="002F7AD1" w:rsidP="00675203">
      <w:pPr>
        <w:numPr>
          <w:ilvl w:val="1"/>
          <w:numId w:val="4"/>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w:t>
      </w:r>
      <w:r w:rsidR="009369CB" w:rsidRPr="006C33AB">
        <w:rPr>
          <w:b/>
          <w:i/>
          <w:sz w:val="22"/>
          <w:szCs w:val="22"/>
          <w:u w:val="single"/>
        </w:rPr>
        <w:t>Заказчику</w:t>
      </w:r>
      <w:r w:rsidRPr="006C33AB">
        <w:rPr>
          <w:b/>
          <w:i/>
          <w:sz w:val="22"/>
          <w:szCs w:val="22"/>
          <w:u w:val="single"/>
        </w:rPr>
        <w:t xml:space="preserve"> </w:t>
      </w:r>
      <w:r w:rsidR="00D11CA8" w:rsidRPr="006C33AB">
        <w:rPr>
          <w:b/>
          <w:i/>
          <w:sz w:val="22"/>
          <w:szCs w:val="22"/>
          <w:u w:val="single"/>
        </w:rPr>
        <w:t xml:space="preserve">сумму в </w:t>
      </w:r>
      <w:r w:rsidRPr="006C33AB">
        <w:rPr>
          <w:b/>
          <w:i/>
          <w:sz w:val="22"/>
          <w:szCs w:val="22"/>
          <w:u w:val="single"/>
        </w:rPr>
        <w:t xml:space="preserve">обеспечение исполнения Договора в размере </w:t>
      </w:r>
      <w:r w:rsidR="00FD043A" w:rsidRPr="006C33AB">
        <w:rPr>
          <w:b/>
          <w:i/>
          <w:sz w:val="22"/>
          <w:szCs w:val="22"/>
          <w:u w:val="single"/>
        </w:rPr>
        <w:t xml:space="preserve">8% </w:t>
      </w:r>
      <w:r w:rsidR="00416814" w:rsidRPr="006C33AB">
        <w:rPr>
          <w:b/>
          <w:i/>
          <w:sz w:val="22"/>
          <w:szCs w:val="22"/>
          <w:u w:val="single"/>
        </w:rPr>
        <w:t>(</w:t>
      </w:r>
      <w:r w:rsidR="00FD043A" w:rsidRPr="006C33AB">
        <w:rPr>
          <w:b/>
          <w:i/>
          <w:sz w:val="22"/>
          <w:szCs w:val="22"/>
          <w:u w:val="single"/>
        </w:rPr>
        <w:t>восемь</w:t>
      </w:r>
      <w:r w:rsidR="00416814" w:rsidRPr="006C33AB">
        <w:rPr>
          <w:b/>
          <w:i/>
          <w:sz w:val="22"/>
          <w:szCs w:val="22"/>
          <w:u w:val="single"/>
        </w:rPr>
        <w:t xml:space="preserve">) процентов от начальной (максимальной) цены договора на сумму </w:t>
      </w:r>
      <w:r w:rsidR="00537604">
        <w:rPr>
          <w:b/>
          <w:i/>
          <w:sz w:val="22"/>
          <w:szCs w:val="22"/>
          <w:u w:val="single"/>
        </w:rPr>
        <w:t>611 197,92</w:t>
      </w:r>
      <w:r w:rsidR="00FD043A" w:rsidRPr="006C33AB">
        <w:rPr>
          <w:b/>
          <w:i/>
          <w:sz w:val="22"/>
          <w:szCs w:val="22"/>
          <w:u w:val="single"/>
        </w:rPr>
        <w:t xml:space="preserve"> </w:t>
      </w:r>
      <w:r w:rsidR="00416814" w:rsidRPr="006C33AB">
        <w:rPr>
          <w:b/>
          <w:i/>
          <w:sz w:val="22"/>
          <w:szCs w:val="22"/>
          <w:u w:val="single"/>
        </w:rPr>
        <w:t>(</w:t>
      </w:r>
      <w:r w:rsidR="00DB079F">
        <w:rPr>
          <w:b/>
          <w:i/>
          <w:sz w:val="22"/>
          <w:szCs w:val="22"/>
          <w:u w:val="single"/>
        </w:rPr>
        <w:t xml:space="preserve">шестьсот </w:t>
      </w:r>
      <w:r w:rsidR="00537604">
        <w:rPr>
          <w:b/>
          <w:i/>
          <w:sz w:val="22"/>
          <w:szCs w:val="22"/>
          <w:u w:val="single"/>
        </w:rPr>
        <w:t>одиннадцать тысяч сто девяносто семь</w:t>
      </w:r>
      <w:r w:rsidR="00416814" w:rsidRPr="006C33AB">
        <w:rPr>
          <w:b/>
          <w:i/>
          <w:sz w:val="22"/>
          <w:szCs w:val="22"/>
          <w:u w:val="single"/>
        </w:rPr>
        <w:t xml:space="preserve">) рублей </w:t>
      </w:r>
      <w:r w:rsidR="00537604">
        <w:rPr>
          <w:b/>
          <w:i/>
          <w:sz w:val="22"/>
          <w:szCs w:val="22"/>
          <w:u w:val="single"/>
        </w:rPr>
        <w:t>92</w:t>
      </w:r>
      <w:r w:rsidR="00FD043A" w:rsidRPr="006C33AB">
        <w:rPr>
          <w:b/>
          <w:i/>
          <w:sz w:val="22"/>
          <w:szCs w:val="22"/>
          <w:u w:val="single"/>
        </w:rPr>
        <w:t xml:space="preserve"> (</w:t>
      </w:r>
      <w:r w:rsidR="00537604">
        <w:rPr>
          <w:b/>
          <w:i/>
          <w:sz w:val="22"/>
          <w:szCs w:val="22"/>
          <w:u w:val="single"/>
        </w:rPr>
        <w:t>девяносто две</w:t>
      </w:r>
      <w:r w:rsidR="00FD043A" w:rsidRPr="006C33AB">
        <w:rPr>
          <w:b/>
          <w:i/>
          <w:sz w:val="22"/>
          <w:szCs w:val="22"/>
          <w:u w:val="single"/>
        </w:rPr>
        <w:t xml:space="preserve">) </w:t>
      </w:r>
      <w:r w:rsidR="00537604">
        <w:rPr>
          <w:b/>
          <w:i/>
          <w:sz w:val="22"/>
          <w:szCs w:val="22"/>
          <w:u w:val="single"/>
        </w:rPr>
        <w:t>копейки</w:t>
      </w:r>
      <w:r w:rsidRPr="006C33AB">
        <w:rPr>
          <w:b/>
          <w:i/>
          <w:sz w:val="22"/>
          <w:szCs w:val="22"/>
          <w:u w:val="single"/>
        </w:rPr>
        <w:t>.</w:t>
      </w:r>
    </w:p>
    <w:p w:rsidR="002F7AD1" w:rsidRPr="006C33AB" w:rsidRDefault="002F7AD1" w:rsidP="00675203">
      <w:pPr>
        <w:numPr>
          <w:ilvl w:val="1"/>
          <w:numId w:val="4"/>
        </w:numPr>
        <w:autoSpaceDE w:val="0"/>
        <w:autoSpaceDN w:val="0"/>
        <w:adjustRightInd w:val="0"/>
        <w:spacing w:after="0"/>
        <w:ind w:left="0" w:firstLine="709"/>
        <w:contextualSpacing/>
        <w:rPr>
          <w:sz w:val="22"/>
          <w:szCs w:val="22"/>
        </w:rPr>
      </w:pPr>
      <w:r w:rsidRPr="006C33AB">
        <w:rPr>
          <w:sz w:val="22"/>
          <w:szCs w:val="22"/>
        </w:rPr>
        <w:t xml:space="preserve">Исполнение Договора может обеспечиваться предоставлением безотзывной банковской гарантии, выданной банком или </w:t>
      </w:r>
      <w:r w:rsidR="00791610" w:rsidRPr="006C33AB">
        <w:rPr>
          <w:sz w:val="22"/>
          <w:szCs w:val="22"/>
        </w:rPr>
        <w:t>обеспечительным платежом</w:t>
      </w:r>
      <w:r w:rsidRPr="006C33AB">
        <w:rPr>
          <w:sz w:val="22"/>
          <w:szCs w:val="22"/>
        </w:rPr>
        <w:t>.  Срок действия безотзывной банковской</w:t>
      </w:r>
      <w:r w:rsidR="00791610" w:rsidRPr="006C33AB">
        <w:rPr>
          <w:sz w:val="22"/>
          <w:szCs w:val="22"/>
        </w:rPr>
        <w:t xml:space="preserve"> гарантии должен превышать срок</w:t>
      </w:r>
      <w:r w:rsidRPr="006C33AB">
        <w:rPr>
          <w:sz w:val="22"/>
          <w:szCs w:val="22"/>
        </w:rPr>
        <w:t xml:space="preserve"> </w:t>
      </w:r>
      <w:r w:rsidR="00791610" w:rsidRPr="006C33AB">
        <w:rPr>
          <w:sz w:val="22"/>
          <w:szCs w:val="22"/>
        </w:rPr>
        <w:t>выполнения работ не менее чем на 60 (шестьдесят) дней</w:t>
      </w:r>
      <w:r w:rsidRPr="006C33AB">
        <w:rPr>
          <w:sz w:val="22"/>
          <w:szCs w:val="22"/>
        </w:rPr>
        <w:t>.</w:t>
      </w:r>
    </w:p>
    <w:p w:rsidR="00EC600D" w:rsidRPr="006C33AB" w:rsidRDefault="00EC600D" w:rsidP="00675203">
      <w:pPr>
        <w:numPr>
          <w:ilvl w:val="1"/>
          <w:numId w:val="4"/>
        </w:numPr>
        <w:tabs>
          <w:tab w:val="left" w:pos="567"/>
        </w:tabs>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6C33AB">
        <w:rPr>
          <w:sz w:val="22"/>
          <w:szCs w:val="22"/>
        </w:rPr>
        <w:t xml:space="preserve">аказчику </w:t>
      </w:r>
      <w:r w:rsidRPr="006C33AB">
        <w:rPr>
          <w:sz w:val="22"/>
          <w:szCs w:val="22"/>
        </w:rPr>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6C33AB">
        <w:rPr>
          <w:sz w:val="22"/>
          <w:szCs w:val="22"/>
        </w:rPr>
        <w:t xml:space="preserve"> года </w:t>
      </w:r>
      <w:r w:rsidRPr="006C33AB">
        <w:rPr>
          <w:sz w:val="22"/>
          <w:szCs w:val="22"/>
        </w:rPr>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C33AB" w:rsidRDefault="002F7AD1" w:rsidP="00675203">
      <w:pPr>
        <w:numPr>
          <w:ilvl w:val="1"/>
          <w:numId w:val="4"/>
        </w:numPr>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распространяться н</w:t>
      </w:r>
      <w:r w:rsidR="002C179D" w:rsidRPr="006C33AB">
        <w:rPr>
          <w:sz w:val="22"/>
          <w:szCs w:val="22"/>
        </w:rPr>
        <w:t>а все условия Договора, включая</w:t>
      </w:r>
      <w:r w:rsidRPr="006C33AB">
        <w:rPr>
          <w:sz w:val="22"/>
          <w:szCs w:val="22"/>
        </w:rPr>
        <w:t xml:space="preserve"> сроки начала и окончания работ, целевое использование средств, оплату убытков и санкций </w:t>
      </w:r>
      <w:r w:rsidR="009369CB" w:rsidRPr="006C33AB">
        <w:rPr>
          <w:sz w:val="22"/>
          <w:szCs w:val="22"/>
        </w:rPr>
        <w:t>Заказчику</w:t>
      </w:r>
      <w:r w:rsidRPr="006C33AB">
        <w:rPr>
          <w:sz w:val="22"/>
          <w:szCs w:val="22"/>
        </w:rPr>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6C33AB" w:rsidRDefault="002F7AD1" w:rsidP="00675203">
      <w:pPr>
        <w:numPr>
          <w:ilvl w:val="1"/>
          <w:numId w:val="4"/>
        </w:numPr>
        <w:tabs>
          <w:tab w:val="left" w:pos="567"/>
          <w:tab w:val="left" w:pos="851"/>
        </w:tabs>
        <w:autoSpaceDE w:val="0"/>
        <w:autoSpaceDN w:val="0"/>
        <w:adjustRightInd w:val="0"/>
        <w:spacing w:after="0"/>
        <w:ind w:left="0" w:firstLine="709"/>
        <w:contextualSpacing/>
        <w:rPr>
          <w:sz w:val="22"/>
          <w:szCs w:val="22"/>
        </w:rPr>
      </w:pPr>
      <w:r w:rsidRPr="006C33AB">
        <w:rPr>
          <w:sz w:val="22"/>
          <w:szCs w:val="22"/>
        </w:rPr>
        <w:t>В случае неисполнения или ненадлежащего исполнения Подрядчиком</w:t>
      </w:r>
      <w:r w:rsidRPr="006C33AB">
        <w:rPr>
          <w:spacing w:val="3"/>
          <w:sz w:val="22"/>
          <w:szCs w:val="22"/>
        </w:rPr>
        <w:t xml:space="preserve"> </w:t>
      </w:r>
      <w:r w:rsidRPr="006C33AB">
        <w:rPr>
          <w:sz w:val="22"/>
          <w:szCs w:val="22"/>
        </w:rPr>
        <w:t xml:space="preserve">обязательств по настоящему Договору </w:t>
      </w:r>
      <w:r w:rsidR="009369CB" w:rsidRPr="006C33AB">
        <w:rPr>
          <w:sz w:val="22"/>
          <w:szCs w:val="22"/>
        </w:rPr>
        <w:t>Заказчик</w:t>
      </w:r>
      <w:r w:rsidRPr="006C33AB">
        <w:rPr>
          <w:sz w:val="22"/>
          <w:szCs w:val="22"/>
        </w:rPr>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6C33AB" w:rsidRDefault="002F7AD1" w:rsidP="00675203">
      <w:pPr>
        <w:numPr>
          <w:ilvl w:val="1"/>
          <w:numId w:val="4"/>
        </w:numPr>
        <w:tabs>
          <w:tab w:val="left" w:pos="567"/>
        </w:tabs>
        <w:autoSpaceDE w:val="0"/>
        <w:autoSpaceDN w:val="0"/>
        <w:adjustRightInd w:val="0"/>
        <w:spacing w:after="0"/>
        <w:ind w:left="0" w:firstLine="709"/>
        <w:contextualSpacing/>
        <w:rPr>
          <w:sz w:val="22"/>
          <w:szCs w:val="22"/>
        </w:rPr>
      </w:pPr>
      <w:r w:rsidRPr="006C33AB">
        <w:rPr>
          <w:sz w:val="22"/>
          <w:szCs w:val="22"/>
        </w:rPr>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6C33AB">
        <w:rPr>
          <w:sz w:val="22"/>
          <w:szCs w:val="22"/>
        </w:rPr>
        <w:t>Заказчиком</w:t>
      </w:r>
      <w:r w:rsidRPr="006C33AB">
        <w:rPr>
          <w:sz w:val="22"/>
          <w:szCs w:val="22"/>
        </w:rPr>
        <w:t xml:space="preserve"> к обеспечению.</w:t>
      </w:r>
    </w:p>
    <w:p w:rsidR="002F7AD1" w:rsidRPr="006C33AB" w:rsidRDefault="002C179D" w:rsidP="00675203">
      <w:pPr>
        <w:numPr>
          <w:ilvl w:val="1"/>
          <w:numId w:val="4"/>
        </w:numPr>
        <w:tabs>
          <w:tab w:val="left" w:pos="426"/>
          <w:tab w:val="left" w:pos="709"/>
        </w:tabs>
        <w:autoSpaceDE w:val="0"/>
        <w:autoSpaceDN w:val="0"/>
        <w:adjustRightInd w:val="0"/>
        <w:spacing w:after="0"/>
        <w:ind w:left="0" w:firstLine="709"/>
        <w:contextualSpacing/>
        <w:rPr>
          <w:sz w:val="22"/>
          <w:szCs w:val="22"/>
        </w:rPr>
      </w:pPr>
      <w:r w:rsidRPr="006C33AB">
        <w:rPr>
          <w:sz w:val="22"/>
          <w:szCs w:val="22"/>
        </w:rPr>
        <w:lastRenderedPageBreak/>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6C33AB" w:rsidRDefault="002F7AD1" w:rsidP="00B76FAD">
      <w:pPr>
        <w:keepNext/>
        <w:keepLines/>
        <w:spacing w:before="240"/>
        <w:jc w:val="center"/>
        <w:outlineLvl w:val="1"/>
        <w:rPr>
          <w:b/>
          <w:bCs/>
          <w:sz w:val="22"/>
          <w:szCs w:val="22"/>
        </w:rPr>
      </w:pPr>
      <w:r w:rsidRPr="006C33AB">
        <w:rPr>
          <w:b/>
          <w:bCs/>
          <w:sz w:val="22"/>
          <w:szCs w:val="22"/>
        </w:rPr>
        <w:t>9.</w:t>
      </w:r>
      <w:r w:rsidRPr="006C33AB">
        <w:rPr>
          <w:b/>
          <w:bCs/>
          <w:sz w:val="22"/>
          <w:szCs w:val="22"/>
        </w:rPr>
        <w:tab/>
        <w:t>ОТВЕТСТВЕННОСТЬ СТОРОН.</w:t>
      </w:r>
    </w:p>
    <w:p w:rsidR="002F7AD1" w:rsidRPr="006C33AB" w:rsidRDefault="002F7AD1" w:rsidP="00675203">
      <w:pPr>
        <w:numPr>
          <w:ilvl w:val="1"/>
          <w:numId w:val="5"/>
        </w:numPr>
        <w:tabs>
          <w:tab w:val="left" w:pos="426"/>
        </w:tabs>
        <w:spacing w:after="0"/>
        <w:ind w:left="0" w:firstLine="709"/>
        <w:contextualSpacing/>
        <w:rPr>
          <w:sz w:val="22"/>
          <w:szCs w:val="22"/>
        </w:rPr>
      </w:pPr>
      <w:r w:rsidRPr="006C33AB">
        <w:rPr>
          <w:sz w:val="22"/>
          <w:szCs w:val="22"/>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6C33AB" w:rsidRDefault="002F7AD1" w:rsidP="00675203">
      <w:pPr>
        <w:numPr>
          <w:ilvl w:val="1"/>
          <w:numId w:val="5"/>
        </w:numPr>
        <w:tabs>
          <w:tab w:val="left" w:pos="284"/>
        </w:tabs>
        <w:spacing w:after="0"/>
        <w:ind w:left="0" w:firstLine="709"/>
        <w:contextualSpacing/>
        <w:rPr>
          <w:sz w:val="22"/>
          <w:szCs w:val="22"/>
        </w:rPr>
      </w:pPr>
      <w:r w:rsidRPr="006C33AB">
        <w:rPr>
          <w:sz w:val="22"/>
          <w:szCs w:val="22"/>
        </w:rPr>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6C33AB" w:rsidRDefault="002F7AD1" w:rsidP="00675203">
      <w:pPr>
        <w:numPr>
          <w:ilvl w:val="1"/>
          <w:numId w:val="5"/>
        </w:numPr>
        <w:tabs>
          <w:tab w:val="left" w:pos="284"/>
        </w:tabs>
        <w:spacing w:after="0"/>
        <w:ind w:left="0" w:firstLine="709"/>
        <w:contextualSpacing/>
        <w:rPr>
          <w:sz w:val="22"/>
          <w:szCs w:val="22"/>
        </w:rPr>
      </w:pPr>
      <w:r w:rsidRPr="006C33AB">
        <w:rPr>
          <w:sz w:val="22"/>
          <w:szCs w:val="22"/>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Подрядчик в период действия настоящего Договора отвечает за действия собственных сотрудников в полном объеме.</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6C33AB">
        <w:rPr>
          <w:sz w:val="22"/>
          <w:szCs w:val="22"/>
        </w:rPr>
        <w:t>ацией и Подрядчиком.  Заказчик</w:t>
      </w:r>
      <w:r w:rsidRPr="006C33AB">
        <w:rPr>
          <w:sz w:val="22"/>
          <w:szCs w:val="22"/>
        </w:rPr>
        <w:t xml:space="preserve"> вправе осуществлять контроль за действия Подрядчика по исполнению такого соглашения.</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 xml:space="preserve">В случае нарушения </w:t>
      </w:r>
      <w:r w:rsidR="00433CC9" w:rsidRPr="006C33AB">
        <w:rPr>
          <w:sz w:val="22"/>
          <w:szCs w:val="22"/>
        </w:rPr>
        <w:t>Заказчиком</w:t>
      </w:r>
      <w:r w:rsidRPr="006C33AB">
        <w:rPr>
          <w:sz w:val="22"/>
          <w:szCs w:val="22"/>
        </w:rPr>
        <w:t xml:space="preserve"> условий платежа, установленных настоящим Договором, Подрядчик вправе предъявить </w:t>
      </w:r>
      <w:r w:rsidR="00433CC9" w:rsidRPr="006C33AB">
        <w:rPr>
          <w:sz w:val="22"/>
          <w:szCs w:val="22"/>
        </w:rPr>
        <w:t>Заказчику</w:t>
      </w:r>
      <w:r w:rsidRPr="006C33AB">
        <w:rPr>
          <w:sz w:val="22"/>
          <w:szCs w:val="22"/>
        </w:rPr>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6C33AB">
        <w:rPr>
          <w:sz w:val="22"/>
          <w:szCs w:val="22"/>
        </w:rPr>
        <w:t>,</w:t>
      </w:r>
      <w:r w:rsidRPr="006C33AB">
        <w:rPr>
          <w:sz w:val="22"/>
          <w:szCs w:val="22"/>
        </w:rPr>
        <w:t xml:space="preserve"> нарушенного (неисполненного) обязательства.</w:t>
      </w:r>
    </w:p>
    <w:p w:rsidR="002F7AD1" w:rsidRPr="006C33AB" w:rsidRDefault="002C179D" w:rsidP="00675203">
      <w:pPr>
        <w:numPr>
          <w:ilvl w:val="1"/>
          <w:numId w:val="5"/>
        </w:numPr>
        <w:spacing w:after="0"/>
        <w:ind w:left="0" w:firstLine="709"/>
        <w:contextualSpacing/>
        <w:rPr>
          <w:sz w:val="22"/>
          <w:szCs w:val="22"/>
        </w:rPr>
      </w:pPr>
      <w:r w:rsidRPr="006C33AB">
        <w:rPr>
          <w:sz w:val="22"/>
          <w:szCs w:val="22"/>
        </w:rPr>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6C33AB">
        <w:rPr>
          <w:sz w:val="22"/>
          <w:szCs w:val="22"/>
        </w:rPr>
        <w:t>.</w:t>
      </w:r>
    </w:p>
    <w:p w:rsidR="002C179D" w:rsidRPr="006C33AB" w:rsidRDefault="002C179D" w:rsidP="00675203">
      <w:pPr>
        <w:pStyle w:val="a"/>
        <w:numPr>
          <w:ilvl w:val="1"/>
          <w:numId w:val="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6C33AB" w:rsidRDefault="002F7AD1" w:rsidP="002D77EA">
      <w:pPr>
        <w:spacing w:after="0"/>
        <w:ind w:firstLine="709"/>
        <w:rPr>
          <w:sz w:val="22"/>
          <w:szCs w:val="22"/>
        </w:rPr>
      </w:pPr>
      <w:r w:rsidRPr="006C33AB">
        <w:rPr>
          <w:b/>
          <w:sz w:val="22"/>
          <w:szCs w:val="22"/>
        </w:rPr>
        <w:t>9.9.1.</w:t>
      </w:r>
      <w:r w:rsidRPr="006C33AB">
        <w:rPr>
          <w:b/>
          <w:sz w:val="22"/>
          <w:szCs w:val="22"/>
        </w:rPr>
        <w:tab/>
      </w:r>
      <w:r w:rsidRPr="006C33AB">
        <w:rPr>
          <w:sz w:val="22"/>
          <w:szCs w:val="22"/>
        </w:rPr>
        <w:t>нарушения Подрядчиком условий настоящего Договора фиксируются Заказчиком любым из приведенном ниже способом:</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в общем журнале производства Работ;</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w:t>
      </w:r>
      <w:r w:rsidRPr="006C33AB">
        <w:rPr>
          <w:rFonts w:ascii="Times New Roman" w:hAnsi="Times New Roman" w:cs="Times New Roman"/>
          <w:sz w:val="22"/>
          <w:szCs w:val="22"/>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6C33AB">
        <w:rPr>
          <w:rFonts w:ascii="Times New Roman" w:hAnsi="Times New Roman" w:cs="Times New Roman"/>
          <w:sz w:val="22"/>
          <w:szCs w:val="22"/>
        </w:rPr>
        <w:t xml:space="preserve"> 11</w:t>
      </w:r>
      <w:r w:rsidRPr="006C33AB">
        <w:rPr>
          <w:rFonts w:ascii="Times New Roman" w:hAnsi="Times New Roman" w:cs="Times New Roman"/>
          <w:sz w:val="22"/>
          <w:szCs w:val="22"/>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6C33AB">
        <w:rPr>
          <w:rFonts w:ascii="Times New Roman" w:hAnsi="Times New Roman" w:cs="Times New Roman"/>
          <w:sz w:val="22"/>
          <w:szCs w:val="22"/>
        </w:rPr>
        <w:t>Заказчика по осуществлению с</w:t>
      </w:r>
      <w:r w:rsidRPr="006C33AB">
        <w:rPr>
          <w:rFonts w:ascii="Times New Roman" w:hAnsi="Times New Roman" w:cs="Times New Roman"/>
          <w:sz w:val="22"/>
          <w:szCs w:val="22"/>
        </w:rPr>
        <w:t xml:space="preserve">троительного контроля, уполномоченный представитель </w:t>
      </w:r>
      <w:r w:rsidR="00423D5A" w:rsidRPr="006C33AB">
        <w:rPr>
          <w:rFonts w:ascii="Times New Roman" w:hAnsi="Times New Roman" w:cs="Times New Roman"/>
          <w:sz w:val="22"/>
          <w:szCs w:val="22"/>
        </w:rPr>
        <w:t>Государственной инспекции КБР по энергетике, тарифам и жилищному надзору</w:t>
      </w:r>
      <w:r w:rsidRPr="006C33AB">
        <w:rPr>
          <w:rFonts w:ascii="Times New Roman" w:hAnsi="Times New Roman" w:cs="Times New Roman"/>
          <w:sz w:val="22"/>
          <w:szCs w:val="22"/>
        </w:rPr>
        <w:t>;</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6C33AB" w:rsidRDefault="00361072" w:rsidP="00675203">
      <w:pPr>
        <w:numPr>
          <w:ilvl w:val="1"/>
          <w:numId w:val="5"/>
        </w:numPr>
        <w:spacing w:after="0"/>
        <w:ind w:left="0" w:firstLine="709"/>
        <w:contextualSpacing/>
        <w:rPr>
          <w:rFonts w:eastAsiaTheme="minorHAnsi"/>
          <w:sz w:val="22"/>
          <w:szCs w:val="22"/>
          <w:lang w:eastAsia="en-US"/>
        </w:rPr>
      </w:pPr>
      <w:r w:rsidRPr="006C33AB">
        <w:rPr>
          <w:rFonts w:eastAsiaTheme="minorHAnsi"/>
          <w:sz w:val="22"/>
          <w:szCs w:val="22"/>
          <w:lang w:eastAsia="en-US"/>
        </w:rPr>
        <w:t xml:space="preserve">В случае расторжения Договора в одностороннем порядке по основаниям, указанным в </w:t>
      </w:r>
      <w:hyperlink r:id="rId10" w:history="1">
        <w:r w:rsidR="008936BA" w:rsidRPr="006C33AB">
          <w:rPr>
            <w:rFonts w:eastAsiaTheme="minorHAnsi"/>
            <w:sz w:val="22"/>
            <w:szCs w:val="22"/>
            <w:lang w:eastAsia="en-US"/>
          </w:rPr>
          <w:t>пункте 12</w:t>
        </w:r>
        <w:r w:rsidRPr="006C33AB">
          <w:rPr>
            <w:rFonts w:eastAsiaTheme="minorHAnsi"/>
            <w:sz w:val="22"/>
            <w:szCs w:val="22"/>
            <w:lang w:eastAsia="en-US"/>
          </w:rPr>
          <w:t>.5. настоящего Договора</w:t>
        </w:r>
      </w:hyperlink>
      <w:r w:rsidRPr="006C33AB">
        <w:rPr>
          <w:rFonts w:eastAsiaTheme="minorHAnsi"/>
          <w:sz w:val="22"/>
          <w:szCs w:val="22"/>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6C33AB" w:rsidRDefault="004C3B54" w:rsidP="00675203">
      <w:pPr>
        <w:numPr>
          <w:ilvl w:val="1"/>
          <w:numId w:val="5"/>
        </w:numPr>
        <w:spacing w:after="0"/>
        <w:ind w:left="0" w:firstLine="709"/>
        <w:contextualSpacing/>
        <w:rPr>
          <w:sz w:val="22"/>
          <w:szCs w:val="22"/>
        </w:rPr>
      </w:pPr>
      <w:r w:rsidRPr="006C33AB">
        <w:rPr>
          <w:sz w:val="22"/>
          <w:szCs w:val="22"/>
        </w:rPr>
        <w:t>Заказчик</w:t>
      </w:r>
      <w:r w:rsidR="002F7AD1" w:rsidRPr="006C33AB">
        <w:rPr>
          <w:sz w:val="22"/>
          <w:szCs w:val="22"/>
        </w:rPr>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 xml:space="preserve">Штрафные санкции предъявляются </w:t>
      </w:r>
      <w:r w:rsidR="004C3B54" w:rsidRPr="006C33AB">
        <w:rPr>
          <w:sz w:val="22"/>
          <w:szCs w:val="22"/>
        </w:rPr>
        <w:t>Заказчиком</w:t>
      </w:r>
      <w:r w:rsidRPr="006C33AB">
        <w:rPr>
          <w:sz w:val="22"/>
          <w:szCs w:val="22"/>
        </w:rPr>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6C33AB">
        <w:rPr>
          <w:sz w:val="22"/>
          <w:szCs w:val="22"/>
        </w:rPr>
        <w:t>Заказчиком</w:t>
      </w:r>
      <w:r w:rsidRPr="006C33AB">
        <w:rPr>
          <w:sz w:val="22"/>
          <w:szCs w:val="22"/>
        </w:rPr>
        <w:t>.</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6C33AB">
        <w:rPr>
          <w:sz w:val="22"/>
          <w:szCs w:val="22"/>
        </w:rPr>
        <w:t>платежным поручением с отметкой (печатью) банка плательщика</w:t>
      </w:r>
      <w:r w:rsidRPr="006C33AB">
        <w:rPr>
          <w:sz w:val="22"/>
          <w:szCs w:val="22"/>
        </w:rPr>
        <w:t xml:space="preserve">.  </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При невыполнен</w:t>
      </w:r>
      <w:r w:rsidR="00361072" w:rsidRPr="006C33AB">
        <w:rPr>
          <w:sz w:val="22"/>
          <w:szCs w:val="22"/>
        </w:rPr>
        <w:t>ии Подрядчиком требований п.9.13</w:t>
      </w:r>
      <w:r w:rsidRPr="006C33AB">
        <w:rPr>
          <w:sz w:val="22"/>
          <w:szCs w:val="22"/>
        </w:rPr>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AC72A2" w:rsidRPr="005E3B32" w:rsidRDefault="002F7AD1" w:rsidP="00AC72A2">
      <w:pPr>
        <w:numPr>
          <w:ilvl w:val="1"/>
          <w:numId w:val="5"/>
        </w:numPr>
        <w:spacing w:after="0"/>
        <w:ind w:left="0" w:firstLine="709"/>
        <w:contextualSpacing/>
        <w:rPr>
          <w:sz w:val="22"/>
          <w:szCs w:val="22"/>
        </w:rPr>
      </w:pPr>
      <w:r w:rsidRPr="006C33AB">
        <w:rPr>
          <w:sz w:val="22"/>
          <w:szCs w:val="22"/>
        </w:rPr>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AC72A2" w:rsidRPr="005E3B32" w:rsidRDefault="00AC72A2" w:rsidP="00AC72A2">
      <w:pPr>
        <w:pStyle w:val="a"/>
        <w:numPr>
          <w:ilvl w:val="0"/>
          <w:numId w:val="5"/>
        </w:numPr>
        <w:spacing w:after="0"/>
        <w:jc w:val="center"/>
        <w:rPr>
          <w:b/>
          <w:sz w:val="22"/>
          <w:szCs w:val="22"/>
        </w:rPr>
      </w:pPr>
      <w:r w:rsidRPr="00AC72A2">
        <w:rPr>
          <w:b/>
          <w:sz w:val="22"/>
          <w:szCs w:val="22"/>
        </w:rPr>
        <w:t>СТРАХОВАНИЕ</w:t>
      </w:r>
    </w:p>
    <w:p w:rsidR="007C65C3" w:rsidRPr="006C33AB" w:rsidRDefault="007C65C3" w:rsidP="007C65C3">
      <w:pPr>
        <w:spacing w:after="0"/>
        <w:contextualSpacing/>
        <w:rPr>
          <w:sz w:val="22"/>
          <w:szCs w:val="22"/>
        </w:rPr>
      </w:pPr>
      <w:r w:rsidRPr="006C33AB">
        <w:rPr>
          <w:b/>
          <w:sz w:val="22"/>
          <w:szCs w:val="22"/>
        </w:rPr>
        <w:t>10.1.</w:t>
      </w:r>
      <w:r w:rsidRPr="006C33AB">
        <w:rPr>
          <w:sz w:val="22"/>
          <w:szCs w:val="22"/>
        </w:rPr>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6C33AB">
        <w:rPr>
          <w:sz w:val="22"/>
          <w:szCs w:val="22"/>
        </w:rPr>
        <w:t xml:space="preserve"> п</w:t>
      </w:r>
      <w:r w:rsidRPr="006C33AB">
        <w:rPr>
          <w:sz w:val="22"/>
          <w:szCs w:val="22"/>
        </w:rPr>
        <w:t>латежного поручения об оплате страховой премии.</w:t>
      </w:r>
    </w:p>
    <w:p w:rsidR="007C65C3" w:rsidRPr="006C33AB" w:rsidRDefault="007C65C3" w:rsidP="007C65C3">
      <w:pPr>
        <w:spacing w:after="0"/>
        <w:contextualSpacing/>
        <w:rPr>
          <w:sz w:val="22"/>
          <w:szCs w:val="22"/>
        </w:rPr>
      </w:pPr>
      <w:r w:rsidRPr="006C33AB">
        <w:rPr>
          <w:b/>
          <w:sz w:val="22"/>
          <w:szCs w:val="22"/>
        </w:rPr>
        <w:t>10.2.</w:t>
      </w:r>
      <w:r w:rsidRPr="006C33AB">
        <w:rPr>
          <w:sz w:val="22"/>
          <w:szCs w:val="22"/>
        </w:rPr>
        <w:t xml:space="preserve"> По договору страхования должны быть застрахованы риски, связанные:</w:t>
      </w:r>
    </w:p>
    <w:p w:rsidR="007C65C3" w:rsidRPr="006C33AB" w:rsidRDefault="007C65C3" w:rsidP="007C65C3">
      <w:pPr>
        <w:spacing w:after="0"/>
        <w:contextualSpacing/>
        <w:rPr>
          <w:sz w:val="22"/>
          <w:szCs w:val="22"/>
        </w:rPr>
      </w:pPr>
      <w:r w:rsidRPr="006C33AB">
        <w:rPr>
          <w:b/>
          <w:sz w:val="22"/>
          <w:szCs w:val="22"/>
        </w:rPr>
        <w:t>10.2.1.</w:t>
      </w:r>
      <w:r w:rsidRPr="006C33AB">
        <w:rPr>
          <w:sz w:val="22"/>
          <w:szCs w:val="22"/>
        </w:rPr>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6C33AB" w:rsidRDefault="007C65C3" w:rsidP="007C65C3">
      <w:pPr>
        <w:spacing w:after="0"/>
        <w:contextualSpacing/>
        <w:rPr>
          <w:sz w:val="22"/>
          <w:szCs w:val="22"/>
        </w:rPr>
      </w:pPr>
      <w:r w:rsidRPr="006C33AB">
        <w:rPr>
          <w:b/>
          <w:sz w:val="22"/>
          <w:szCs w:val="22"/>
        </w:rPr>
        <w:t>10.2.2.</w:t>
      </w:r>
      <w:r w:rsidRPr="006C33AB">
        <w:rPr>
          <w:sz w:val="22"/>
          <w:szCs w:val="22"/>
        </w:rPr>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6C33AB" w:rsidRDefault="007C65C3" w:rsidP="007C65C3">
      <w:pPr>
        <w:spacing w:after="0"/>
        <w:contextualSpacing/>
        <w:rPr>
          <w:sz w:val="22"/>
          <w:szCs w:val="22"/>
        </w:rPr>
      </w:pPr>
      <w:r w:rsidRPr="006C33AB">
        <w:rPr>
          <w:sz w:val="22"/>
          <w:szCs w:val="22"/>
        </w:rPr>
        <w:t xml:space="preserve"> </w:t>
      </w:r>
      <w:r w:rsidRPr="006C33AB">
        <w:rPr>
          <w:b/>
          <w:sz w:val="22"/>
          <w:szCs w:val="22"/>
        </w:rPr>
        <w:t>10.2.3.</w:t>
      </w:r>
      <w:r w:rsidRPr="006C33AB">
        <w:rPr>
          <w:sz w:val="22"/>
          <w:szCs w:val="22"/>
        </w:rPr>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w:t>
      </w:r>
      <w:r w:rsidRPr="006C33AB">
        <w:rPr>
          <w:sz w:val="22"/>
          <w:szCs w:val="22"/>
        </w:rPr>
        <w:lastRenderedPageBreak/>
        <w:t>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6C33AB" w:rsidRDefault="007C65C3" w:rsidP="007C65C3">
      <w:pPr>
        <w:spacing w:after="0"/>
        <w:contextualSpacing/>
        <w:rPr>
          <w:sz w:val="22"/>
          <w:szCs w:val="22"/>
        </w:rPr>
      </w:pPr>
      <w:r w:rsidRPr="006C33AB">
        <w:rPr>
          <w:b/>
          <w:sz w:val="22"/>
          <w:szCs w:val="22"/>
        </w:rPr>
        <w:t>10.3.</w:t>
      </w:r>
      <w:r w:rsidRPr="006C33AB">
        <w:rPr>
          <w:sz w:val="22"/>
          <w:szCs w:val="22"/>
        </w:rPr>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6C33AB" w:rsidRDefault="007C65C3" w:rsidP="007C65C3">
      <w:pPr>
        <w:spacing w:after="0"/>
        <w:contextualSpacing/>
        <w:rPr>
          <w:sz w:val="22"/>
          <w:szCs w:val="22"/>
        </w:rPr>
      </w:pPr>
      <w:r w:rsidRPr="006C33AB">
        <w:rPr>
          <w:b/>
          <w:sz w:val="22"/>
          <w:szCs w:val="22"/>
        </w:rPr>
        <w:t>10.3.1</w:t>
      </w:r>
      <w:r w:rsidRPr="006C33AB">
        <w:rPr>
          <w:sz w:val="22"/>
          <w:szCs w:val="22"/>
        </w:rPr>
        <w:t xml:space="preserve"> по рискам, указанным в п.10.2.1. – Подрядчик;</w:t>
      </w:r>
    </w:p>
    <w:p w:rsidR="007C65C3" w:rsidRPr="006C33AB" w:rsidRDefault="007C65C3" w:rsidP="007C65C3">
      <w:pPr>
        <w:spacing w:after="0"/>
        <w:contextualSpacing/>
        <w:rPr>
          <w:b/>
          <w:sz w:val="22"/>
          <w:szCs w:val="22"/>
        </w:rPr>
      </w:pPr>
      <w:r w:rsidRPr="006C33AB">
        <w:rPr>
          <w:b/>
          <w:sz w:val="22"/>
          <w:szCs w:val="22"/>
        </w:rPr>
        <w:t xml:space="preserve">10.3.2 </w:t>
      </w:r>
      <w:r w:rsidRPr="006C33AB">
        <w:rPr>
          <w:sz w:val="22"/>
          <w:szCs w:val="22"/>
        </w:rPr>
        <w:t>по рискам, указанным в п.10.2.2. – третьи лица;</w:t>
      </w:r>
    </w:p>
    <w:p w:rsidR="007C65C3" w:rsidRPr="006C33AB" w:rsidRDefault="007C65C3" w:rsidP="007C65C3">
      <w:pPr>
        <w:spacing w:after="0"/>
        <w:contextualSpacing/>
        <w:rPr>
          <w:sz w:val="22"/>
          <w:szCs w:val="22"/>
        </w:rPr>
      </w:pPr>
      <w:r w:rsidRPr="006C33AB">
        <w:rPr>
          <w:b/>
          <w:sz w:val="22"/>
          <w:szCs w:val="22"/>
        </w:rPr>
        <w:t>10.3.3</w:t>
      </w:r>
      <w:r w:rsidRPr="006C33AB">
        <w:rPr>
          <w:sz w:val="22"/>
          <w:szCs w:val="22"/>
        </w:rPr>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6C33AB" w:rsidRDefault="007C65C3" w:rsidP="007C65C3">
      <w:pPr>
        <w:spacing w:after="0"/>
        <w:contextualSpacing/>
        <w:rPr>
          <w:sz w:val="22"/>
          <w:szCs w:val="22"/>
        </w:rPr>
      </w:pPr>
      <w:r w:rsidRPr="006C33AB">
        <w:rPr>
          <w:b/>
          <w:sz w:val="22"/>
          <w:szCs w:val="22"/>
        </w:rPr>
        <w:t>10.4.</w:t>
      </w:r>
      <w:r w:rsidRPr="006C33AB">
        <w:rPr>
          <w:sz w:val="22"/>
          <w:szCs w:val="22"/>
        </w:rPr>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6C33AB" w:rsidRDefault="007C65C3" w:rsidP="007C65C3">
      <w:pPr>
        <w:spacing w:after="0"/>
        <w:contextualSpacing/>
        <w:rPr>
          <w:sz w:val="22"/>
          <w:szCs w:val="22"/>
        </w:rPr>
      </w:pPr>
      <w:r w:rsidRPr="006C33AB">
        <w:rPr>
          <w:b/>
          <w:sz w:val="22"/>
          <w:szCs w:val="22"/>
        </w:rPr>
        <w:t>10.5.</w:t>
      </w:r>
      <w:r w:rsidRPr="006C33AB">
        <w:rPr>
          <w:sz w:val="22"/>
          <w:szCs w:val="22"/>
        </w:rPr>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6C33AB" w:rsidRDefault="007C65C3" w:rsidP="007C65C3">
      <w:pPr>
        <w:spacing w:after="0"/>
        <w:contextualSpacing/>
        <w:rPr>
          <w:sz w:val="22"/>
          <w:szCs w:val="22"/>
        </w:rPr>
      </w:pPr>
      <w:r w:rsidRPr="006C33AB">
        <w:rPr>
          <w:b/>
          <w:sz w:val="22"/>
          <w:szCs w:val="22"/>
        </w:rPr>
        <w:t>10.6.</w:t>
      </w:r>
      <w:r w:rsidRPr="006C33AB">
        <w:rPr>
          <w:sz w:val="22"/>
          <w:szCs w:val="22"/>
        </w:rPr>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6C33AB" w:rsidRDefault="007C65C3" w:rsidP="007C65C3">
      <w:pPr>
        <w:spacing w:after="0"/>
        <w:contextualSpacing/>
        <w:rPr>
          <w:sz w:val="22"/>
          <w:szCs w:val="22"/>
        </w:rPr>
      </w:pPr>
      <w:r w:rsidRPr="006C33AB">
        <w:rPr>
          <w:b/>
          <w:sz w:val="22"/>
          <w:szCs w:val="22"/>
        </w:rPr>
        <w:t>10.7.</w:t>
      </w:r>
      <w:r w:rsidRPr="006C33AB">
        <w:rPr>
          <w:sz w:val="22"/>
          <w:szCs w:val="22"/>
        </w:rPr>
        <w:t xml:space="preserve"> Подрядчик обязан незамедлительно информировать Заказчика о наступлении события имеющего признаки страхового случая.</w:t>
      </w:r>
    </w:p>
    <w:p w:rsidR="002F7AD1" w:rsidRPr="006C33AB" w:rsidRDefault="002F7AD1" w:rsidP="002D77EA">
      <w:pPr>
        <w:spacing w:after="0"/>
        <w:contextualSpacing/>
        <w:rPr>
          <w:sz w:val="22"/>
          <w:szCs w:val="22"/>
        </w:rPr>
      </w:pPr>
    </w:p>
    <w:p w:rsidR="002F7AD1" w:rsidRPr="006C33AB" w:rsidRDefault="007C65C3" w:rsidP="00B76FAD">
      <w:pPr>
        <w:keepNext/>
        <w:keepLines/>
        <w:jc w:val="center"/>
        <w:outlineLvl w:val="1"/>
        <w:rPr>
          <w:b/>
          <w:bCs/>
          <w:sz w:val="22"/>
          <w:szCs w:val="22"/>
        </w:rPr>
      </w:pPr>
      <w:r w:rsidRPr="006C33AB">
        <w:rPr>
          <w:b/>
          <w:bCs/>
          <w:sz w:val="22"/>
          <w:szCs w:val="22"/>
        </w:rPr>
        <w:t>11</w:t>
      </w:r>
      <w:r w:rsidR="002F7AD1" w:rsidRPr="006C33AB">
        <w:rPr>
          <w:b/>
          <w:bCs/>
          <w:sz w:val="22"/>
          <w:szCs w:val="22"/>
        </w:rPr>
        <w:t>.</w:t>
      </w:r>
      <w:r w:rsidR="002F7AD1" w:rsidRPr="006C33AB">
        <w:rPr>
          <w:b/>
          <w:bCs/>
          <w:sz w:val="22"/>
          <w:szCs w:val="22"/>
        </w:rPr>
        <w:tab/>
        <w:t>ДЕЙСТВИЕ ОБСТОЯТЕЛЬСТВ НЕПРЕОДОЛИМОЙ СИЛЫ.</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11.1.</w:t>
      </w:r>
      <w:r w:rsidR="006C6C26" w:rsidRPr="006C33AB">
        <w:rPr>
          <w:sz w:val="22"/>
          <w:szCs w:val="22"/>
        </w:rPr>
        <w:t xml:space="preserve"> </w:t>
      </w:r>
      <w:r w:rsidR="002F7AD1" w:rsidRPr="006C33AB">
        <w:rPr>
          <w:sz w:val="22"/>
          <w:szCs w:val="22"/>
        </w:rPr>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11.2.</w:t>
      </w:r>
      <w:r w:rsidR="006C6C26" w:rsidRPr="006C33AB">
        <w:rPr>
          <w:sz w:val="22"/>
          <w:szCs w:val="22"/>
        </w:rPr>
        <w:t xml:space="preserve"> </w:t>
      </w:r>
      <w:r w:rsidR="002F7AD1" w:rsidRPr="006C33AB">
        <w:rPr>
          <w:sz w:val="22"/>
          <w:szCs w:val="22"/>
        </w:rPr>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11.3.</w:t>
      </w:r>
      <w:r w:rsidRPr="006C33AB">
        <w:rPr>
          <w:sz w:val="22"/>
          <w:szCs w:val="22"/>
        </w:rPr>
        <w:t xml:space="preserve"> </w:t>
      </w:r>
      <w:r w:rsidR="002F7AD1" w:rsidRPr="006C33AB">
        <w:rPr>
          <w:sz w:val="22"/>
          <w:szCs w:val="22"/>
        </w:rPr>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11.4.</w:t>
      </w:r>
      <w:r w:rsidRPr="006C33AB">
        <w:rPr>
          <w:sz w:val="22"/>
          <w:szCs w:val="22"/>
        </w:rPr>
        <w:t xml:space="preserve"> </w:t>
      </w:r>
      <w:r w:rsidR="002F7AD1" w:rsidRPr="006C33AB">
        <w:rPr>
          <w:sz w:val="22"/>
          <w:szCs w:val="22"/>
        </w:rPr>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6C33AB" w:rsidRDefault="006C6C26" w:rsidP="006C6C26">
      <w:pPr>
        <w:spacing w:after="0"/>
        <w:contextualSpacing/>
        <w:rPr>
          <w:sz w:val="22"/>
          <w:szCs w:val="22"/>
        </w:rPr>
      </w:pPr>
      <w:r w:rsidRPr="006C33AB">
        <w:rPr>
          <w:b/>
          <w:sz w:val="22"/>
          <w:szCs w:val="22"/>
        </w:rPr>
        <w:t xml:space="preserve">            11.5.</w:t>
      </w:r>
      <w:r w:rsidRPr="006C33AB">
        <w:rPr>
          <w:sz w:val="22"/>
          <w:szCs w:val="22"/>
        </w:rPr>
        <w:t xml:space="preserve"> </w:t>
      </w:r>
      <w:r w:rsidR="002F7AD1" w:rsidRPr="006C33AB">
        <w:rPr>
          <w:sz w:val="22"/>
          <w:szCs w:val="22"/>
        </w:rPr>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11.6.</w:t>
      </w:r>
      <w:r w:rsidRPr="006C33AB">
        <w:rPr>
          <w:sz w:val="22"/>
          <w:szCs w:val="22"/>
        </w:rPr>
        <w:t xml:space="preserve"> </w:t>
      </w:r>
      <w:r w:rsidR="002F7AD1" w:rsidRPr="006C33AB">
        <w:rPr>
          <w:sz w:val="22"/>
          <w:szCs w:val="22"/>
        </w:rPr>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C33AB" w:rsidRDefault="002F7AD1" w:rsidP="002D77EA">
      <w:pPr>
        <w:tabs>
          <w:tab w:val="left" w:pos="709"/>
          <w:tab w:val="left" w:pos="928"/>
          <w:tab w:val="left" w:pos="1134"/>
        </w:tabs>
        <w:spacing w:after="0"/>
        <w:ind w:left="709" w:hanging="709"/>
        <w:rPr>
          <w:sz w:val="22"/>
          <w:szCs w:val="22"/>
        </w:rPr>
      </w:pPr>
    </w:p>
    <w:p w:rsidR="002F7AD1" w:rsidRPr="006C33AB" w:rsidRDefault="006C6C26" w:rsidP="00B76FAD">
      <w:pPr>
        <w:keepNext/>
        <w:keepLines/>
        <w:jc w:val="center"/>
        <w:outlineLvl w:val="1"/>
        <w:rPr>
          <w:b/>
          <w:bCs/>
          <w:sz w:val="22"/>
          <w:szCs w:val="22"/>
        </w:rPr>
      </w:pPr>
      <w:r w:rsidRPr="006C33AB">
        <w:rPr>
          <w:b/>
          <w:bCs/>
          <w:sz w:val="22"/>
          <w:szCs w:val="22"/>
        </w:rPr>
        <w:t>12</w:t>
      </w:r>
      <w:r w:rsidR="002F7AD1" w:rsidRPr="006C33AB">
        <w:rPr>
          <w:b/>
          <w:bCs/>
          <w:sz w:val="22"/>
          <w:szCs w:val="22"/>
        </w:rPr>
        <w:t>.</w:t>
      </w:r>
      <w:r w:rsidR="002F7AD1" w:rsidRPr="006C33AB">
        <w:rPr>
          <w:b/>
          <w:bCs/>
          <w:sz w:val="22"/>
          <w:szCs w:val="22"/>
        </w:rPr>
        <w:tab/>
        <w:t>ЗАКЛЮЧЕНИЕ, ИЗМЕНЕНИЕ И ПРЕКРАЩЕНИЕ ДОГОВОРА.</w:t>
      </w:r>
    </w:p>
    <w:p w:rsidR="002F7AD1" w:rsidRPr="006C33AB" w:rsidRDefault="006C6C26" w:rsidP="006B2176">
      <w:pPr>
        <w:spacing w:after="0"/>
        <w:ind w:firstLine="709"/>
        <w:rPr>
          <w:b/>
          <w:i/>
          <w:sz w:val="22"/>
          <w:szCs w:val="22"/>
          <w:u w:val="single"/>
        </w:rPr>
      </w:pPr>
      <w:r w:rsidRPr="006C33AB">
        <w:rPr>
          <w:b/>
          <w:i/>
          <w:sz w:val="22"/>
          <w:szCs w:val="22"/>
          <w:u w:val="single"/>
        </w:rPr>
        <w:t xml:space="preserve">12.1. </w:t>
      </w:r>
      <w:r w:rsidR="002F7AD1" w:rsidRPr="006C33AB">
        <w:rPr>
          <w:b/>
          <w:i/>
          <w:sz w:val="22"/>
          <w:szCs w:val="22"/>
          <w:u w:val="single"/>
        </w:rPr>
        <w:t xml:space="preserve">Основанием заключения Договора является протокол </w:t>
      </w:r>
      <w:r w:rsidR="006B2176" w:rsidRPr="006C33AB">
        <w:rPr>
          <w:b/>
          <w:i/>
          <w:sz w:val="22"/>
          <w:szCs w:val="22"/>
          <w:u w:val="single"/>
        </w:rPr>
        <w:t>открытого аукциона в электронной форме с интеграцией в ЕИС</w:t>
      </w:r>
      <w:r w:rsidR="002F7AD1" w:rsidRPr="006C33AB">
        <w:rPr>
          <w:b/>
          <w:i/>
          <w:sz w:val="22"/>
          <w:szCs w:val="22"/>
          <w:u w:val="single"/>
        </w:rPr>
        <w:t xml:space="preserve"> от </w:t>
      </w:r>
      <w:r w:rsidR="00537604">
        <w:rPr>
          <w:b/>
          <w:i/>
          <w:sz w:val="22"/>
          <w:szCs w:val="22"/>
          <w:u w:val="single"/>
        </w:rPr>
        <w:t>14</w:t>
      </w:r>
      <w:r w:rsidR="006B2176" w:rsidRPr="006C33AB">
        <w:rPr>
          <w:b/>
          <w:i/>
          <w:sz w:val="22"/>
          <w:szCs w:val="22"/>
          <w:u w:val="single"/>
        </w:rPr>
        <w:t>.</w:t>
      </w:r>
      <w:r w:rsidR="00AC72A2">
        <w:rPr>
          <w:b/>
          <w:i/>
          <w:sz w:val="22"/>
          <w:szCs w:val="22"/>
          <w:u w:val="single"/>
        </w:rPr>
        <w:t>10</w:t>
      </w:r>
      <w:r w:rsidR="006B2176" w:rsidRPr="006C33AB">
        <w:rPr>
          <w:b/>
          <w:i/>
          <w:sz w:val="22"/>
          <w:szCs w:val="22"/>
          <w:u w:val="single"/>
        </w:rPr>
        <w:t>.2019 года</w:t>
      </w:r>
      <w:r w:rsidR="002F7AD1" w:rsidRPr="006C33AB">
        <w:rPr>
          <w:b/>
          <w:i/>
          <w:sz w:val="22"/>
          <w:szCs w:val="22"/>
          <w:u w:val="single"/>
        </w:rPr>
        <w:t xml:space="preserve"> (реестровый номер процедуры </w:t>
      </w:r>
      <w:r w:rsidR="006B2176" w:rsidRPr="006C33AB">
        <w:rPr>
          <w:b/>
          <w:i/>
          <w:sz w:val="22"/>
          <w:szCs w:val="22"/>
          <w:u w:val="single"/>
        </w:rPr>
        <w:t>2004700000119000</w:t>
      </w:r>
      <w:r w:rsidR="00537604">
        <w:rPr>
          <w:b/>
          <w:i/>
          <w:sz w:val="22"/>
          <w:szCs w:val="22"/>
          <w:u w:val="single"/>
        </w:rPr>
        <w:t>21</w:t>
      </w:r>
      <w:r w:rsidR="002F7AD1" w:rsidRPr="006C33AB">
        <w:rPr>
          <w:b/>
          <w:i/>
          <w:sz w:val="22"/>
          <w:szCs w:val="22"/>
          <w:u w:val="single"/>
        </w:rPr>
        <w:t>).</w:t>
      </w:r>
    </w:p>
    <w:p w:rsidR="00361072" w:rsidRPr="006C33AB" w:rsidRDefault="006C6C26" w:rsidP="006B2176">
      <w:pPr>
        <w:spacing w:after="0"/>
        <w:ind w:firstLine="709"/>
        <w:contextualSpacing/>
        <w:rPr>
          <w:sz w:val="22"/>
          <w:szCs w:val="22"/>
        </w:rPr>
      </w:pPr>
      <w:r w:rsidRPr="006C33AB">
        <w:rPr>
          <w:b/>
          <w:sz w:val="22"/>
          <w:szCs w:val="22"/>
        </w:rPr>
        <w:t xml:space="preserve">12.2. </w:t>
      </w:r>
      <w:r w:rsidR="00361072" w:rsidRPr="006C33AB">
        <w:rPr>
          <w:sz w:val="22"/>
          <w:szCs w:val="22"/>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6C33AB">
        <w:rPr>
          <w:sz w:val="22"/>
          <w:szCs w:val="22"/>
        </w:rPr>
        <w:t xml:space="preserve"> года №</w:t>
      </w:r>
      <w:r w:rsidR="00361072"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C33AB" w:rsidRDefault="006C6C26" w:rsidP="006C6C26">
      <w:pPr>
        <w:spacing w:after="0"/>
        <w:contextualSpacing/>
        <w:rPr>
          <w:sz w:val="22"/>
          <w:szCs w:val="22"/>
        </w:rPr>
      </w:pPr>
      <w:r w:rsidRPr="006C33AB">
        <w:rPr>
          <w:b/>
          <w:sz w:val="22"/>
          <w:szCs w:val="22"/>
        </w:rPr>
        <w:t xml:space="preserve">          12.3. </w:t>
      </w:r>
      <w:r w:rsidR="002F7AD1" w:rsidRPr="006C33AB">
        <w:rPr>
          <w:sz w:val="22"/>
          <w:szCs w:val="22"/>
        </w:rPr>
        <w:t>Подписывая настоящий Договор, Подрядчик подтверждает, что:</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C33AB" w:rsidRDefault="00B76FAD" w:rsidP="00B76FAD">
      <w:pPr>
        <w:spacing w:after="0"/>
        <w:ind w:firstLine="709"/>
        <w:contextualSpacing/>
        <w:rPr>
          <w:sz w:val="22"/>
          <w:szCs w:val="22"/>
        </w:rPr>
      </w:pPr>
      <w:r w:rsidRPr="006C33AB">
        <w:rPr>
          <w:sz w:val="22"/>
          <w:szCs w:val="22"/>
        </w:rPr>
        <w:lastRenderedPageBreak/>
        <w:t xml:space="preserve">- </w:t>
      </w:r>
      <w:r w:rsidR="002F7AD1" w:rsidRPr="006C33AB">
        <w:rPr>
          <w:sz w:val="22"/>
          <w:szCs w:val="22"/>
        </w:rPr>
        <w:t>полностью понимает и осознает характер</w:t>
      </w:r>
      <w:r w:rsidR="00D11CA8" w:rsidRPr="006C33AB">
        <w:rPr>
          <w:sz w:val="22"/>
          <w:szCs w:val="22"/>
        </w:rPr>
        <w:t xml:space="preserve">, </w:t>
      </w:r>
      <w:r w:rsidR="002F7AD1" w:rsidRPr="006C33AB">
        <w:rPr>
          <w:sz w:val="22"/>
          <w:szCs w:val="22"/>
        </w:rPr>
        <w:t xml:space="preserve">объемы </w:t>
      </w:r>
      <w:r w:rsidR="00D11CA8" w:rsidRPr="006C33AB">
        <w:rPr>
          <w:sz w:val="22"/>
          <w:szCs w:val="22"/>
        </w:rPr>
        <w:t xml:space="preserve">и сроки выполнения </w:t>
      </w:r>
      <w:r w:rsidR="002F7AD1" w:rsidRPr="006C33AB">
        <w:rPr>
          <w:sz w:val="22"/>
          <w:szCs w:val="22"/>
        </w:rPr>
        <w:t xml:space="preserve">Работ, </w:t>
      </w:r>
      <w:r w:rsidR="00D11CA8" w:rsidRPr="006C33AB">
        <w:rPr>
          <w:sz w:val="22"/>
          <w:szCs w:val="22"/>
        </w:rPr>
        <w:t xml:space="preserve">и </w:t>
      </w:r>
      <w:r w:rsidR="002F7AD1" w:rsidRPr="006C33AB">
        <w:rPr>
          <w:sz w:val="22"/>
          <w:szCs w:val="22"/>
        </w:rPr>
        <w:t>принимает на себя все расходы, риски и трудности, связанные с выполнением Работ.</w:t>
      </w:r>
    </w:p>
    <w:p w:rsidR="002F7AD1" w:rsidRPr="006C33AB" w:rsidRDefault="006C6C26" w:rsidP="006C6C26">
      <w:pPr>
        <w:spacing w:after="0"/>
        <w:rPr>
          <w:sz w:val="22"/>
          <w:szCs w:val="22"/>
        </w:rPr>
      </w:pPr>
      <w:r w:rsidRPr="006C33AB">
        <w:rPr>
          <w:b/>
          <w:sz w:val="22"/>
          <w:szCs w:val="22"/>
        </w:rPr>
        <w:t xml:space="preserve">          12.4.</w:t>
      </w:r>
      <w:r w:rsidRPr="006C33AB">
        <w:rPr>
          <w:sz w:val="22"/>
          <w:szCs w:val="22"/>
        </w:rPr>
        <w:t xml:space="preserve"> </w:t>
      </w:r>
      <w:r w:rsidR="002F7AD1" w:rsidRPr="006C33AB">
        <w:rPr>
          <w:sz w:val="22"/>
          <w:szCs w:val="22"/>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33AB">
        <w:rPr>
          <w:sz w:val="22"/>
          <w:szCs w:val="22"/>
        </w:rPr>
        <w:t>двух (2</w:t>
      </w:r>
      <w:r w:rsidR="002F7AD1" w:rsidRPr="006C33AB">
        <w:rPr>
          <w:sz w:val="22"/>
          <w:szCs w:val="22"/>
        </w:rPr>
        <w:t>) оригинальных экземплярах по одному для каждой из Сторон Договора, каждый из которых имеет равную юридическую силу.</w:t>
      </w:r>
    </w:p>
    <w:p w:rsidR="00361072" w:rsidRPr="006C33AB" w:rsidRDefault="006C6C26" w:rsidP="006C6C26">
      <w:pPr>
        <w:spacing w:after="0"/>
        <w:contextualSpacing/>
        <w:rPr>
          <w:rFonts w:eastAsiaTheme="minorHAnsi"/>
          <w:sz w:val="22"/>
          <w:szCs w:val="22"/>
          <w:lang w:eastAsia="en-US"/>
        </w:rPr>
      </w:pPr>
      <w:r w:rsidRPr="006C33AB">
        <w:rPr>
          <w:rFonts w:eastAsiaTheme="minorHAnsi"/>
          <w:b/>
          <w:sz w:val="22"/>
          <w:szCs w:val="22"/>
          <w:lang w:eastAsia="en-US"/>
        </w:rPr>
        <w:t xml:space="preserve">          12.5.</w:t>
      </w:r>
      <w:r w:rsidRPr="006C33AB">
        <w:rPr>
          <w:rFonts w:eastAsiaTheme="minorHAnsi"/>
          <w:sz w:val="22"/>
          <w:szCs w:val="22"/>
          <w:lang w:eastAsia="en-US"/>
        </w:rPr>
        <w:t xml:space="preserve"> </w:t>
      </w:r>
      <w:r w:rsidR="00361072" w:rsidRPr="006C33AB">
        <w:rPr>
          <w:rFonts w:eastAsiaTheme="minorHAnsi"/>
          <w:sz w:val="22"/>
          <w:szCs w:val="22"/>
          <w:lang w:eastAsia="en-US"/>
        </w:rPr>
        <w:t>Заказчик вправе</w:t>
      </w:r>
      <w:r w:rsidR="00361072" w:rsidRPr="006C33AB">
        <w:rPr>
          <w:sz w:val="22"/>
          <w:szCs w:val="22"/>
        </w:rPr>
        <w:t xml:space="preserve"> </w:t>
      </w:r>
      <w:r w:rsidR="00361072" w:rsidRPr="006C33AB">
        <w:rPr>
          <w:rFonts w:eastAsiaTheme="minorHAnsi"/>
          <w:sz w:val="22"/>
          <w:szCs w:val="22"/>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а) систематическое (2 раза и более) нарушение Подрядчиком сроков выполнения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12.6.</w:t>
      </w:r>
      <w:r w:rsidRPr="006C33AB">
        <w:rPr>
          <w:sz w:val="22"/>
          <w:szCs w:val="22"/>
        </w:rPr>
        <w:t xml:space="preserve"> </w:t>
      </w:r>
      <w:r w:rsidR="002F7AD1" w:rsidRPr="006C33AB">
        <w:rPr>
          <w:sz w:val="22"/>
          <w:szCs w:val="22"/>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33AB" w:rsidRDefault="006C6C26" w:rsidP="006C6C26">
      <w:pPr>
        <w:spacing w:after="0"/>
        <w:rPr>
          <w:sz w:val="22"/>
          <w:szCs w:val="22"/>
        </w:rPr>
      </w:pPr>
      <w:r w:rsidRPr="006C33AB">
        <w:rPr>
          <w:sz w:val="22"/>
          <w:szCs w:val="22"/>
        </w:rPr>
        <w:t xml:space="preserve">       </w:t>
      </w:r>
      <w:r w:rsidRPr="006C33AB">
        <w:rPr>
          <w:b/>
          <w:sz w:val="22"/>
          <w:szCs w:val="22"/>
        </w:rPr>
        <w:t xml:space="preserve">  12.7</w:t>
      </w:r>
      <w:r w:rsidRPr="006C33AB">
        <w:rPr>
          <w:sz w:val="22"/>
          <w:szCs w:val="22"/>
        </w:rPr>
        <w:t xml:space="preserve">. </w:t>
      </w:r>
      <w:r w:rsidR="002F7AD1" w:rsidRPr="006C33AB">
        <w:rPr>
          <w:sz w:val="22"/>
          <w:szCs w:val="22"/>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33AB" w:rsidRDefault="006C6C26" w:rsidP="006C6C26">
      <w:pPr>
        <w:spacing w:after="0"/>
        <w:rPr>
          <w:sz w:val="22"/>
          <w:szCs w:val="22"/>
        </w:rPr>
      </w:pPr>
      <w:r w:rsidRPr="006C33AB">
        <w:rPr>
          <w:b/>
          <w:sz w:val="22"/>
          <w:szCs w:val="22"/>
        </w:rPr>
        <w:t xml:space="preserve">       12.8.</w:t>
      </w:r>
      <w:r w:rsidRPr="006C33AB">
        <w:rPr>
          <w:sz w:val="22"/>
          <w:szCs w:val="22"/>
        </w:rPr>
        <w:t xml:space="preserve"> </w:t>
      </w:r>
      <w:r w:rsidR="002F7AD1" w:rsidRPr="006C33AB">
        <w:rPr>
          <w:sz w:val="22"/>
          <w:szCs w:val="22"/>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33AB">
          <w:rPr>
            <w:sz w:val="22"/>
            <w:szCs w:val="22"/>
          </w:rPr>
          <w:t>законодательством</w:t>
        </w:r>
      </w:hyperlink>
      <w:r w:rsidR="002F7AD1" w:rsidRPr="006C33AB">
        <w:rPr>
          <w:sz w:val="22"/>
          <w:szCs w:val="22"/>
        </w:rPr>
        <w:t xml:space="preserve"> РФ и настоящим Договором.</w:t>
      </w:r>
    </w:p>
    <w:p w:rsidR="00102584" w:rsidRPr="006C33AB" w:rsidRDefault="006C6C26" w:rsidP="006C6C26">
      <w:pPr>
        <w:spacing w:after="0"/>
        <w:contextualSpacing/>
        <w:rPr>
          <w:sz w:val="22"/>
          <w:szCs w:val="22"/>
        </w:rPr>
      </w:pPr>
      <w:r w:rsidRPr="006C33AB">
        <w:rPr>
          <w:b/>
          <w:sz w:val="22"/>
          <w:szCs w:val="22"/>
        </w:rPr>
        <w:t xml:space="preserve">       12.9.</w:t>
      </w:r>
      <w:r w:rsidRPr="006C33AB">
        <w:rPr>
          <w:sz w:val="22"/>
          <w:szCs w:val="22"/>
        </w:rPr>
        <w:t xml:space="preserve"> </w:t>
      </w:r>
      <w:r w:rsidR="00102584" w:rsidRPr="006C33AB">
        <w:rPr>
          <w:sz w:val="22"/>
          <w:szCs w:val="22"/>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6C33AB" w:rsidRDefault="006C6C26" w:rsidP="006C6C26">
      <w:pPr>
        <w:spacing w:after="0"/>
        <w:contextualSpacing/>
        <w:rPr>
          <w:sz w:val="22"/>
          <w:szCs w:val="22"/>
        </w:rPr>
      </w:pPr>
      <w:r w:rsidRPr="006C33AB">
        <w:rPr>
          <w:sz w:val="22"/>
          <w:szCs w:val="22"/>
        </w:rPr>
        <w:t xml:space="preserve">      </w:t>
      </w:r>
      <w:r w:rsidRPr="006C33AB">
        <w:rPr>
          <w:b/>
          <w:sz w:val="22"/>
          <w:szCs w:val="22"/>
        </w:rPr>
        <w:t>12.10.</w:t>
      </w:r>
      <w:r w:rsidRPr="006C33AB">
        <w:rPr>
          <w:sz w:val="22"/>
          <w:szCs w:val="22"/>
        </w:rPr>
        <w:t xml:space="preserve"> </w:t>
      </w:r>
      <w:r w:rsidR="00102584" w:rsidRPr="006C33AB">
        <w:rPr>
          <w:sz w:val="22"/>
          <w:szCs w:val="22"/>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6C33AB" w:rsidRDefault="006C6C26" w:rsidP="006C6C26">
      <w:pPr>
        <w:spacing w:after="0"/>
        <w:contextualSpacing/>
        <w:rPr>
          <w:sz w:val="22"/>
          <w:szCs w:val="22"/>
        </w:rPr>
      </w:pPr>
      <w:r w:rsidRPr="006C33AB">
        <w:rPr>
          <w:sz w:val="22"/>
          <w:szCs w:val="22"/>
        </w:rPr>
        <w:lastRenderedPageBreak/>
        <w:t xml:space="preserve">        </w:t>
      </w:r>
      <w:r w:rsidRPr="006C33AB">
        <w:rPr>
          <w:b/>
          <w:sz w:val="22"/>
          <w:szCs w:val="22"/>
        </w:rPr>
        <w:t>12.11.</w:t>
      </w:r>
      <w:r w:rsidRPr="006C33AB">
        <w:rPr>
          <w:sz w:val="22"/>
          <w:szCs w:val="22"/>
        </w:rPr>
        <w:t xml:space="preserve"> </w:t>
      </w:r>
      <w:r w:rsidR="00785E98" w:rsidRPr="006C33AB">
        <w:rPr>
          <w:sz w:val="22"/>
          <w:szCs w:val="22"/>
        </w:rPr>
        <w:t>С даты, установленной п. 12</w:t>
      </w:r>
      <w:r w:rsidR="002F7AD1" w:rsidRPr="006C33AB">
        <w:rPr>
          <w:sz w:val="22"/>
          <w:szCs w:val="22"/>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C33AB">
        <w:rPr>
          <w:sz w:val="22"/>
          <w:szCs w:val="22"/>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C33AB">
        <w:rPr>
          <w:sz w:val="22"/>
          <w:szCs w:val="22"/>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6C33AB">
        <w:rPr>
          <w:sz w:val="22"/>
          <w:szCs w:val="22"/>
        </w:rPr>
        <w:t xml:space="preserve">в указанный счет Подрядчика не включаются </w:t>
      </w:r>
      <w:r w:rsidR="002F7AD1" w:rsidRPr="006C33AB">
        <w:rPr>
          <w:sz w:val="22"/>
          <w:szCs w:val="22"/>
        </w:rPr>
        <w:t xml:space="preserve">и оплате не подлежат.  </w:t>
      </w:r>
    </w:p>
    <w:p w:rsidR="002F7AD1" w:rsidRPr="006C33AB" w:rsidRDefault="006C6C26" w:rsidP="00AC72A2">
      <w:pPr>
        <w:spacing w:after="0"/>
        <w:contextualSpacing/>
        <w:rPr>
          <w:sz w:val="22"/>
          <w:szCs w:val="22"/>
        </w:rPr>
      </w:pPr>
      <w:r w:rsidRPr="006C33AB">
        <w:rPr>
          <w:sz w:val="22"/>
          <w:szCs w:val="22"/>
        </w:rPr>
        <w:t xml:space="preserve">         </w:t>
      </w:r>
      <w:r w:rsidRPr="006C33AB">
        <w:rPr>
          <w:b/>
          <w:sz w:val="22"/>
          <w:szCs w:val="22"/>
        </w:rPr>
        <w:t>12.12.</w:t>
      </w:r>
      <w:r w:rsidRPr="006C33AB">
        <w:rPr>
          <w:sz w:val="22"/>
          <w:szCs w:val="22"/>
        </w:rPr>
        <w:t xml:space="preserve"> </w:t>
      </w:r>
      <w:r w:rsidR="00102584" w:rsidRPr="006C33AB">
        <w:rPr>
          <w:sz w:val="22"/>
          <w:szCs w:val="22"/>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AC72A2">
        <w:rPr>
          <w:sz w:val="22"/>
          <w:szCs w:val="22"/>
        </w:rPr>
        <w:t>.</w:t>
      </w:r>
    </w:p>
    <w:p w:rsidR="00AC72A2" w:rsidRPr="006C33AB" w:rsidRDefault="00415543" w:rsidP="005E3B32">
      <w:pPr>
        <w:keepNext/>
        <w:keepLines/>
        <w:ind w:left="709" w:hanging="709"/>
        <w:jc w:val="center"/>
        <w:outlineLvl w:val="1"/>
        <w:rPr>
          <w:b/>
          <w:bCs/>
          <w:sz w:val="22"/>
          <w:szCs w:val="22"/>
        </w:rPr>
      </w:pPr>
      <w:r w:rsidRPr="006C33AB">
        <w:rPr>
          <w:b/>
          <w:bCs/>
          <w:sz w:val="22"/>
          <w:szCs w:val="22"/>
        </w:rPr>
        <w:t>13</w:t>
      </w:r>
      <w:r w:rsidR="002F7AD1" w:rsidRPr="006C33AB">
        <w:rPr>
          <w:b/>
          <w:bCs/>
          <w:sz w:val="22"/>
          <w:szCs w:val="22"/>
        </w:rPr>
        <w:t>.</w:t>
      </w:r>
      <w:r w:rsidR="002F7AD1" w:rsidRPr="006C33AB">
        <w:rPr>
          <w:b/>
          <w:bCs/>
          <w:sz w:val="22"/>
          <w:szCs w:val="22"/>
        </w:rPr>
        <w:tab/>
        <w:t>ПОРЯДОК РАССМОТРЕНИЯ СПОРОВ.</w:t>
      </w:r>
    </w:p>
    <w:p w:rsidR="006B2176" w:rsidRPr="006C33AB" w:rsidRDefault="006B2176" w:rsidP="006B2176">
      <w:pPr>
        <w:spacing w:after="0"/>
        <w:contextualSpacing/>
        <w:rPr>
          <w:vanish/>
          <w:sz w:val="22"/>
          <w:szCs w:val="22"/>
        </w:rPr>
      </w:pPr>
    </w:p>
    <w:p w:rsidR="006B2176" w:rsidRPr="006C33AB" w:rsidRDefault="002F7AD1"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споры и разногласия, вытекающие из настоящего Договора, Стороны будут решать путем переговоров.</w:t>
      </w:r>
    </w:p>
    <w:p w:rsidR="006B2176" w:rsidRPr="006C33AB" w:rsidRDefault="00D26C6C"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w:t>
      </w:r>
      <w:r w:rsidR="002F7AD1" w:rsidRPr="006C33AB">
        <w:rPr>
          <w:rFonts w:ascii="Times New Roman" w:hAnsi="Times New Roman" w:cs="Times New Roman"/>
          <w:sz w:val="22"/>
          <w:szCs w:val="22"/>
        </w:rPr>
        <w:t>невозможности урегулирования</w:t>
      </w:r>
      <w:r w:rsidRPr="006C33AB">
        <w:rPr>
          <w:rFonts w:ascii="Times New Roman" w:hAnsi="Times New Roman" w:cs="Times New Roman"/>
          <w:sz w:val="22"/>
          <w:szCs w:val="22"/>
        </w:rPr>
        <w:t xml:space="preserve">, </w:t>
      </w:r>
      <w:r w:rsidR="002F7AD1" w:rsidRPr="006C33AB">
        <w:rPr>
          <w:rFonts w:ascii="Times New Roman" w:hAnsi="Times New Roman" w:cs="Times New Roman"/>
          <w:sz w:val="22"/>
          <w:szCs w:val="22"/>
        </w:rPr>
        <w:t>это</w:t>
      </w:r>
      <w:r w:rsidRPr="006C33AB">
        <w:rPr>
          <w:rFonts w:ascii="Times New Roman" w:hAnsi="Times New Roman" w:cs="Times New Roman"/>
          <w:sz w:val="22"/>
          <w:szCs w:val="22"/>
        </w:rPr>
        <w:t>т</w:t>
      </w:r>
      <w:r w:rsidR="002F7AD1" w:rsidRPr="006C33AB">
        <w:rPr>
          <w:rFonts w:ascii="Times New Roman" w:hAnsi="Times New Roman" w:cs="Times New Roman"/>
          <w:sz w:val="22"/>
          <w:szCs w:val="22"/>
        </w:rPr>
        <w:t xml:space="preserve"> спор </w:t>
      </w:r>
      <w:r w:rsidRPr="006C33AB">
        <w:rPr>
          <w:rFonts w:ascii="Times New Roman" w:hAnsi="Times New Roman" w:cs="Times New Roman"/>
          <w:sz w:val="22"/>
          <w:szCs w:val="22"/>
        </w:rPr>
        <w:t>разрешается на условиях настоящего договора и в соответствии с требованиями действующего законодательства.</w:t>
      </w:r>
    </w:p>
    <w:p w:rsidR="006B2176" w:rsidRPr="006C33AB" w:rsidRDefault="002F7AD1"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передачи спора на разрешение суда Стороны примут меры к его урегулированию в претензионном порядке.</w:t>
      </w:r>
    </w:p>
    <w:p w:rsidR="006B2176" w:rsidRPr="006C33AB" w:rsidRDefault="002F7AD1"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6C33AB">
        <w:rPr>
          <w:rFonts w:ascii="Times New Roman" w:hAnsi="Times New Roman" w:cs="Times New Roman"/>
          <w:sz w:val="22"/>
          <w:szCs w:val="22"/>
        </w:rPr>
        <w:t xml:space="preserve">ее </w:t>
      </w:r>
      <w:r w:rsidRPr="006C33AB">
        <w:rPr>
          <w:rFonts w:ascii="Times New Roman" w:hAnsi="Times New Roman" w:cs="Times New Roman"/>
          <w:sz w:val="22"/>
          <w:szCs w:val="22"/>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6B2176" w:rsidRPr="006C33AB" w:rsidRDefault="002F7AD1"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6B2176" w:rsidRPr="006C33AB" w:rsidRDefault="002F7AD1"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Default="002F7AD1" w:rsidP="00AC72A2">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C33AB">
        <w:rPr>
          <w:rFonts w:ascii="Times New Roman" w:hAnsi="Times New Roman" w:cs="Times New Roman"/>
          <w:sz w:val="22"/>
          <w:szCs w:val="22"/>
        </w:rPr>
        <w:t>КБР</w:t>
      </w:r>
      <w:r w:rsidRPr="006C33AB">
        <w:rPr>
          <w:rFonts w:ascii="Times New Roman" w:hAnsi="Times New Roman" w:cs="Times New Roman"/>
          <w:sz w:val="22"/>
          <w:szCs w:val="22"/>
        </w:rPr>
        <w:t>.</w:t>
      </w:r>
    </w:p>
    <w:p w:rsidR="00AC72A2" w:rsidRPr="00AC72A2" w:rsidRDefault="00AC72A2" w:rsidP="00AC72A2">
      <w:pPr>
        <w:pStyle w:val="a"/>
        <w:numPr>
          <w:ilvl w:val="1"/>
          <w:numId w:val="25"/>
        </w:numPr>
        <w:tabs>
          <w:tab w:val="left" w:pos="1134"/>
        </w:tabs>
        <w:spacing w:after="0"/>
        <w:ind w:left="0" w:firstLine="709"/>
        <w:jc w:val="both"/>
        <w:rPr>
          <w:rFonts w:ascii="Times New Roman" w:hAnsi="Times New Roman" w:cs="Times New Roman"/>
          <w:sz w:val="22"/>
          <w:szCs w:val="22"/>
        </w:rPr>
      </w:pPr>
    </w:p>
    <w:p w:rsidR="002F7AD1" w:rsidRPr="006C33AB" w:rsidRDefault="00415543" w:rsidP="00B76FAD">
      <w:pPr>
        <w:keepNext/>
        <w:keepLines/>
        <w:spacing w:line="360" w:lineRule="auto"/>
        <w:ind w:left="709"/>
        <w:contextualSpacing/>
        <w:jc w:val="center"/>
        <w:outlineLvl w:val="1"/>
        <w:rPr>
          <w:b/>
          <w:bCs/>
          <w:sz w:val="22"/>
          <w:szCs w:val="22"/>
        </w:rPr>
      </w:pPr>
      <w:r w:rsidRPr="006C33AB">
        <w:rPr>
          <w:b/>
          <w:bCs/>
          <w:sz w:val="22"/>
          <w:szCs w:val="22"/>
        </w:rPr>
        <w:t>14</w:t>
      </w:r>
      <w:r w:rsidR="002F7AD1" w:rsidRPr="006C33AB">
        <w:rPr>
          <w:b/>
          <w:bCs/>
          <w:sz w:val="22"/>
          <w:szCs w:val="22"/>
        </w:rPr>
        <w:t>.</w:t>
      </w:r>
      <w:r w:rsidR="002F7AD1" w:rsidRPr="006C33AB">
        <w:rPr>
          <w:b/>
          <w:bCs/>
          <w:sz w:val="22"/>
          <w:szCs w:val="22"/>
        </w:rPr>
        <w:tab/>
        <w:t>ДОПОЛНИТЕЛЬНЫЕ УСЛОВИЯ.</w:t>
      </w:r>
    </w:p>
    <w:p w:rsidR="006B2176"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w:t>
      </w:r>
      <w:r w:rsidR="00585C5C" w:rsidRPr="006C33AB">
        <w:rPr>
          <w:rFonts w:ascii="Times New Roman" w:hAnsi="Times New Roman" w:cs="Times New Roman"/>
          <w:sz w:val="22"/>
          <w:szCs w:val="22"/>
        </w:rPr>
        <w:t>ава и обязанности Сторон, а так</w:t>
      </w:r>
      <w:r w:rsidRPr="006C33AB">
        <w:rPr>
          <w:rFonts w:ascii="Times New Roman" w:hAnsi="Times New Roman" w:cs="Times New Roman"/>
          <w:sz w:val="22"/>
          <w:szCs w:val="22"/>
        </w:rPr>
        <w:t>же все иные условия Договора, не согласованные настоящим Договором, определяются нормами действующего законодательства РФ.</w:t>
      </w:r>
    </w:p>
    <w:p w:rsidR="006B2176"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одной из Сторон своего местонахождения и почтового адреса она обязана информировать друг</w:t>
      </w:r>
      <w:r w:rsidR="00B0221D" w:rsidRPr="006C33AB">
        <w:rPr>
          <w:rFonts w:ascii="Times New Roman" w:hAnsi="Times New Roman" w:cs="Times New Roman"/>
          <w:sz w:val="22"/>
          <w:szCs w:val="22"/>
        </w:rPr>
        <w:t>ую Сторону</w:t>
      </w:r>
      <w:r w:rsidRPr="006C33AB">
        <w:rPr>
          <w:rFonts w:ascii="Times New Roman" w:hAnsi="Times New Roman" w:cs="Times New Roman"/>
          <w:sz w:val="22"/>
          <w:szCs w:val="22"/>
        </w:rPr>
        <w:t xml:space="preserve"> о внесении соответствующих изменений в течение трех (3) рабочих дней.</w:t>
      </w:r>
    </w:p>
    <w:p w:rsidR="006B2176"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6B2176"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6B2176"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w:t>
      </w:r>
      <w:r w:rsidR="006B2176" w:rsidRPr="006C33AB">
        <w:rPr>
          <w:rFonts w:ascii="Times New Roman" w:hAnsi="Times New Roman" w:cs="Times New Roman"/>
          <w:sz w:val="22"/>
          <w:szCs w:val="22"/>
        </w:rPr>
        <w:t>ороны Договора без доверенности.</w:t>
      </w:r>
    </w:p>
    <w:p w:rsidR="002F7AD1"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C33AB" w:rsidRDefault="002F7AD1" w:rsidP="002F7AD1">
      <w:pPr>
        <w:spacing w:after="0" w:line="276" w:lineRule="auto"/>
        <w:ind w:left="480"/>
        <w:contextualSpacing/>
        <w:rPr>
          <w:sz w:val="22"/>
          <w:szCs w:val="22"/>
        </w:rPr>
      </w:pPr>
    </w:p>
    <w:p w:rsidR="002F7AD1" w:rsidRPr="006C33AB" w:rsidRDefault="002F7AD1" w:rsidP="00675203">
      <w:pPr>
        <w:pStyle w:val="a"/>
        <w:keepNext/>
        <w:keepLines/>
        <w:numPr>
          <w:ilvl w:val="0"/>
          <w:numId w:val="26"/>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Приложение</w:t>
            </w:r>
          </w:p>
        </w:tc>
        <w:tc>
          <w:tcPr>
            <w:tcW w:w="4934" w:type="dxa"/>
            <w:vAlign w:val="center"/>
            <w:hideMark/>
          </w:tcPr>
          <w:p w:rsidR="002F7AD1" w:rsidRPr="006C33AB" w:rsidRDefault="002F7AD1" w:rsidP="002F7AD1">
            <w:pPr>
              <w:jc w:val="center"/>
              <w:rPr>
                <w:b/>
                <w:sz w:val="22"/>
                <w:szCs w:val="22"/>
              </w:rPr>
            </w:pPr>
            <w:r w:rsidRPr="006C33AB">
              <w:rPr>
                <w:b/>
                <w:sz w:val="22"/>
                <w:szCs w:val="22"/>
              </w:rPr>
              <w:t>Наименование приложения</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документов</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листов</w:t>
            </w: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p>
        </w:tc>
        <w:tc>
          <w:tcPr>
            <w:tcW w:w="4934" w:type="dxa"/>
            <w:hideMark/>
          </w:tcPr>
          <w:p w:rsidR="002F7AD1" w:rsidRPr="006C33AB" w:rsidRDefault="002F7AD1" w:rsidP="002F7AD1">
            <w:pPr>
              <w:spacing w:after="0"/>
              <w:rPr>
                <w:sz w:val="22"/>
                <w:szCs w:val="22"/>
              </w:rPr>
            </w:pPr>
            <w:r w:rsidRPr="006C33AB">
              <w:rPr>
                <w:sz w:val="22"/>
                <w:szCs w:val="22"/>
              </w:rPr>
              <w:t>Техническое задание.</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2.</w:t>
            </w:r>
          </w:p>
        </w:tc>
        <w:tc>
          <w:tcPr>
            <w:tcW w:w="4934" w:type="dxa"/>
            <w:hideMark/>
          </w:tcPr>
          <w:p w:rsidR="002F7AD1" w:rsidRPr="006C33AB" w:rsidRDefault="00B0221D" w:rsidP="00B0221D">
            <w:pPr>
              <w:spacing w:after="0"/>
              <w:rPr>
                <w:sz w:val="22"/>
                <w:szCs w:val="22"/>
              </w:rPr>
            </w:pPr>
            <w:r w:rsidRPr="006C33AB">
              <w:rPr>
                <w:sz w:val="22"/>
                <w:szCs w:val="22"/>
              </w:rPr>
              <w:t>Перечень многоквартирных домов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3.</w:t>
            </w:r>
          </w:p>
        </w:tc>
        <w:tc>
          <w:tcPr>
            <w:tcW w:w="4934" w:type="dxa"/>
            <w:hideMark/>
          </w:tcPr>
          <w:p w:rsidR="002F7AD1" w:rsidRPr="006C33AB" w:rsidRDefault="002F7AD1" w:rsidP="002F7AD1">
            <w:pPr>
              <w:spacing w:after="0"/>
              <w:rPr>
                <w:b/>
                <w:sz w:val="22"/>
                <w:szCs w:val="22"/>
              </w:rPr>
            </w:pPr>
            <w:r w:rsidRPr="006C33AB">
              <w:rPr>
                <w:sz w:val="22"/>
                <w:szCs w:val="22"/>
              </w:rPr>
              <w:t xml:space="preserve">Дефектные ведомости. </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4.</w:t>
            </w:r>
          </w:p>
        </w:tc>
        <w:tc>
          <w:tcPr>
            <w:tcW w:w="4934" w:type="dxa"/>
            <w:hideMark/>
          </w:tcPr>
          <w:p w:rsidR="002F7AD1" w:rsidRPr="006C33AB" w:rsidRDefault="00073218" w:rsidP="002F7AD1">
            <w:pPr>
              <w:spacing w:after="0"/>
              <w:rPr>
                <w:sz w:val="22"/>
                <w:szCs w:val="22"/>
              </w:rPr>
            </w:pPr>
            <w:r w:rsidRPr="006C33AB">
              <w:rPr>
                <w:sz w:val="22"/>
                <w:szCs w:val="22"/>
              </w:rPr>
              <w:t>Сметные расчёты</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5.</w:t>
            </w:r>
          </w:p>
        </w:tc>
        <w:tc>
          <w:tcPr>
            <w:tcW w:w="4934" w:type="dxa"/>
            <w:hideMark/>
          </w:tcPr>
          <w:p w:rsidR="002F7AD1" w:rsidRPr="006C33AB" w:rsidRDefault="002F7AD1" w:rsidP="002F7AD1">
            <w:pPr>
              <w:spacing w:after="0"/>
              <w:rPr>
                <w:sz w:val="22"/>
                <w:szCs w:val="22"/>
              </w:rPr>
            </w:pPr>
            <w:r w:rsidRPr="006C33AB">
              <w:rPr>
                <w:sz w:val="22"/>
                <w:szCs w:val="22"/>
              </w:rPr>
              <w:t>Календарные графики выполнения</w:t>
            </w:r>
            <w:r w:rsidR="00073218" w:rsidRPr="006C33AB">
              <w:rPr>
                <w:sz w:val="22"/>
                <w:szCs w:val="22"/>
              </w:rPr>
              <w:t xml:space="preserve"> Договора</w:t>
            </w:r>
            <w:r w:rsidRPr="006C33AB">
              <w:rPr>
                <w:sz w:val="22"/>
                <w:szCs w:val="22"/>
              </w:rPr>
              <w:t xml:space="preserve"> по Объектам.</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6.</w:t>
            </w:r>
          </w:p>
        </w:tc>
        <w:tc>
          <w:tcPr>
            <w:tcW w:w="4934" w:type="dxa"/>
            <w:hideMark/>
          </w:tcPr>
          <w:p w:rsidR="002F7AD1" w:rsidRPr="006C33AB" w:rsidRDefault="002F7AD1" w:rsidP="002F7AD1">
            <w:pPr>
              <w:spacing w:after="0"/>
              <w:rPr>
                <w:sz w:val="22"/>
                <w:szCs w:val="22"/>
              </w:rPr>
            </w:pPr>
            <w:r w:rsidRPr="006C33AB">
              <w:rPr>
                <w:sz w:val="22"/>
                <w:szCs w:val="22"/>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7</w:t>
            </w:r>
            <w:r w:rsidR="002F7AD1" w:rsidRPr="006C33AB">
              <w:rPr>
                <w:b/>
                <w:sz w:val="22"/>
                <w:szCs w:val="22"/>
              </w:rPr>
              <w:t>.</w:t>
            </w:r>
          </w:p>
        </w:tc>
        <w:tc>
          <w:tcPr>
            <w:tcW w:w="4934" w:type="dxa"/>
            <w:hideMark/>
          </w:tcPr>
          <w:p w:rsidR="002F7AD1" w:rsidRPr="006C33AB" w:rsidRDefault="002F7AD1" w:rsidP="002F7AD1">
            <w:pPr>
              <w:rPr>
                <w:sz w:val="22"/>
                <w:szCs w:val="22"/>
              </w:rPr>
            </w:pPr>
            <w:r w:rsidRPr="006C33AB">
              <w:rPr>
                <w:sz w:val="22"/>
                <w:szCs w:val="22"/>
              </w:rPr>
              <w:t>Форма Акта сдачи-приемки Работ</w:t>
            </w:r>
            <w:r w:rsidRPr="006C33AB">
              <w:rPr>
                <w:i/>
                <w:sz w:val="22"/>
                <w:szCs w:val="22"/>
              </w:rPr>
              <w:t>.</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8</w:t>
            </w:r>
            <w:r w:rsidR="002F7AD1" w:rsidRPr="006C33AB">
              <w:rPr>
                <w:b/>
                <w:sz w:val="22"/>
                <w:szCs w:val="22"/>
              </w:rPr>
              <w:t>.</w:t>
            </w:r>
          </w:p>
        </w:tc>
        <w:tc>
          <w:tcPr>
            <w:tcW w:w="4934" w:type="dxa"/>
            <w:hideMark/>
          </w:tcPr>
          <w:p w:rsidR="002F7AD1" w:rsidRPr="006C33AB" w:rsidRDefault="00073218" w:rsidP="002F7AD1">
            <w:pPr>
              <w:spacing w:after="0"/>
              <w:rPr>
                <w:sz w:val="22"/>
                <w:szCs w:val="22"/>
              </w:rPr>
            </w:pPr>
            <w:r w:rsidRPr="006C33AB">
              <w:rPr>
                <w:sz w:val="22"/>
                <w:szCs w:val="22"/>
              </w:rPr>
              <w:t>Информационная таблица</w:t>
            </w:r>
            <w:r w:rsidR="002F7AD1" w:rsidRPr="006C33AB">
              <w:rPr>
                <w:sz w:val="22"/>
                <w:szCs w:val="22"/>
              </w:rPr>
              <w:t xml:space="preserve"> для собственников помещений 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9</w:t>
            </w:r>
            <w:r w:rsidR="002F7AD1" w:rsidRPr="006C33AB">
              <w:rPr>
                <w:b/>
                <w:sz w:val="22"/>
                <w:szCs w:val="22"/>
              </w:rPr>
              <w:t>.</w:t>
            </w:r>
          </w:p>
        </w:tc>
        <w:tc>
          <w:tcPr>
            <w:tcW w:w="4934" w:type="dxa"/>
            <w:hideMark/>
          </w:tcPr>
          <w:p w:rsidR="002F7AD1" w:rsidRPr="006C33AB" w:rsidRDefault="001A6560" w:rsidP="002F7AD1">
            <w:pPr>
              <w:spacing w:after="0"/>
              <w:rPr>
                <w:i/>
                <w:sz w:val="22"/>
                <w:szCs w:val="22"/>
              </w:rPr>
            </w:pPr>
            <w:r w:rsidRPr="006C33AB">
              <w:rPr>
                <w:sz w:val="22"/>
                <w:szCs w:val="22"/>
              </w:rPr>
              <w:t>Форма а</w:t>
            </w:r>
            <w:r w:rsidR="002F7AD1" w:rsidRPr="006C33AB">
              <w:rPr>
                <w:sz w:val="22"/>
                <w:szCs w:val="22"/>
              </w:rPr>
              <w:t>кт</w:t>
            </w:r>
            <w:r w:rsidRPr="006C33AB">
              <w:rPr>
                <w:sz w:val="22"/>
                <w:szCs w:val="22"/>
              </w:rPr>
              <w:t>а</w:t>
            </w:r>
            <w:r w:rsidR="002F7AD1" w:rsidRPr="006C33AB">
              <w:rPr>
                <w:sz w:val="22"/>
                <w:szCs w:val="22"/>
              </w:rPr>
              <w:t xml:space="preserve"> приема-передачи МКД (Объекта).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tcPr>
          <w:p w:rsidR="002F7AD1" w:rsidRPr="006C33AB" w:rsidRDefault="005A0A80" w:rsidP="002F7AD1">
            <w:pPr>
              <w:jc w:val="center"/>
              <w:rPr>
                <w:b/>
                <w:sz w:val="22"/>
                <w:szCs w:val="22"/>
              </w:rPr>
            </w:pPr>
            <w:r w:rsidRPr="006C33AB">
              <w:rPr>
                <w:b/>
                <w:sz w:val="22"/>
                <w:szCs w:val="22"/>
              </w:rPr>
              <w:t>10</w:t>
            </w:r>
            <w:r w:rsidR="002F7AD1" w:rsidRPr="006C33AB">
              <w:rPr>
                <w:b/>
                <w:sz w:val="22"/>
                <w:szCs w:val="22"/>
              </w:rPr>
              <w:t>.</w:t>
            </w:r>
          </w:p>
        </w:tc>
        <w:tc>
          <w:tcPr>
            <w:tcW w:w="4934" w:type="dxa"/>
          </w:tcPr>
          <w:p w:rsidR="002F7AD1" w:rsidRPr="006C33AB" w:rsidRDefault="002F7AD1" w:rsidP="002F7AD1">
            <w:pPr>
              <w:spacing w:after="0"/>
              <w:rPr>
                <w:sz w:val="22"/>
                <w:szCs w:val="22"/>
              </w:rPr>
            </w:pPr>
            <w:r w:rsidRPr="006C33AB">
              <w:rPr>
                <w:sz w:val="22"/>
                <w:szCs w:val="22"/>
              </w:rPr>
              <w:t>Форма акта обнаружения недостатков.</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r w:rsidR="005A0A80" w:rsidRPr="006C33AB">
              <w:rPr>
                <w:b/>
                <w:sz w:val="22"/>
                <w:szCs w:val="22"/>
              </w:rPr>
              <w:t>1</w:t>
            </w:r>
            <w:r w:rsidRPr="006C33AB">
              <w:rPr>
                <w:b/>
                <w:sz w:val="22"/>
                <w:szCs w:val="22"/>
              </w:rPr>
              <w:t>.</w:t>
            </w:r>
          </w:p>
        </w:tc>
        <w:tc>
          <w:tcPr>
            <w:tcW w:w="4934" w:type="dxa"/>
            <w:hideMark/>
          </w:tcPr>
          <w:p w:rsidR="001A6560" w:rsidRPr="006C33AB" w:rsidRDefault="001A6560" w:rsidP="002F7AD1">
            <w:pPr>
              <w:spacing w:after="0"/>
              <w:rPr>
                <w:sz w:val="22"/>
                <w:szCs w:val="22"/>
              </w:rPr>
            </w:pPr>
            <w:r w:rsidRPr="006C33AB">
              <w:rPr>
                <w:sz w:val="22"/>
                <w:szCs w:val="22"/>
              </w:rPr>
              <w:t>Форма а</w:t>
            </w:r>
            <w:r w:rsidR="002F7AD1" w:rsidRPr="006C33AB">
              <w:rPr>
                <w:sz w:val="22"/>
                <w:szCs w:val="22"/>
              </w:rPr>
              <w:t>кта обнаружения нарушений условий Договора.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077B52" w:rsidP="002F7AD1">
            <w:pPr>
              <w:jc w:val="center"/>
              <w:rPr>
                <w:b/>
                <w:sz w:val="22"/>
                <w:szCs w:val="22"/>
              </w:rPr>
            </w:pPr>
            <w:r w:rsidRPr="006C33AB">
              <w:rPr>
                <w:b/>
                <w:sz w:val="22"/>
                <w:szCs w:val="22"/>
              </w:rPr>
              <w:t>1</w:t>
            </w:r>
            <w:r w:rsidR="005A0A80" w:rsidRPr="006C33AB">
              <w:rPr>
                <w:b/>
                <w:sz w:val="22"/>
                <w:szCs w:val="22"/>
              </w:rPr>
              <w:t>2</w:t>
            </w:r>
            <w:r w:rsidRPr="006C33AB">
              <w:rPr>
                <w:b/>
                <w:sz w:val="22"/>
                <w:szCs w:val="22"/>
              </w:rPr>
              <w:t>.</w:t>
            </w:r>
          </w:p>
        </w:tc>
        <w:tc>
          <w:tcPr>
            <w:tcW w:w="4934" w:type="dxa"/>
            <w:hideMark/>
          </w:tcPr>
          <w:p w:rsidR="002F7AD1" w:rsidRPr="006C33AB" w:rsidRDefault="001A6560" w:rsidP="002F7AD1">
            <w:pPr>
              <w:spacing w:after="0"/>
              <w:rPr>
                <w:sz w:val="22"/>
                <w:szCs w:val="22"/>
              </w:rPr>
            </w:pPr>
            <w:r w:rsidRPr="006C33AB">
              <w:rPr>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3</w:t>
            </w:r>
            <w:r w:rsidRPr="006C33AB">
              <w:rPr>
                <w:b/>
                <w:sz w:val="22"/>
                <w:szCs w:val="22"/>
              </w:rPr>
              <w:t>.</w:t>
            </w:r>
          </w:p>
        </w:tc>
        <w:tc>
          <w:tcPr>
            <w:tcW w:w="4934" w:type="dxa"/>
          </w:tcPr>
          <w:p w:rsidR="001A6560" w:rsidRPr="006C33AB" w:rsidRDefault="001A6560" w:rsidP="002F7AD1">
            <w:pPr>
              <w:spacing w:after="0"/>
              <w:rPr>
                <w:sz w:val="22"/>
                <w:szCs w:val="22"/>
              </w:rPr>
            </w:pPr>
            <w:r w:rsidRPr="006C33AB">
              <w:rPr>
                <w:sz w:val="22"/>
                <w:szCs w:val="22"/>
              </w:rPr>
              <w:t>Ведомость изменения объемов работ</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4</w:t>
            </w:r>
            <w:r w:rsidRPr="006C33AB">
              <w:rPr>
                <w:b/>
                <w:sz w:val="22"/>
                <w:szCs w:val="22"/>
              </w:rPr>
              <w:t>.</w:t>
            </w:r>
          </w:p>
        </w:tc>
        <w:tc>
          <w:tcPr>
            <w:tcW w:w="4934" w:type="dxa"/>
          </w:tcPr>
          <w:p w:rsidR="001A6560" w:rsidRPr="006C33AB" w:rsidRDefault="001A6560" w:rsidP="002F7AD1">
            <w:pPr>
              <w:spacing w:after="0"/>
              <w:rPr>
                <w:i/>
                <w:sz w:val="22"/>
                <w:szCs w:val="22"/>
              </w:rPr>
            </w:pPr>
            <w:r w:rsidRPr="006C33AB">
              <w:rPr>
                <w:sz w:val="22"/>
                <w:szCs w:val="22"/>
              </w:rPr>
              <w:t>Техническое решение</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5</w:t>
            </w:r>
            <w:r w:rsidRPr="006C33AB">
              <w:rPr>
                <w:b/>
                <w:sz w:val="22"/>
                <w:szCs w:val="22"/>
              </w:rPr>
              <w:t>.</w:t>
            </w:r>
          </w:p>
        </w:tc>
        <w:tc>
          <w:tcPr>
            <w:tcW w:w="4934" w:type="dxa"/>
          </w:tcPr>
          <w:p w:rsidR="001A6560" w:rsidRPr="006C33AB" w:rsidRDefault="001A6560" w:rsidP="002F7AD1">
            <w:pPr>
              <w:spacing w:after="0"/>
              <w:rPr>
                <w:i/>
                <w:sz w:val="22"/>
                <w:szCs w:val="22"/>
              </w:rPr>
            </w:pPr>
            <w:r w:rsidRPr="006C33AB">
              <w:rPr>
                <w:i/>
                <w:sz w:val="22"/>
                <w:szCs w:val="22"/>
              </w:rPr>
              <w:t>Документы Подрядчика по обеспечению исполнения настоящего Договора.</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bl>
    <w:p w:rsidR="007E7B63" w:rsidRPr="006C33AB" w:rsidRDefault="007E7B63" w:rsidP="008C1741">
      <w:pPr>
        <w:spacing w:after="0"/>
        <w:rPr>
          <w:sz w:val="22"/>
          <w:szCs w:val="22"/>
        </w:rPr>
      </w:pPr>
    </w:p>
    <w:p w:rsidR="008C1741" w:rsidRPr="006C33AB" w:rsidRDefault="008C1741" w:rsidP="00675203">
      <w:pPr>
        <w:pStyle w:val="a"/>
        <w:keepNext/>
        <w:keepLines/>
        <w:numPr>
          <w:ilvl w:val="0"/>
          <w:numId w:val="26"/>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Реквизиты и подписи Сторон.</w:t>
      </w:r>
    </w:p>
    <w:p w:rsidR="006B2176" w:rsidRPr="006C33AB" w:rsidRDefault="006B2176" w:rsidP="006B2176">
      <w:pPr>
        <w:keepNext/>
        <w:keepLines/>
        <w:spacing w:after="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Исполнитель:</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sz w:val="22"/>
                <w:szCs w:val="22"/>
                <w:lang w:eastAsia="en-US"/>
              </w:rPr>
            </w:pPr>
            <w:r w:rsidRPr="006C33AB">
              <w:rPr>
                <w:b/>
                <w:sz w:val="22"/>
                <w:szCs w:val="22"/>
                <w:lang w:eastAsia="en-US"/>
              </w:rPr>
              <w:t xml:space="preserve">Наименование: </w:t>
            </w:r>
            <w:r w:rsidRPr="006C33AB">
              <w:rPr>
                <w:bCs/>
                <w:sz w:val="22"/>
                <w:szCs w:val="22"/>
                <w:lang w:eastAsia="en-US"/>
              </w:rPr>
              <w:t>Некоммерческий</w:t>
            </w:r>
            <w:r w:rsidRPr="006C33AB">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Наименование: Общество с ограниченной ответственностью</w:t>
            </w:r>
          </w:p>
          <w:p w:rsidR="006B2176" w:rsidRPr="006C33AB" w:rsidRDefault="006B2176">
            <w:pPr>
              <w:spacing w:line="276" w:lineRule="auto"/>
              <w:jc w:val="center"/>
              <w:rPr>
                <w:sz w:val="22"/>
                <w:szCs w:val="22"/>
                <w:lang w:eastAsia="en-US"/>
              </w:rPr>
            </w:pPr>
            <w:r w:rsidRPr="006C33AB">
              <w:rPr>
                <w:b/>
                <w:sz w:val="22"/>
                <w:szCs w:val="22"/>
                <w:lang w:eastAsia="en-US"/>
              </w:rPr>
              <w:t>«ХАГ-СТРОЙТОРГ!</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widowControl w:val="0"/>
              <w:autoSpaceDE w:val="0"/>
              <w:autoSpaceDN w:val="0"/>
              <w:adjustRightInd w:val="0"/>
              <w:spacing w:line="276" w:lineRule="auto"/>
              <w:rPr>
                <w:rFonts w:eastAsia="Calibri"/>
                <w:sz w:val="22"/>
                <w:szCs w:val="22"/>
                <w:lang w:eastAsia="en-US"/>
              </w:rPr>
            </w:pPr>
            <w:r w:rsidRPr="006C33AB">
              <w:rPr>
                <w:b/>
                <w:sz w:val="22"/>
                <w:szCs w:val="22"/>
                <w:lang w:eastAsia="en-US"/>
              </w:rPr>
              <w:t>Юридический адрес:</w:t>
            </w:r>
            <w:r w:rsidRPr="006C33AB">
              <w:rPr>
                <w:rFonts w:eastAsia="Calibri"/>
                <w:sz w:val="22"/>
                <w:szCs w:val="22"/>
                <w:lang w:eastAsia="en-US"/>
              </w:rPr>
              <w:t xml:space="preserve"> </w:t>
            </w:r>
            <w:r w:rsidRPr="006C33AB">
              <w:rPr>
                <w:sz w:val="22"/>
                <w:szCs w:val="22"/>
                <w:lang w:eastAsia="en-US"/>
              </w:rPr>
              <w:t>360051, Кабардино-Балкарская Республика, г.о. Нальчик, уд. Лермонтова, дом 22 (3 этаж)</w:t>
            </w:r>
          </w:p>
          <w:p w:rsidR="006B2176" w:rsidRPr="006C33AB" w:rsidRDefault="006B2176">
            <w:pPr>
              <w:widowControl w:val="0"/>
              <w:autoSpaceDE w:val="0"/>
              <w:autoSpaceDN w:val="0"/>
              <w:adjustRightInd w:val="0"/>
              <w:spacing w:line="276" w:lineRule="auto"/>
              <w:rPr>
                <w:rFonts w:eastAsia="Arial Unicode MS"/>
                <w:sz w:val="22"/>
                <w:szCs w:val="22"/>
                <w:lang w:eastAsia="en-US"/>
              </w:rPr>
            </w:pPr>
            <w:r w:rsidRPr="006C33AB">
              <w:rPr>
                <w:rFonts w:eastAsia="Calibri"/>
                <w:b/>
                <w:sz w:val="22"/>
                <w:szCs w:val="22"/>
                <w:lang w:eastAsia="en-US"/>
              </w:rPr>
              <w:t>Почтовый адрес:</w:t>
            </w:r>
            <w:r w:rsidRPr="006C33AB">
              <w:rPr>
                <w:rFonts w:eastAsia="Calibri"/>
                <w:sz w:val="22"/>
                <w:szCs w:val="22"/>
                <w:lang w:eastAsia="en-US"/>
              </w:rPr>
              <w:t xml:space="preserve"> </w:t>
            </w:r>
            <w:r w:rsidRPr="006C33AB">
              <w:rPr>
                <w:sz w:val="22"/>
                <w:szCs w:val="22"/>
                <w:lang w:eastAsia="en-US"/>
              </w:rPr>
              <w:t xml:space="preserve">360051, Кабардино-Балкарская Республика, г.о. Нальчик, уд. </w:t>
            </w:r>
            <w:r w:rsidRPr="006C33AB">
              <w:rPr>
                <w:sz w:val="22"/>
                <w:szCs w:val="22"/>
                <w:lang w:eastAsia="en-US"/>
              </w:rPr>
              <w:lastRenderedPageBreak/>
              <w:t>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lastRenderedPageBreak/>
              <w:t xml:space="preserve">Юридический адрес: </w:t>
            </w:r>
            <w:r w:rsidRPr="006C33AB">
              <w:rPr>
                <w:rFonts w:eastAsia="Calibri"/>
                <w:bCs/>
                <w:sz w:val="22"/>
                <w:szCs w:val="22"/>
                <w:lang w:eastAsia="en-US"/>
              </w:rPr>
              <w:t>361214, КБР, Терский район, с. Терекское, ул. Кабардинская, д.5</w:t>
            </w:r>
          </w:p>
          <w:p w:rsidR="006B2176" w:rsidRPr="006C33AB" w:rsidRDefault="006B2176">
            <w:pPr>
              <w:spacing w:line="276" w:lineRule="auto"/>
              <w:rPr>
                <w:sz w:val="22"/>
                <w:szCs w:val="22"/>
                <w:lang w:eastAsia="en-US"/>
              </w:rPr>
            </w:pPr>
            <w:r w:rsidRPr="006C33AB">
              <w:rPr>
                <w:b/>
                <w:sz w:val="22"/>
                <w:szCs w:val="22"/>
                <w:lang w:eastAsia="en-US"/>
              </w:rPr>
              <w:t xml:space="preserve">Почтовый адрес: </w:t>
            </w:r>
            <w:r w:rsidRPr="006C33AB">
              <w:rPr>
                <w:rFonts w:eastAsia="Calibri"/>
                <w:bCs/>
                <w:sz w:val="22"/>
                <w:szCs w:val="22"/>
                <w:lang w:eastAsia="en-US"/>
              </w:rPr>
              <w:t>361214, КБР, Терский район, с. Терекское, ул. Кабардинская, д.5</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lastRenderedPageBreak/>
              <w:t>ИНН / КПП</w:t>
            </w:r>
            <w:r w:rsidRPr="006C33AB">
              <w:rPr>
                <w:sz w:val="22"/>
                <w:szCs w:val="22"/>
                <w:lang w:eastAsia="en-US"/>
              </w:rPr>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 xml:space="preserve">ИНН / КПП </w:t>
            </w:r>
            <w:r w:rsidRPr="006C33AB">
              <w:rPr>
                <w:sz w:val="22"/>
                <w:szCs w:val="22"/>
                <w:lang w:eastAsia="en-US"/>
              </w:rPr>
              <w:t>0705008922\070501001</w:t>
            </w:r>
          </w:p>
        </w:tc>
      </w:tr>
      <w:tr w:rsidR="006B2176" w:rsidRPr="006C33AB" w:rsidTr="006B2176">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ind w:left="33"/>
              <w:rPr>
                <w:sz w:val="22"/>
                <w:szCs w:val="22"/>
                <w:lang w:eastAsia="en-US"/>
              </w:rPr>
            </w:pPr>
            <w:r w:rsidRPr="006C33AB">
              <w:rPr>
                <w:sz w:val="22"/>
                <w:szCs w:val="22"/>
                <w:lang w:eastAsia="en-US"/>
              </w:rPr>
              <w:t xml:space="preserve">Банковские реквизиты: </w:t>
            </w:r>
          </w:p>
          <w:p w:rsidR="006B2176" w:rsidRPr="006C33AB" w:rsidRDefault="006B2176">
            <w:pPr>
              <w:spacing w:line="276" w:lineRule="auto"/>
              <w:ind w:left="33"/>
              <w:rPr>
                <w:sz w:val="22"/>
                <w:szCs w:val="22"/>
                <w:lang w:eastAsia="en-US"/>
              </w:rPr>
            </w:pPr>
            <w:r w:rsidRPr="006C33AB">
              <w:rPr>
                <w:sz w:val="22"/>
                <w:szCs w:val="22"/>
                <w:lang w:eastAsia="en-US"/>
              </w:rPr>
              <w:t>Р/с 40603810110090000721</w:t>
            </w:r>
          </w:p>
          <w:p w:rsidR="006B2176" w:rsidRPr="006C33AB" w:rsidRDefault="006B2176">
            <w:pPr>
              <w:spacing w:line="276" w:lineRule="auto"/>
              <w:ind w:left="33"/>
              <w:rPr>
                <w:sz w:val="22"/>
                <w:szCs w:val="22"/>
                <w:lang w:eastAsia="en-US"/>
              </w:rPr>
            </w:pPr>
            <w:r w:rsidRPr="006C33AB">
              <w:rPr>
                <w:sz w:val="22"/>
                <w:szCs w:val="22"/>
                <w:lang w:eastAsia="en-US"/>
              </w:rPr>
              <w:t>Филиал ОАО Банк ВТБ (ПАО) в  г.Ставрополе</w:t>
            </w:r>
          </w:p>
          <w:p w:rsidR="006B2176" w:rsidRPr="006C33AB" w:rsidRDefault="006B2176">
            <w:pPr>
              <w:spacing w:line="276" w:lineRule="auto"/>
              <w:ind w:left="33"/>
              <w:rPr>
                <w:sz w:val="22"/>
                <w:szCs w:val="22"/>
                <w:lang w:eastAsia="en-US"/>
              </w:rPr>
            </w:pPr>
            <w:r w:rsidRPr="006C33AB">
              <w:rPr>
                <w:sz w:val="22"/>
                <w:szCs w:val="22"/>
                <w:lang w:eastAsia="en-US"/>
              </w:rPr>
              <w:t xml:space="preserve">к/с 30101810100000000788 </w:t>
            </w:r>
          </w:p>
          <w:p w:rsidR="006B2176" w:rsidRPr="006C33AB" w:rsidRDefault="006B2176">
            <w:pPr>
              <w:spacing w:line="276" w:lineRule="auto"/>
              <w:ind w:left="33"/>
              <w:rPr>
                <w:sz w:val="22"/>
                <w:szCs w:val="22"/>
                <w:lang w:eastAsia="en-US"/>
              </w:rPr>
            </w:pPr>
            <w:r w:rsidRPr="006C33AB">
              <w:rPr>
                <w:sz w:val="22"/>
                <w:szCs w:val="22"/>
                <w:lang w:eastAsia="en-US"/>
              </w:rPr>
              <w:t>БИК 040702788</w:t>
            </w:r>
          </w:p>
          <w:p w:rsidR="006B2176" w:rsidRPr="006C33AB" w:rsidRDefault="006B2176">
            <w:pPr>
              <w:spacing w:line="276" w:lineRule="auto"/>
              <w:ind w:left="33"/>
              <w:rPr>
                <w:sz w:val="22"/>
                <w:szCs w:val="22"/>
                <w:lang w:eastAsia="en-US"/>
              </w:rPr>
            </w:pPr>
            <w:r w:rsidRPr="006C33AB">
              <w:rPr>
                <w:sz w:val="22"/>
                <w:szCs w:val="22"/>
                <w:lang w:eastAsia="en-US"/>
              </w:rPr>
              <w:t>ОКТМО-83701000001</w:t>
            </w:r>
          </w:p>
          <w:p w:rsidR="006B2176" w:rsidRPr="006C33AB" w:rsidRDefault="006B2176">
            <w:pPr>
              <w:spacing w:line="276" w:lineRule="auto"/>
              <w:rPr>
                <w:sz w:val="22"/>
                <w:szCs w:val="22"/>
                <w:lang w:eastAsia="en-US"/>
              </w:rPr>
            </w:pPr>
            <w:r w:rsidRPr="006C33AB">
              <w:rPr>
                <w:sz w:val="22"/>
                <w:szCs w:val="22"/>
                <w:lang w:eastAsia="en-US"/>
              </w:rPr>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b/>
                <w:sz w:val="22"/>
                <w:szCs w:val="22"/>
                <w:lang w:eastAsia="en-US"/>
              </w:rPr>
            </w:pPr>
            <w:r w:rsidRPr="006C33AB">
              <w:rPr>
                <w:b/>
                <w:sz w:val="22"/>
                <w:szCs w:val="22"/>
                <w:lang w:eastAsia="en-US"/>
              </w:rPr>
              <w:t>Банковские реквизиты:</w:t>
            </w:r>
          </w:p>
          <w:p w:rsidR="006B2176" w:rsidRPr="006C33AB" w:rsidRDefault="006B2176">
            <w:pPr>
              <w:spacing w:line="276" w:lineRule="auto"/>
              <w:rPr>
                <w:sz w:val="22"/>
                <w:szCs w:val="22"/>
                <w:lang w:eastAsia="en-US"/>
              </w:rPr>
            </w:pPr>
            <w:r w:rsidRPr="006C33AB">
              <w:rPr>
                <w:sz w:val="22"/>
                <w:szCs w:val="22"/>
                <w:lang w:eastAsia="en-US"/>
              </w:rPr>
              <w:t>р/с 40702810000080007649</w:t>
            </w:r>
          </w:p>
          <w:p w:rsidR="006B2176" w:rsidRPr="006C33AB" w:rsidRDefault="006B2176">
            <w:pPr>
              <w:spacing w:line="276" w:lineRule="auto"/>
              <w:rPr>
                <w:sz w:val="22"/>
                <w:szCs w:val="22"/>
                <w:lang w:eastAsia="en-US"/>
              </w:rPr>
            </w:pPr>
            <w:r w:rsidRPr="006C33AB">
              <w:rPr>
                <w:sz w:val="22"/>
                <w:szCs w:val="22"/>
                <w:lang w:eastAsia="en-US"/>
              </w:rPr>
              <w:t>к/с 30101810000000000840</w:t>
            </w:r>
          </w:p>
          <w:p w:rsidR="006B2176" w:rsidRPr="006C33AB" w:rsidRDefault="006B2176">
            <w:pPr>
              <w:spacing w:line="276" w:lineRule="auto"/>
              <w:rPr>
                <w:sz w:val="22"/>
                <w:szCs w:val="22"/>
                <w:lang w:eastAsia="en-US"/>
              </w:rPr>
            </w:pPr>
            <w:r w:rsidRPr="006C33AB">
              <w:rPr>
                <w:sz w:val="22"/>
                <w:szCs w:val="22"/>
                <w:lang w:eastAsia="en-US"/>
              </w:rPr>
              <w:t>БИК 049133840</w:t>
            </w:r>
          </w:p>
          <w:p w:rsidR="006B2176" w:rsidRPr="006C33AB" w:rsidRDefault="006B2176">
            <w:pPr>
              <w:spacing w:line="276" w:lineRule="auto"/>
              <w:rPr>
                <w:sz w:val="22"/>
                <w:szCs w:val="22"/>
                <w:lang w:eastAsia="en-US"/>
              </w:rPr>
            </w:pPr>
            <w:r w:rsidRPr="006C33AB">
              <w:rPr>
                <w:sz w:val="22"/>
                <w:szCs w:val="22"/>
                <w:lang w:eastAsia="en-US"/>
              </w:rPr>
              <w:t>Операционный Офис "Кабардино-Балкарский" Карачаево-Черкесского филиала ПАО АКБ "Связь-Банк"</w:t>
            </w:r>
          </w:p>
        </w:tc>
      </w:tr>
      <w:tr w:rsidR="006B2176" w:rsidRPr="006C33AB" w:rsidTr="006B2176">
        <w:trPr>
          <w:trHeight w:val="403"/>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rsidP="00537604">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w:t>
            </w:r>
            <w:r w:rsidR="00537604">
              <w:rPr>
                <w:sz w:val="22"/>
                <w:szCs w:val="22"/>
                <w:lang w:eastAsia="en-US"/>
              </w:rPr>
              <w:t>25</w:t>
            </w:r>
            <w:r w:rsidRPr="006C33AB">
              <w:rPr>
                <w:sz w:val="22"/>
                <w:szCs w:val="22"/>
                <w:lang w:eastAsia="en-US"/>
              </w:rPr>
              <w:t xml:space="preserve">» </w:t>
            </w:r>
            <w:r w:rsidR="00DB079F">
              <w:rPr>
                <w:sz w:val="22"/>
                <w:szCs w:val="22"/>
                <w:lang w:eastAsia="en-US"/>
              </w:rPr>
              <w:t>октября</w:t>
            </w:r>
            <w:r w:rsidRPr="006C33AB">
              <w:rPr>
                <w:sz w:val="22"/>
                <w:szCs w:val="22"/>
                <w:lang w:eastAsia="en-US"/>
              </w:rPr>
              <w:t xml:space="preserve"> 2019 года</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537604">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w:t>
            </w:r>
            <w:r w:rsidR="00DB079F" w:rsidRPr="00DB079F">
              <w:rPr>
                <w:sz w:val="22"/>
                <w:szCs w:val="22"/>
                <w:lang w:eastAsia="en-US"/>
              </w:rPr>
              <w:t>«</w:t>
            </w:r>
            <w:r w:rsidR="00537604">
              <w:rPr>
                <w:sz w:val="22"/>
                <w:szCs w:val="22"/>
                <w:lang w:eastAsia="en-US"/>
              </w:rPr>
              <w:t>25</w:t>
            </w:r>
            <w:r w:rsidR="00DB079F" w:rsidRPr="00DB079F">
              <w:rPr>
                <w:sz w:val="22"/>
                <w:szCs w:val="22"/>
                <w:lang w:eastAsia="en-US"/>
              </w:rPr>
              <w:t>» октября 2019 года</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6B2176">
            <w:pPr>
              <w:spacing w:line="276" w:lineRule="auto"/>
              <w:rPr>
                <w:b/>
                <w:sz w:val="22"/>
                <w:szCs w:val="22"/>
                <w:lang w:eastAsia="en-US"/>
              </w:rPr>
            </w:pPr>
            <w:r w:rsidRPr="006C33AB">
              <w:rPr>
                <w:b/>
                <w:sz w:val="22"/>
                <w:szCs w:val="22"/>
                <w:lang w:eastAsia="en-US"/>
              </w:rPr>
              <w:t xml:space="preserve"> _______________/ А.Т. Шогенов/</w:t>
            </w:r>
          </w:p>
          <w:p w:rsidR="006B2176" w:rsidRPr="006C33AB" w:rsidRDefault="006B2176">
            <w:pPr>
              <w:spacing w:line="276" w:lineRule="auto"/>
              <w:rPr>
                <w:b/>
                <w:sz w:val="22"/>
                <w:szCs w:val="22"/>
                <w:lang w:eastAsia="en-US"/>
              </w:rPr>
            </w:pPr>
            <w:r w:rsidRPr="006C33AB">
              <w:rPr>
                <w:b/>
                <w:sz w:val="22"/>
                <w:szCs w:val="22"/>
                <w:lang w:eastAsia="en-US"/>
              </w:rPr>
              <w:t>М.П.</w:t>
            </w:r>
          </w:p>
        </w:tc>
        <w:tc>
          <w:tcPr>
            <w:tcW w:w="4536"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6B2176">
            <w:pPr>
              <w:spacing w:line="276" w:lineRule="auto"/>
              <w:rPr>
                <w:b/>
                <w:sz w:val="22"/>
                <w:szCs w:val="22"/>
                <w:lang w:eastAsia="en-US"/>
              </w:rPr>
            </w:pPr>
            <w:r w:rsidRPr="006C33AB">
              <w:rPr>
                <w:b/>
                <w:sz w:val="22"/>
                <w:szCs w:val="22"/>
                <w:lang w:eastAsia="en-US"/>
              </w:rPr>
              <w:t>Подпись___________/А.Г. Хапов/</w:t>
            </w:r>
          </w:p>
          <w:p w:rsidR="006B2176" w:rsidRPr="006C33AB" w:rsidRDefault="006B2176">
            <w:pPr>
              <w:spacing w:line="276" w:lineRule="auto"/>
              <w:rPr>
                <w:b/>
                <w:sz w:val="22"/>
                <w:szCs w:val="22"/>
                <w:lang w:eastAsia="en-US"/>
              </w:rPr>
            </w:pPr>
            <w:r w:rsidRPr="006C33AB">
              <w:rPr>
                <w:b/>
                <w:sz w:val="22"/>
                <w:szCs w:val="22"/>
                <w:lang w:eastAsia="en-US"/>
              </w:rPr>
              <w:t>М.П.</w:t>
            </w:r>
          </w:p>
        </w:tc>
      </w:tr>
    </w:tbl>
    <w:p w:rsidR="006B2176" w:rsidRPr="006C33AB" w:rsidRDefault="006B2176" w:rsidP="006B2176">
      <w:pPr>
        <w:keepNext/>
        <w:keepLines/>
        <w:spacing w:after="0"/>
        <w:outlineLvl w:val="1"/>
        <w:rPr>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8E0659" w:rsidRPr="006C33AB" w:rsidRDefault="008E0659" w:rsidP="009626E3">
      <w:pPr>
        <w:pStyle w:val="a"/>
        <w:keepNext/>
        <w:keepLines/>
        <w:numPr>
          <w:ilvl w:val="0"/>
          <w:numId w:val="0"/>
        </w:numPr>
        <w:spacing w:after="0"/>
        <w:ind w:left="480"/>
        <w:outlineLvl w:val="1"/>
        <w:rPr>
          <w:rFonts w:ascii="Times New Roman" w:hAnsi="Times New Roman" w:cs="Times New Roman"/>
          <w:b/>
          <w:bCs/>
          <w:sz w:val="22"/>
          <w:szCs w:val="22"/>
        </w:rPr>
      </w:pPr>
    </w:p>
    <w:p w:rsidR="008C1741" w:rsidRPr="006C33AB" w:rsidRDefault="008C1741" w:rsidP="008C1741">
      <w:pPr>
        <w:rPr>
          <w:sz w:val="22"/>
          <w:szCs w:val="22"/>
        </w:rPr>
        <w:sectPr w:rsidR="008C1741" w:rsidRPr="006C33AB" w:rsidSect="006B2176">
          <w:footerReference w:type="default" r:id="rId12"/>
          <w:pgSz w:w="11906" w:h="16838"/>
          <w:pgMar w:top="567" w:right="851" w:bottom="567" w:left="1701" w:header="170" w:footer="541" w:gutter="0"/>
          <w:cols w:space="708"/>
          <w:docGrid w:linePitch="360"/>
        </w:sectPr>
      </w:pPr>
    </w:p>
    <w:p w:rsidR="008C1741" w:rsidRPr="006C33AB" w:rsidRDefault="008C1741"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p>
    <w:p w:rsidR="008C1741" w:rsidRPr="006C33AB" w:rsidRDefault="008C1741" w:rsidP="008C1741">
      <w:pPr>
        <w:spacing w:after="0"/>
        <w:jc w:val="right"/>
        <w:rPr>
          <w:b/>
          <w:sz w:val="22"/>
          <w:szCs w:val="22"/>
        </w:rPr>
      </w:pPr>
      <w:r w:rsidRPr="006C33AB">
        <w:rPr>
          <w:b/>
          <w:sz w:val="22"/>
          <w:szCs w:val="22"/>
        </w:rPr>
        <w:t>к Договору подряда</w:t>
      </w:r>
    </w:p>
    <w:p w:rsidR="00976B90" w:rsidRPr="00DB079F" w:rsidRDefault="008C1741" w:rsidP="00DB079F">
      <w:pPr>
        <w:spacing w:after="0"/>
        <w:jc w:val="right"/>
        <w:rPr>
          <w:b/>
          <w:sz w:val="22"/>
          <w:szCs w:val="22"/>
        </w:rPr>
      </w:pPr>
      <w:r w:rsidRPr="006C33AB">
        <w:rPr>
          <w:b/>
          <w:sz w:val="22"/>
          <w:szCs w:val="22"/>
        </w:rPr>
        <w:t xml:space="preserve">№ </w:t>
      </w:r>
      <w:r w:rsidR="006B2176" w:rsidRPr="006C33AB">
        <w:rPr>
          <w:b/>
          <w:sz w:val="22"/>
          <w:szCs w:val="22"/>
        </w:rPr>
        <w:t>2004700000119000</w:t>
      </w:r>
      <w:r w:rsidR="00537604">
        <w:rPr>
          <w:b/>
          <w:sz w:val="22"/>
          <w:szCs w:val="22"/>
        </w:rPr>
        <w:t>21</w:t>
      </w:r>
      <w:r w:rsidRPr="006C33AB">
        <w:rPr>
          <w:b/>
          <w:sz w:val="22"/>
          <w:szCs w:val="22"/>
        </w:rPr>
        <w:t xml:space="preserve"> от </w:t>
      </w:r>
      <w:r w:rsidR="00DB079F" w:rsidRPr="00DB079F">
        <w:rPr>
          <w:b/>
          <w:sz w:val="22"/>
          <w:szCs w:val="22"/>
        </w:rPr>
        <w:t>«</w:t>
      </w:r>
      <w:r w:rsidR="00537604">
        <w:rPr>
          <w:b/>
          <w:sz w:val="22"/>
          <w:szCs w:val="22"/>
        </w:rPr>
        <w:t>25</w:t>
      </w:r>
      <w:r w:rsidR="00DB079F" w:rsidRPr="00DB079F">
        <w:rPr>
          <w:b/>
          <w:sz w:val="22"/>
          <w:szCs w:val="22"/>
        </w:rPr>
        <w:t>» октября 2019 года</w:t>
      </w:r>
    </w:p>
    <w:p w:rsidR="008C1741" w:rsidRPr="006C33AB" w:rsidRDefault="00DB079F" w:rsidP="00DB079F">
      <w:pPr>
        <w:jc w:val="center"/>
        <w:rPr>
          <w:b/>
          <w:sz w:val="22"/>
          <w:szCs w:val="22"/>
          <w:u w:val="single"/>
        </w:rPr>
      </w:pPr>
      <w:r>
        <w:rPr>
          <w:b/>
          <w:sz w:val="22"/>
          <w:szCs w:val="22"/>
          <w:u w:val="single"/>
        </w:rPr>
        <w:t>ТЕХНИЧЕСКОЕ ЗАДАНИЕ</w:t>
      </w:r>
    </w:p>
    <w:p w:rsidR="00537604" w:rsidRPr="00537604" w:rsidRDefault="00537604" w:rsidP="00537604">
      <w:pPr>
        <w:spacing w:after="0"/>
        <w:ind w:left="-142" w:right="-2"/>
        <w:contextualSpacing/>
        <w:jc w:val="center"/>
        <w:rPr>
          <w:b/>
        </w:rPr>
      </w:pPr>
      <w:r w:rsidRPr="00537604">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537604" w:rsidRPr="005E3B32" w:rsidRDefault="005E3B32" w:rsidP="005E3B32">
      <w:pPr>
        <w:spacing w:after="160"/>
        <w:ind w:left="-142" w:right="-2"/>
        <w:contextualSpacing/>
        <w:jc w:val="center"/>
        <w:rPr>
          <w:b/>
        </w:rPr>
      </w:pPr>
      <w:r>
        <w:rPr>
          <w:b/>
        </w:rPr>
        <w:t>Кабардино-Балкарской Республики</w:t>
      </w:r>
    </w:p>
    <w:p w:rsidR="00537604" w:rsidRPr="00537604" w:rsidRDefault="00537604" w:rsidP="00537604">
      <w:pPr>
        <w:tabs>
          <w:tab w:val="left" w:pos="567"/>
          <w:tab w:val="left" w:pos="709"/>
        </w:tabs>
        <w:spacing w:after="0" w:line="360" w:lineRule="auto"/>
        <w:ind w:left="-1134" w:right="-2" w:firstLine="567"/>
        <w:jc w:val="center"/>
        <w:rPr>
          <w:rFonts w:eastAsia="Calibri"/>
          <w:b/>
          <w:u w:val="single"/>
          <w:lang w:eastAsia="en-US"/>
        </w:rPr>
      </w:pPr>
      <w:r w:rsidRPr="00537604">
        <w:rPr>
          <w:rFonts w:eastAsia="Calibri"/>
          <w:b/>
          <w:u w:val="single"/>
          <w:lang w:eastAsia="en-US"/>
        </w:rPr>
        <w:t>1. Основные исходные данные и требования</w:t>
      </w:r>
    </w:p>
    <w:tbl>
      <w:tblPr>
        <w:tblStyle w:val="50"/>
        <w:tblW w:w="10490" w:type="dxa"/>
        <w:tblInd w:w="-147" w:type="dxa"/>
        <w:tblLayout w:type="fixed"/>
        <w:tblLook w:val="04A0" w:firstRow="1" w:lastRow="0" w:firstColumn="1" w:lastColumn="0" w:noHBand="0" w:noVBand="1"/>
      </w:tblPr>
      <w:tblGrid>
        <w:gridCol w:w="426"/>
        <w:gridCol w:w="2551"/>
        <w:gridCol w:w="284"/>
        <w:gridCol w:w="7229"/>
      </w:tblGrid>
      <w:tr w:rsidR="00537604" w:rsidRPr="00537604" w:rsidTr="00537604">
        <w:trPr>
          <w:trHeight w:val="718"/>
        </w:trPr>
        <w:tc>
          <w:tcPr>
            <w:tcW w:w="426" w:type="dxa"/>
          </w:tcPr>
          <w:p w:rsidR="00537604" w:rsidRPr="00537604" w:rsidRDefault="00537604" w:rsidP="00537604">
            <w:pPr>
              <w:spacing w:after="0"/>
              <w:ind w:right="-2"/>
              <w:jc w:val="center"/>
              <w:rPr>
                <w:rFonts w:eastAsia="Calibri"/>
                <w:sz w:val="20"/>
                <w:szCs w:val="20"/>
                <w:lang w:eastAsia="en-US"/>
              </w:rPr>
            </w:pPr>
            <w:r w:rsidRPr="00537604">
              <w:rPr>
                <w:rFonts w:eastAsia="Calibri"/>
                <w:sz w:val="20"/>
                <w:szCs w:val="20"/>
                <w:lang w:eastAsia="en-US"/>
              </w:rPr>
              <w:t>1</w:t>
            </w:r>
          </w:p>
        </w:tc>
        <w:tc>
          <w:tcPr>
            <w:tcW w:w="2551" w:type="dxa"/>
          </w:tcPr>
          <w:p w:rsidR="00537604" w:rsidRPr="00537604" w:rsidRDefault="00537604" w:rsidP="00537604">
            <w:pPr>
              <w:spacing w:after="0"/>
              <w:ind w:right="-2"/>
              <w:jc w:val="left"/>
              <w:rPr>
                <w:rFonts w:eastAsia="Calibri"/>
                <w:lang w:eastAsia="en-US"/>
              </w:rPr>
            </w:pPr>
            <w:r w:rsidRPr="00537604">
              <w:rPr>
                <w:rFonts w:eastAsia="Calibri"/>
                <w:lang w:eastAsia="en-US"/>
              </w:rPr>
              <w:t>Заказчик</w:t>
            </w:r>
          </w:p>
        </w:tc>
        <w:tc>
          <w:tcPr>
            <w:tcW w:w="7513" w:type="dxa"/>
            <w:gridSpan w:val="2"/>
          </w:tcPr>
          <w:p w:rsidR="00537604" w:rsidRPr="00537604" w:rsidRDefault="00537604" w:rsidP="00537604">
            <w:pPr>
              <w:spacing w:after="0"/>
              <w:ind w:left="176" w:right="-2"/>
              <w:jc w:val="left"/>
              <w:rPr>
                <w:rFonts w:eastAsia="Calibri"/>
                <w:lang w:eastAsia="en-US"/>
              </w:rPr>
            </w:pPr>
            <w:r w:rsidRPr="00537604">
              <w:rPr>
                <w:rFonts w:eastAsia="Calibri"/>
                <w:lang w:eastAsia="en-US"/>
              </w:rPr>
              <w:t>Некоммерческий Фонд "Региональный оператор капитального ремонта многоквартирных домов Кабардино-Балкарской Республики"</w:t>
            </w:r>
          </w:p>
        </w:tc>
      </w:tr>
      <w:tr w:rsidR="00537604" w:rsidRPr="00537604" w:rsidTr="00537604">
        <w:trPr>
          <w:trHeight w:val="2048"/>
        </w:trPr>
        <w:tc>
          <w:tcPr>
            <w:tcW w:w="426" w:type="dxa"/>
          </w:tcPr>
          <w:p w:rsidR="00537604" w:rsidRPr="00537604" w:rsidRDefault="00537604" w:rsidP="00537604">
            <w:pPr>
              <w:spacing w:after="160"/>
              <w:ind w:right="-2"/>
              <w:jc w:val="center"/>
              <w:rPr>
                <w:rFonts w:eastAsia="Calibri"/>
                <w:sz w:val="20"/>
                <w:szCs w:val="20"/>
                <w:lang w:eastAsia="en-US"/>
              </w:rPr>
            </w:pPr>
            <w:r w:rsidRPr="00537604">
              <w:rPr>
                <w:rFonts w:eastAsia="Calibri"/>
                <w:sz w:val="20"/>
                <w:szCs w:val="20"/>
                <w:lang w:eastAsia="en-US"/>
              </w:rPr>
              <w:t>2</w:t>
            </w:r>
          </w:p>
        </w:tc>
        <w:tc>
          <w:tcPr>
            <w:tcW w:w="2551" w:type="dxa"/>
          </w:tcPr>
          <w:p w:rsidR="00537604" w:rsidRPr="00537604" w:rsidRDefault="00537604" w:rsidP="00537604">
            <w:pPr>
              <w:spacing w:after="160"/>
              <w:ind w:right="-2"/>
              <w:jc w:val="left"/>
              <w:rPr>
                <w:rFonts w:eastAsia="Calibri"/>
                <w:lang w:eastAsia="en-US"/>
              </w:rPr>
            </w:pPr>
            <w:r w:rsidRPr="00537604">
              <w:rPr>
                <w:rFonts w:eastAsia="Calibri"/>
                <w:lang w:eastAsia="en-US"/>
              </w:rPr>
              <w:t>Правовые основания для выполнения работ по капитальному ремонту</w:t>
            </w:r>
          </w:p>
        </w:tc>
        <w:tc>
          <w:tcPr>
            <w:tcW w:w="7513" w:type="dxa"/>
            <w:gridSpan w:val="2"/>
          </w:tcPr>
          <w:p w:rsidR="00537604" w:rsidRPr="00537604" w:rsidRDefault="00537604" w:rsidP="00537604">
            <w:pPr>
              <w:numPr>
                <w:ilvl w:val="0"/>
                <w:numId w:val="28"/>
              </w:numPr>
              <w:spacing w:after="0"/>
              <w:ind w:left="235" w:hanging="235"/>
              <w:contextualSpacing/>
              <w:jc w:val="left"/>
              <w:rPr>
                <w:rFonts w:eastAsia="Calibri"/>
                <w:lang w:eastAsia="en-US"/>
              </w:rPr>
            </w:pPr>
            <w:r w:rsidRPr="00537604">
              <w:rPr>
                <w:rFonts w:eastAsia="Calibri"/>
                <w:lang w:eastAsia="en-US"/>
              </w:rPr>
              <w:t>Градостроительный кодекс РФ</w:t>
            </w:r>
          </w:p>
          <w:p w:rsidR="00537604" w:rsidRPr="00537604" w:rsidRDefault="00537604" w:rsidP="00537604">
            <w:pPr>
              <w:numPr>
                <w:ilvl w:val="0"/>
                <w:numId w:val="28"/>
              </w:numPr>
              <w:spacing w:after="0"/>
              <w:ind w:left="235" w:hanging="235"/>
              <w:contextualSpacing/>
              <w:jc w:val="left"/>
              <w:rPr>
                <w:rFonts w:eastAsia="Calibri"/>
                <w:lang w:eastAsia="en-US"/>
              </w:rPr>
            </w:pPr>
            <w:r w:rsidRPr="00537604">
              <w:rPr>
                <w:rFonts w:eastAsia="Calibri"/>
                <w:lang w:eastAsia="en-US"/>
              </w:rPr>
              <w:t>Гражданский кодекс РФ</w:t>
            </w:r>
          </w:p>
          <w:p w:rsidR="00537604" w:rsidRPr="00537604" w:rsidRDefault="00537604" w:rsidP="00537604">
            <w:pPr>
              <w:numPr>
                <w:ilvl w:val="0"/>
                <w:numId w:val="28"/>
              </w:numPr>
              <w:spacing w:after="0"/>
              <w:ind w:left="235" w:hanging="235"/>
              <w:contextualSpacing/>
              <w:jc w:val="left"/>
              <w:rPr>
                <w:rFonts w:eastAsia="Calibri"/>
                <w:lang w:eastAsia="en-US"/>
              </w:rPr>
            </w:pPr>
            <w:r w:rsidRPr="00537604">
              <w:rPr>
                <w:rFonts w:eastAsia="Calibri"/>
                <w:lang w:eastAsia="en-US"/>
              </w:rPr>
              <w:t>Жилищный кодекс РФ</w:t>
            </w:r>
          </w:p>
          <w:p w:rsidR="00537604" w:rsidRPr="00537604" w:rsidRDefault="00537604" w:rsidP="00537604">
            <w:pPr>
              <w:numPr>
                <w:ilvl w:val="0"/>
                <w:numId w:val="28"/>
              </w:numPr>
              <w:spacing w:after="0"/>
              <w:ind w:left="235" w:hanging="235"/>
              <w:contextualSpacing/>
              <w:jc w:val="left"/>
              <w:rPr>
                <w:rFonts w:eastAsia="Calibri"/>
                <w:lang w:eastAsia="en-US"/>
              </w:rPr>
            </w:pPr>
            <w:r w:rsidRPr="00537604">
              <w:rPr>
                <w:rFonts w:eastAsia="Calibri"/>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537604" w:rsidRPr="00537604" w:rsidRDefault="00537604" w:rsidP="00537604">
            <w:pPr>
              <w:numPr>
                <w:ilvl w:val="0"/>
                <w:numId w:val="28"/>
              </w:numPr>
              <w:spacing w:after="0"/>
              <w:ind w:left="198" w:hanging="198"/>
              <w:contextualSpacing/>
              <w:jc w:val="left"/>
              <w:rPr>
                <w:rFonts w:eastAsia="Calibri"/>
                <w:lang w:eastAsia="en-US"/>
              </w:rPr>
            </w:pPr>
            <w:r w:rsidRPr="00537604">
              <w:rPr>
                <w:rFonts w:eastAsia="Calibri"/>
                <w:lang w:eastAsia="en-US"/>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537604" w:rsidRPr="00537604" w:rsidRDefault="00537604" w:rsidP="00537604">
            <w:pPr>
              <w:numPr>
                <w:ilvl w:val="0"/>
                <w:numId w:val="28"/>
              </w:numPr>
              <w:spacing w:after="0"/>
              <w:ind w:left="235" w:right="-2" w:hanging="235"/>
              <w:contextualSpacing/>
              <w:jc w:val="left"/>
              <w:rPr>
                <w:rFonts w:eastAsia="Calibri"/>
                <w:lang w:eastAsia="en-US"/>
              </w:rPr>
            </w:pPr>
            <w:r w:rsidRPr="00537604">
              <w:rPr>
                <w:rFonts w:eastAsia="Calibri"/>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537604" w:rsidRPr="00537604" w:rsidRDefault="00537604" w:rsidP="00537604">
            <w:pPr>
              <w:numPr>
                <w:ilvl w:val="0"/>
                <w:numId w:val="28"/>
              </w:numPr>
              <w:spacing w:after="160"/>
              <w:ind w:left="176" w:right="-2" w:hanging="142"/>
              <w:contextualSpacing/>
              <w:jc w:val="left"/>
              <w:rPr>
                <w:rFonts w:eastAsia="Calibri"/>
                <w:lang w:eastAsia="en-US"/>
              </w:rPr>
            </w:pPr>
            <w:r w:rsidRPr="00537604">
              <w:rPr>
                <w:rFonts w:eastAsia="Calibri"/>
                <w:bCs/>
                <w:shd w:val="clear" w:color="auto" w:fill="FFFFFF"/>
                <w:lang w:eastAsia="en-US"/>
              </w:rPr>
              <w:t>Приказ Министерства строительства, ЖК и ДХ КБР</w:t>
            </w:r>
            <w:r w:rsidRPr="00537604">
              <w:rPr>
                <w:rFonts w:ascii="Tahoma" w:eastAsia="Calibri" w:hAnsi="Tahoma" w:cs="Tahoma"/>
                <w:b/>
                <w:bCs/>
                <w:sz w:val="20"/>
                <w:szCs w:val="20"/>
                <w:shd w:val="clear" w:color="auto" w:fill="FFFFFF"/>
                <w:lang w:eastAsia="en-US"/>
              </w:rPr>
              <w:t xml:space="preserve"> </w:t>
            </w:r>
            <w:r w:rsidRPr="00537604">
              <w:rPr>
                <w:rFonts w:eastAsia="Calibri"/>
                <w:lang w:eastAsia="en-US"/>
              </w:rPr>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537604" w:rsidRPr="00537604" w:rsidTr="00537604">
        <w:trPr>
          <w:trHeight w:val="1408"/>
        </w:trPr>
        <w:tc>
          <w:tcPr>
            <w:tcW w:w="426" w:type="dxa"/>
          </w:tcPr>
          <w:p w:rsidR="00537604" w:rsidRPr="00537604" w:rsidRDefault="00537604" w:rsidP="00537604">
            <w:pPr>
              <w:spacing w:after="0"/>
              <w:ind w:right="-2"/>
              <w:jc w:val="center"/>
              <w:rPr>
                <w:rFonts w:eastAsia="Calibri"/>
                <w:sz w:val="20"/>
                <w:szCs w:val="20"/>
                <w:lang w:eastAsia="en-US"/>
              </w:rPr>
            </w:pPr>
            <w:r w:rsidRPr="00537604">
              <w:rPr>
                <w:rFonts w:eastAsia="Calibri"/>
                <w:sz w:val="20"/>
                <w:szCs w:val="20"/>
                <w:lang w:eastAsia="en-US"/>
              </w:rPr>
              <w:t>3</w:t>
            </w:r>
          </w:p>
        </w:tc>
        <w:tc>
          <w:tcPr>
            <w:tcW w:w="2551" w:type="dxa"/>
          </w:tcPr>
          <w:p w:rsidR="00537604" w:rsidRPr="00537604" w:rsidRDefault="00537604" w:rsidP="00537604">
            <w:pPr>
              <w:spacing w:after="0"/>
              <w:jc w:val="left"/>
              <w:rPr>
                <w:rFonts w:eastAsia="Calibri"/>
                <w:lang w:eastAsia="en-US"/>
              </w:rPr>
            </w:pPr>
            <w:r w:rsidRPr="00537604">
              <w:rPr>
                <w:rFonts w:eastAsia="Calibri"/>
                <w:lang w:eastAsia="en-US"/>
              </w:rPr>
              <w:t>Перечень объектов и вид работ</w:t>
            </w:r>
          </w:p>
        </w:tc>
        <w:tc>
          <w:tcPr>
            <w:tcW w:w="7513" w:type="dxa"/>
            <w:gridSpan w:val="2"/>
          </w:tcPr>
          <w:p w:rsidR="00537604" w:rsidRPr="00537604" w:rsidRDefault="00537604" w:rsidP="00537604">
            <w:pPr>
              <w:spacing w:after="0"/>
              <w:ind w:firstLine="459"/>
              <w:rPr>
                <w:rFonts w:eastAsia="Calibri"/>
                <w:lang w:eastAsia="en-US"/>
              </w:rPr>
            </w:pPr>
            <w:r w:rsidRPr="00537604">
              <w:rPr>
                <w:rFonts w:eastAsia="Calibri"/>
                <w:lang w:eastAsia="en-US"/>
              </w:rPr>
              <w:t>В соответствии с «Адресным перечнем многоквартирных домов» Приложение 2 к Договору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537604" w:rsidRPr="00537604" w:rsidTr="00537604">
        <w:trPr>
          <w:trHeight w:val="504"/>
        </w:trPr>
        <w:tc>
          <w:tcPr>
            <w:tcW w:w="426" w:type="dxa"/>
          </w:tcPr>
          <w:p w:rsidR="00537604" w:rsidRPr="00537604" w:rsidRDefault="00537604" w:rsidP="00537604">
            <w:pPr>
              <w:spacing w:after="0"/>
              <w:ind w:right="-2"/>
              <w:jc w:val="center"/>
              <w:rPr>
                <w:rFonts w:eastAsia="Calibri"/>
                <w:sz w:val="20"/>
                <w:szCs w:val="20"/>
                <w:lang w:eastAsia="en-US"/>
              </w:rPr>
            </w:pPr>
            <w:r w:rsidRPr="00537604">
              <w:rPr>
                <w:rFonts w:eastAsia="Calibri"/>
                <w:sz w:val="20"/>
                <w:szCs w:val="20"/>
                <w:lang w:eastAsia="en-US"/>
              </w:rPr>
              <w:t>4</w:t>
            </w:r>
          </w:p>
        </w:tc>
        <w:tc>
          <w:tcPr>
            <w:tcW w:w="2551" w:type="dxa"/>
          </w:tcPr>
          <w:p w:rsidR="00537604" w:rsidRPr="00537604" w:rsidRDefault="00537604" w:rsidP="00537604">
            <w:pPr>
              <w:spacing w:after="0"/>
              <w:ind w:right="-2"/>
              <w:jc w:val="left"/>
              <w:rPr>
                <w:rFonts w:eastAsia="Calibri"/>
                <w:lang w:eastAsia="en-US"/>
              </w:rPr>
            </w:pPr>
            <w:r w:rsidRPr="00537604">
              <w:rPr>
                <w:rFonts w:eastAsia="Calibri"/>
                <w:lang w:eastAsia="en-US"/>
              </w:rPr>
              <w:t>Целевое назначение объекта (объектов)</w:t>
            </w:r>
          </w:p>
        </w:tc>
        <w:tc>
          <w:tcPr>
            <w:tcW w:w="7513" w:type="dxa"/>
            <w:gridSpan w:val="2"/>
          </w:tcPr>
          <w:p w:rsidR="00537604" w:rsidRPr="00537604" w:rsidRDefault="00537604" w:rsidP="00537604">
            <w:pPr>
              <w:spacing w:after="0"/>
              <w:ind w:left="34" w:right="-2"/>
              <w:jc w:val="left"/>
              <w:rPr>
                <w:rFonts w:eastAsia="Calibri"/>
                <w:lang w:eastAsia="en-US"/>
              </w:rPr>
            </w:pPr>
            <w:r w:rsidRPr="00537604">
              <w:rPr>
                <w:rFonts w:eastAsia="Calibri"/>
                <w:lang w:eastAsia="en-US"/>
              </w:rPr>
              <w:t>Жилое</w:t>
            </w:r>
          </w:p>
        </w:tc>
      </w:tr>
      <w:tr w:rsidR="00537604" w:rsidRPr="00537604" w:rsidTr="00537604">
        <w:trPr>
          <w:trHeight w:val="262"/>
        </w:trPr>
        <w:tc>
          <w:tcPr>
            <w:tcW w:w="426" w:type="dxa"/>
          </w:tcPr>
          <w:p w:rsidR="00537604" w:rsidRPr="00537604" w:rsidRDefault="00537604" w:rsidP="00537604">
            <w:pPr>
              <w:spacing w:after="160"/>
              <w:ind w:right="-2"/>
              <w:jc w:val="center"/>
              <w:rPr>
                <w:rFonts w:eastAsia="Calibri"/>
                <w:sz w:val="20"/>
                <w:szCs w:val="20"/>
                <w:lang w:eastAsia="en-US"/>
              </w:rPr>
            </w:pPr>
            <w:r w:rsidRPr="00537604">
              <w:rPr>
                <w:rFonts w:eastAsia="Calibri"/>
                <w:sz w:val="20"/>
                <w:szCs w:val="20"/>
                <w:lang w:eastAsia="en-US"/>
              </w:rPr>
              <w:t>5</w:t>
            </w:r>
          </w:p>
        </w:tc>
        <w:tc>
          <w:tcPr>
            <w:tcW w:w="2551" w:type="dxa"/>
          </w:tcPr>
          <w:p w:rsidR="00537604" w:rsidRPr="00537604" w:rsidRDefault="00537604" w:rsidP="00537604">
            <w:pPr>
              <w:spacing w:after="160"/>
              <w:ind w:right="-2"/>
              <w:jc w:val="left"/>
              <w:rPr>
                <w:rFonts w:eastAsia="Calibri"/>
                <w:lang w:eastAsia="en-US"/>
              </w:rPr>
            </w:pPr>
            <w:r w:rsidRPr="00537604">
              <w:rPr>
                <w:rFonts w:eastAsia="Calibri"/>
                <w:lang w:eastAsia="en-US"/>
              </w:rPr>
              <w:t>Вид и условия</w:t>
            </w:r>
          </w:p>
        </w:tc>
        <w:tc>
          <w:tcPr>
            <w:tcW w:w="7513" w:type="dxa"/>
            <w:gridSpan w:val="2"/>
          </w:tcPr>
          <w:p w:rsidR="00537604" w:rsidRPr="00537604" w:rsidRDefault="00537604" w:rsidP="00537604">
            <w:pPr>
              <w:spacing w:after="0"/>
              <w:ind w:left="34" w:right="-2" w:firstLine="1"/>
              <w:rPr>
                <w:rFonts w:eastAsia="Calibri"/>
                <w:lang w:eastAsia="en-US"/>
              </w:rPr>
            </w:pPr>
            <w:r w:rsidRPr="00537604">
              <w:rPr>
                <w:rFonts w:eastAsia="Calibri"/>
                <w:lang w:eastAsia="en-US"/>
              </w:rPr>
              <w:t>Капитальный ремонт без вывода объекта (ов) из эксплуатации, без выселения жильцов.</w:t>
            </w:r>
          </w:p>
        </w:tc>
      </w:tr>
      <w:tr w:rsidR="00537604" w:rsidRPr="00537604" w:rsidTr="00537604">
        <w:trPr>
          <w:trHeight w:val="262"/>
        </w:trPr>
        <w:tc>
          <w:tcPr>
            <w:tcW w:w="426" w:type="dxa"/>
          </w:tcPr>
          <w:p w:rsidR="00537604" w:rsidRPr="00537604" w:rsidRDefault="00537604" w:rsidP="00537604">
            <w:pPr>
              <w:spacing w:after="0"/>
              <w:ind w:right="-2"/>
              <w:jc w:val="center"/>
              <w:rPr>
                <w:rFonts w:eastAsia="Calibri"/>
                <w:sz w:val="20"/>
                <w:szCs w:val="20"/>
                <w:lang w:eastAsia="en-US"/>
              </w:rPr>
            </w:pPr>
            <w:r w:rsidRPr="00537604">
              <w:rPr>
                <w:rFonts w:eastAsia="Calibri"/>
                <w:sz w:val="20"/>
                <w:szCs w:val="20"/>
                <w:lang w:eastAsia="en-US"/>
              </w:rPr>
              <w:t>6</w:t>
            </w:r>
          </w:p>
        </w:tc>
        <w:tc>
          <w:tcPr>
            <w:tcW w:w="2551" w:type="dxa"/>
          </w:tcPr>
          <w:p w:rsidR="00537604" w:rsidRPr="00537604" w:rsidRDefault="00537604" w:rsidP="00537604">
            <w:pPr>
              <w:spacing w:after="0"/>
              <w:ind w:right="-2"/>
              <w:jc w:val="left"/>
              <w:rPr>
                <w:rFonts w:eastAsia="Calibri"/>
                <w:lang w:eastAsia="en-US"/>
              </w:rPr>
            </w:pPr>
            <w:r w:rsidRPr="00537604">
              <w:rPr>
                <w:rFonts w:eastAsia="Calibri"/>
                <w:lang w:eastAsia="en-US"/>
              </w:rPr>
              <w:t>Источник финансирования</w:t>
            </w:r>
          </w:p>
        </w:tc>
        <w:tc>
          <w:tcPr>
            <w:tcW w:w="7513" w:type="dxa"/>
            <w:gridSpan w:val="2"/>
          </w:tcPr>
          <w:p w:rsidR="00537604" w:rsidRPr="00537604" w:rsidRDefault="00537604" w:rsidP="00537604">
            <w:pPr>
              <w:spacing w:after="0"/>
              <w:rPr>
                <w:rFonts w:eastAsia="Calibri"/>
                <w:lang w:eastAsia="en-US"/>
              </w:rPr>
            </w:pPr>
            <w:r w:rsidRPr="00537604">
              <w:rPr>
                <w:rFonts w:eastAsia="Calibri"/>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537604" w:rsidRPr="00537604" w:rsidTr="00537604">
        <w:trPr>
          <w:trHeight w:val="875"/>
        </w:trPr>
        <w:tc>
          <w:tcPr>
            <w:tcW w:w="426" w:type="dxa"/>
          </w:tcPr>
          <w:p w:rsidR="00537604" w:rsidRPr="00537604" w:rsidRDefault="00537604" w:rsidP="00537604">
            <w:pPr>
              <w:spacing w:after="0"/>
              <w:ind w:right="-2"/>
              <w:jc w:val="center"/>
              <w:rPr>
                <w:rFonts w:eastAsia="Calibri"/>
                <w:sz w:val="20"/>
                <w:szCs w:val="20"/>
                <w:lang w:eastAsia="en-US"/>
              </w:rPr>
            </w:pPr>
            <w:r w:rsidRPr="00537604">
              <w:rPr>
                <w:rFonts w:eastAsia="Calibri"/>
                <w:sz w:val="20"/>
                <w:szCs w:val="20"/>
                <w:lang w:eastAsia="en-US"/>
              </w:rPr>
              <w:lastRenderedPageBreak/>
              <w:t>7</w:t>
            </w:r>
          </w:p>
        </w:tc>
        <w:tc>
          <w:tcPr>
            <w:tcW w:w="2551" w:type="dxa"/>
          </w:tcPr>
          <w:p w:rsidR="00537604" w:rsidRPr="00537604" w:rsidRDefault="00537604" w:rsidP="00537604">
            <w:pPr>
              <w:spacing w:after="160"/>
              <w:ind w:right="-2"/>
              <w:jc w:val="left"/>
              <w:rPr>
                <w:rFonts w:eastAsia="Calibri"/>
                <w:lang w:eastAsia="en-US"/>
              </w:rPr>
            </w:pPr>
            <w:r w:rsidRPr="00537604">
              <w:rPr>
                <w:rFonts w:eastAsia="Calibri"/>
                <w:lang w:eastAsia="en-US"/>
              </w:rPr>
              <w:t>Сроки и порядок выполнения работ по капитальному ремонту</w:t>
            </w:r>
          </w:p>
        </w:tc>
        <w:tc>
          <w:tcPr>
            <w:tcW w:w="7513" w:type="dxa"/>
            <w:gridSpan w:val="2"/>
          </w:tcPr>
          <w:p w:rsidR="00537604" w:rsidRPr="00537604" w:rsidRDefault="00537604" w:rsidP="00537604">
            <w:pPr>
              <w:spacing w:after="160"/>
              <w:ind w:left="34" w:right="-2" w:firstLine="1"/>
              <w:rPr>
                <w:rFonts w:eastAsia="Calibri"/>
                <w:lang w:eastAsia="en-US"/>
              </w:rPr>
            </w:pPr>
            <w:r w:rsidRPr="00537604">
              <w:rPr>
                <w:rFonts w:eastAsia="Calibri"/>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37604" w:rsidRPr="00537604" w:rsidTr="00537604">
        <w:trPr>
          <w:trHeight w:val="2416"/>
        </w:trPr>
        <w:tc>
          <w:tcPr>
            <w:tcW w:w="426" w:type="dxa"/>
            <w:vMerge w:val="restart"/>
          </w:tcPr>
          <w:p w:rsidR="00537604" w:rsidRPr="00537604" w:rsidRDefault="00537604" w:rsidP="00537604">
            <w:pPr>
              <w:spacing w:after="0"/>
              <w:ind w:right="-2"/>
              <w:jc w:val="center"/>
              <w:rPr>
                <w:rFonts w:eastAsia="Calibri"/>
                <w:sz w:val="20"/>
                <w:szCs w:val="20"/>
                <w:lang w:eastAsia="en-US"/>
              </w:rPr>
            </w:pPr>
            <w:r w:rsidRPr="00537604">
              <w:rPr>
                <w:rFonts w:eastAsia="Calibri"/>
                <w:sz w:val="20"/>
                <w:szCs w:val="20"/>
                <w:lang w:eastAsia="en-US"/>
              </w:rPr>
              <w:t>8</w:t>
            </w:r>
          </w:p>
        </w:tc>
        <w:tc>
          <w:tcPr>
            <w:tcW w:w="2551" w:type="dxa"/>
            <w:vMerge w:val="restart"/>
          </w:tcPr>
          <w:p w:rsidR="00537604" w:rsidRPr="00537604" w:rsidRDefault="00537604" w:rsidP="00537604">
            <w:pPr>
              <w:spacing w:after="0"/>
              <w:ind w:right="-2"/>
              <w:jc w:val="left"/>
              <w:rPr>
                <w:rFonts w:eastAsia="Calibri"/>
                <w:lang w:eastAsia="en-US"/>
              </w:rPr>
            </w:pPr>
            <w:r w:rsidRPr="00537604">
              <w:rPr>
                <w:rFonts w:eastAsia="Calibri"/>
                <w:lang w:eastAsia="en-US"/>
              </w:rPr>
              <w:t>Описание объекта (объектов)</w:t>
            </w:r>
          </w:p>
        </w:tc>
        <w:tc>
          <w:tcPr>
            <w:tcW w:w="284" w:type="dxa"/>
          </w:tcPr>
          <w:p w:rsidR="00537604" w:rsidRPr="00537604" w:rsidRDefault="00537604" w:rsidP="00537604">
            <w:pPr>
              <w:tabs>
                <w:tab w:val="left" w:pos="622"/>
              </w:tabs>
              <w:autoSpaceDE w:val="0"/>
              <w:autoSpaceDN w:val="0"/>
              <w:adjustRightInd w:val="0"/>
              <w:spacing w:after="0"/>
              <w:ind w:left="-108" w:right="-108"/>
              <w:jc w:val="center"/>
              <w:rPr>
                <w:vertAlign w:val="superscript"/>
              </w:rPr>
            </w:pPr>
            <w:r w:rsidRPr="00537604">
              <w:rPr>
                <w:vertAlign w:val="superscript"/>
              </w:rPr>
              <w:t>8.1</w:t>
            </w:r>
          </w:p>
        </w:tc>
        <w:tc>
          <w:tcPr>
            <w:tcW w:w="7229" w:type="dxa"/>
          </w:tcPr>
          <w:p w:rsidR="00537604" w:rsidRPr="00537604" w:rsidRDefault="00537604" w:rsidP="00537604">
            <w:pPr>
              <w:widowControl w:val="0"/>
              <w:autoSpaceDE w:val="0"/>
              <w:autoSpaceDN w:val="0"/>
              <w:adjustRightInd w:val="0"/>
              <w:spacing w:before="20" w:after="0" w:line="360" w:lineRule="auto"/>
              <w:ind w:left="34" w:right="-2"/>
              <w:rPr>
                <w:b/>
              </w:rPr>
            </w:pPr>
            <w:r w:rsidRPr="00537604">
              <w:rPr>
                <w:b/>
                <w:u w:val="single"/>
              </w:rPr>
              <w:t>Вид работ – капитальный ремонт здания</w:t>
            </w:r>
            <w:r w:rsidRPr="00537604">
              <w:rPr>
                <w:b/>
              </w:rPr>
              <w:t>.</w:t>
            </w:r>
          </w:p>
          <w:p w:rsidR="00537604" w:rsidRPr="00537604" w:rsidRDefault="00537604" w:rsidP="00537604">
            <w:pPr>
              <w:spacing w:after="0"/>
              <w:ind w:right="-2"/>
            </w:pPr>
            <w:r w:rsidRPr="00537604">
              <w:t>Здание – многоквартирный дом;</w:t>
            </w:r>
          </w:p>
          <w:p w:rsidR="00537604" w:rsidRPr="00537604" w:rsidRDefault="00537604" w:rsidP="00537604">
            <w:pPr>
              <w:tabs>
                <w:tab w:val="left" w:pos="622"/>
              </w:tabs>
              <w:autoSpaceDE w:val="0"/>
              <w:autoSpaceDN w:val="0"/>
              <w:adjustRightInd w:val="0"/>
              <w:spacing w:after="0"/>
              <w:ind w:left="33" w:right="-2"/>
              <w:rPr>
                <w:b/>
                <w:u w:val="single"/>
              </w:rPr>
            </w:pPr>
            <w:r w:rsidRPr="00537604">
              <w:rPr>
                <w:u w:val="single"/>
              </w:rPr>
              <w:t>Местоположение:</w:t>
            </w:r>
            <w:r w:rsidRPr="00537604">
              <w:t xml:space="preserve"> </w:t>
            </w:r>
            <w:r w:rsidRPr="00537604">
              <w:rPr>
                <w:b/>
                <w:u w:val="single"/>
              </w:rPr>
              <w:t xml:space="preserve">Кабардино-Балкарская Республика, </w:t>
            </w:r>
          </w:p>
          <w:p w:rsidR="00537604" w:rsidRPr="00537604" w:rsidRDefault="00537604" w:rsidP="00537604">
            <w:pPr>
              <w:tabs>
                <w:tab w:val="left" w:pos="622"/>
              </w:tabs>
              <w:autoSpaceDE w:val="0"/>
              <w:autoSpaceDN w:val="0"/>
              <w:adjustRightInd w:val="0"/>
              <w:spacing w:after="0"/>
              <w:ind w:left="33" w:right="-2"/>
              <w:rPr>
                <w:b/>
                <w:u w:val="single"/>
              </w:rPr>
            </w:pPr>
            <w:r w:rsidRPr="00537604">
              <w:rPr>
                <w:b/>
                <w:u w:val="single"/>
              </w:rPr>
              <w:t>г.о. Нальчик ул. Мечникова, д. 124 ;</w:t>
            </w:r>
          </w:p>
          <w:p w:rsidR="00537604" w:rsidRPr="00537604" w:rsidRDefault="00537604" w:rsidP="00537604">
            <w:pPr>
              <w:tabs>
                <w:tab w:val="left" w:pos="622"/>
              </w:tabs>
              <w:autoSpaceDE w:val="0"/>
              <w:autoSpaceDN w:val="0"/>
              <w:adjustRightInd w:val="0"/>
              <w:spacing w:after="0"/>
              <w:ind w:left="33" w:right="-2"/>
            </w:pPr>
            <w:r w:rsidRPr="00537604">
              <w:t>Год постройки - 1938</w:t>
            </w:r>
          </w:p>
          <w:p w:rsidR="00537604" w:rsidRPr="00537604" w:rsidRDefault="00537604" w:rsidP="00537604">
            <w:pPr>
              <w:tabs>
                <w:tab w:val="left" w:pos="622"/>
              </w:tabs>
              <w:autoSpaceDE w:val="0"/>
              <w:autoSpaceDN w:val="0"/>
              <w:adjustRightInd w:val="0"/>
              <w:spacing w:after="0"/>
              <w:ind w:left="33" w:right="-2"/>
            </w:pPr>
            <w:r w:rsidRPr="00537604">
              <w:t>Количество этажей - 3</w:t>
            </w:r>
          </w:p>
          <w:p w:rsidR="00537604" w:rsidRPr="00537604" w:rsidRDefault="00537604" w:rsidP="00537604">
            <w:pPr>
              <w:tabs>
                <w:tab w:val="left" w:pos="622"/>
              </w:tabs>
              <w:autoSpaceDE w:val="0"/>
              <w:autoSpaceDN w:val="0"/>
              <w:adjustRightInd w:val="0"/>
              <w:spacing w:after="0"/>
              <w:ind w:left="33" w:right="-2"/>
            </w:pPr>
            <w:r w:rsidRPr="00537604">
              <w:t>Количество подъездов - 3</w:t>
            </w:r>
          </w:p>
          <w:p w:rsidR="00537604" w:rsidRPr="00537604" w:rsidRDefault="00537604" w:rsidP="00537604">
            <w:pPr>
              <w:tabs>
                <w:tab w:val="left" w:pos="622"/>
              </w:tabs>
              <w:autoSpaceDE w:val="0"/>
              <w:autoSpaceDN w:val="0"/>
              <w:adjustRightInd w:val="0"/>
              <w:spacing w:after="0"/>
              <w:ind w:left="33" w:right="-2"/>
            </w:pPr>
            <w:r w:rsidRPr="00537604">
              <w:t xml:space="preserve">Наружные стены – блочные </w:t>
            </w:r>
          </w:p>
          <w:p w:rsidR="00537604" w:rsidRPr="00537604" w:rsidRDefault="00537604" w:rsidP="00537604">
            <w:pPr>
              <w:tabs>
                <w:tab w:val="left" w:pos="622"/>
              </w:tabs>
              <w:autoSpaceDE w:val="0"/>
              <w:autoSpaceDN w:val="0"/>
              <w:adjustRightInd w:val="0"/>
              <w:spacing w:after="0"/>
              <w:ind w:left="33" w:right="-2"/>
              <w:rPr>
                <w:vertAlign w:val="superscript"/>
              </w:rPr>
            </w:pPr>
          </w:p>
        </w:tc>
      </w:tr>
      <w:tr w:rsidR="00537604" w:rsidRPr="00537604" w:rsidTr="00537604">
        <w:trPr>
          <w:trHeight w:val="262"/>
        </w:trPr>
        <w:tc>
          <w:tcPr>
            <w:tcW w:w="426" w:type="dxa"/>
            <w:vMerge/>
          </w:tcPr>
          <w:p w:rsidR="00537604" w:rsidRPr="00537604" w:rsidRDefault="00537604" w:rsidP="00537604">
            <w:pPr>
              <w:spacing w:after="0"/>
              <w:ind w:right="-2"/>
              <w:jc w:val="center"/>
              <w:rPr>
                <w:rFonts w:eastAsia="Calibri"/>
                <w:sz w:val="20"/>
                <w:szCs w:val="20"/>
                <w:lang w:eastAsia="en-US"/>
              </w:rPr>
            </w:pPr>
          </w:p>
        </w:tc>
        <w:tc>
          <w:tcPr>
            <w:tcW w:w="2551" w:type="dxa"/>
            <w:vMerge/>
          </w:tcPr>
          <w:p w:rsidR="00537604" w:rsidRPr="00537604" w:rsidRDefault="00537604" w:rsidP="00537604">
            <w:pPr>
              <w:spacing w:after="0"/>
              <w:ind w:right="-2"/>
              <w:jc w:val="left"/>
              <w:rPr>
                <w:rFonts w:eastAsia="Calibri"/>
                <w:lang w:eastAsia="en-US"/>
              </w:rPr>
            </w:pPr>
          </w:p>
        </w:tc>
        <w:tc>
          <w:tcPr>
            <w:tcW w:w="284" w:type="dxa"/>
          </w:tcPr>
          <w:p w:rsidR="00537604" w:rsidRPr="00537604" w:rsidRDefault="00537604" w:rsidP="00537604">
            <w:pPr>
              <w:tabs>
                <w:tab w:val="left" w:pos="622"/>
              </w:tabs>
              <w:autoSpaceDE w:val="0"/>
              <w:autoSpaceDN w:val="0"/>
              <w:adjustRightInd w:val="0"/>
              <w:spacing w:after="0"/>
              <w:ind w:left="-108" w:right="-108"/>
              <w:jc w:val="center"/>
              <w:rPr>
                <w:vertAlign w:val="superscript"/>
              </w:rPr>
            </w:pPr>
            <w:r w:rsidRPr="00537604">
              <w:rPr>
                <w:vertAlign w:val="superscript"/>
              </w:rPr>
              <w:t>8.2</w:t>
            </w:r>
          </w:p>
        </w:tc>
        <w:tc>
          <w:tcPr>
            <w:tcW w:w="7229" w:type="dxa"/>
          </w:tcPr>
          <w:p w:rsidR="00537604" w:rsidRPr="00537604" w:rsidRDefault="00537604" w:rsidP="00537604">
            <w:pPr>
              <w:widowControl w:val="0"/>
              <w:autoSpaceDE w:val="0"/>
              <w:autoSpaceDN w:val="0"/>
              <w:adjustRightInd w:val="0"/>
              <w:spacing w:before="20" w:after="0" w:line="360" w:lineRule="auto"/>
              <w:ind w:left="34" w:right="-2"/>
              <w:rPr>
                <w:b/>
              </w:rPr>
            </w:pPr>
            <w:r w:rsidRPr="00537604">
              <w:rPr>
                <w:b/>
                <w:u w:val="single"/>
              </w:rPr>
              <w:t>Вид работ – капитальный ремонт здания</w:t>
            </w:r>
            <w:r w:rsidRPr="00537604">
              <w:rPr>
                <w:b/>
              </w:rPr>
              <w:t>.</w:t>
            </w:r>
          </w:p>
          <w:p w:rsidR="00537604" w:rsidRPr="00537604" w:rsidRDefault="00537604" w:rsidP="00537604">
            <w:pPr>
              <w:spacing w:after="0"/>
              <w:ind w:right="-2"/>
            </w:pPr>
            <w:r w:rsidRPr="00537604">
              <w:t>Здание – многоквартирный дом;</w:t>
            </w:r>
          </w:p>
          <w:p w:rsidR="00537604" w:rsidRPr="00537604" w:rsidRDefault="00537604" w:rsidP="00537604">
            <w:pPr>
              <w:tabs>
                <w:tab w:val="left" w:pos="622"/>
              </w:tabs>
              <w:autoSpaceDE w:val="0"/>
              <w:autoSpaceDN w:val="0"/>
              <w:adjustRightInd w:val="0"/>
              <w:spacing w:after="0"/>
              <w:ind w:left="33" w:right="-2"/>
              <w:rPr>
                <w:b/>
                <w:u w:val="single"/>
              </w:rPr>
            </w:pPr>
            <w:r w:rsidRPr="00537604">
              <w:rPr>
                <w:u w:val="single"/>
              </w:rPr>
              <w:t>Местоположение:</w:t>
            </w:r>
            <w:r w:rsidRPr="00537604">
              <w:t xml:space="preserve"> </w:t>
            </w:r>
            <w:r w:rsidRPr="00537604">
              <w:rPr>
                <w:b/>
                <w:u w:val="single"/>
              </w:rPr>
              <w:t xml:space="preserve">Кабардино-Балкарская Республика, </w:t>
            </w:r>
          </w:p>
          <w:p w:rsidR="00537604" w:rsidRPr="00537604" w:rsidRDefault="00537604" w:rsidP="00537604">
            <w:pPr>
              <w:tabs>
                <w:tab w:val="left" w:pos="622"/>
              </w:tabs>
              <w:autoSpaceDE w:val="0"/>
              <w:autoSpaceDN w:val="0"/>
              <w:adjustRightInd w:val="0"/>
              <w:spacing w:after="0"/>
              <w:ind w:left="33" w:right="-2"/>
              <w:rPr>
                <w:b/>
                <w:u w:val="single"/>
              </w:rPr>
            </w:pPr>
            <w:r w:rsidRPr="00537604">
              <w:rPr>
                <w:b/>
                <w:u w:val="single"/>
              </w:rPr>
              <w:t>г.о. Нальчик ул. Мечникова, д. 126 ;</w:t>
            </w:r>
          </w:p>
          <w:p w:rsidR="00537604" w:rsidRPr="00537604" w:rsidRDefault="00537604" w:rsidP="00537604">
            <w:pPr>
              <w:tabs>
                <w:tab w:val="left" w:pos="622"/>
              </w:tabs>
              <w:autoSpaceDE w:val="0"/>
              <w:autoSpaceDN w:val="0"/>
              <w:adjustRightInd w:val="0"/>
              <w:spacing w:after="0"/>
              <w:ind w:left="33" w:right="-2"/>
            </w:pPr>
            <w:r w:rsidRPr="00537604">
              <w:t>Год постройки - 1945</w:t>
            </w:r>
          </w:p>
          <w:p w:rsidR="00537604" w:rsidRPr="00537604" w:rsidRDefault="00537604" w:rsidP="00537604">
            <w:pPr>
              <w:tabs>
                <w:tab w:val="left" w:pos="622"/>
              </w:tabs>
              <w:autoSpaceDE w:val="0"/>
              <w:autoSpaceDN w:val="0"/>
              <w:adjustRightInd w:val="0"/>
              <w:spacing w:after="0"/>
              <w:ind w:left="33" w:right="-2"/>
            </w:pPr>
            <w:r w:rsidRPr="00537604">
              <w:t xml:space="preserve">Количество этажей - 2 </w:t>
            </w:r>
          </w:p>
          <w:p w:rsidR="00537604" w:rsidRPr="00537604" w:rsidRDefault="00537604" w:rsidP="00537604">
            <w:pPr>
              <w:tabs>
                <w:tab w:val="left" w:pos="622"/>
              </w:tabs>
              <w:autoSpaceDE w:val="0"/>
              <w:autoSpaceDN w:val="0"/>
              <w:adjustRightInd w:val="0"/>
              <w:spacing w:after="0"/>
              <w:ind w:left="33" w:right="-2"/>
            </w:pPr>
            <w:r w:rsidRPr="00537604">
              <w:t>Количество подъездов - 2</w:t>
            </w:r>
          </w:p>
          <w:p w:rsidR="00537604" w:rsidRPr="00537604" w:rsidRDefault="00537604" w:rsidP="00537604">
            <w:pPr>
              <w:tabs>
                <w:tab w:val="left" w:pos="622"/>
              </w:tabs>
              <w:autoSpaceDE w:val="0"/>
              <w:autoSpaceDN w:val="0"/>
              <w:adjustRightInd w:val="0"/>
              <w:spacing w:after="0"/>
              <w:ind w:left="33" w:right="-2"/>
            </w:pPr>
            <w:r w:rsidRPr="00537604">
              <w:t xml:space="preserve">Наружные стены – блочные </w:t>
            </w:r>
          </w:p>
          <w:p w:rsidR="00537604" w:rsidRPr="00537604" w:rsidRDefault="00537604" w:rsidP="00537604">
            <w:pPr>
              <w:tabs>
                <w:tab w:val="left" w:pos="622"/>
              </w:tabs>
              <w:autoSpaceDE w:val="0"/>
              <w:autoSpaceDN w:val="0"/>
              <w:adjustRightInd w:val="0"/>
              <w:spacing w:after="0"/>
              <w:ind w:left="33" w:right="-2"/>
              <w:rPr>
                <w:vertAlign w:val="superscript"/>
              </w:rPr>
            </w:pPr>
          </w:p>
        </w:tc>
      </w:tr>
      <w:tr w:rsidR="00537604" w:rsidRPr="00537604" w:rsidTr="00537604">
        <w:trPr>
          <w:trHeight w:val="675"/>
        </w:trPr>
        <w:tc>
          <w:tcPr>
            <w:tcW w:w="426" w:type="dxa"/>
            <w:vMerge/>
          </w:tcPr>
          <w:p w:rsidR="00537604" w:rsidRPr="00537604" w:rsidRDefault="00537604" w:rsidP="00537604">
            <w:pPr>
              <w:spacing w:after="0"/>
              <w:ind w:right="-2"/>
              <w:jc w:val="center"/>
              <w:rPr>
                <w:rFonts w:eastAsia="Calibri"/>
                <w:sz w:val="20"/>
                <w:szCs w:val="20"/>
                <w:lang w:eastAsia="en-US"/>
              </w:rPr>
            </w:pPr>
          </w:p>
        </w:tc>
        <w:tc>
          <w:tcPr>
            <w:tcW w:w="2551" w:type="dxa"/>
            <w:vMerge/>
          </w:tcPr>
          <w:p w:rsidR="00537604" w:rsidRPr="00537604" w:rsidRDefault="00537604" w:rsidP="00537604">
            <w:pPr>
              <w:spacing w:after="0"/>
              <w:ind w:right="-2"/>
              <w:jc w:val="left"/>
              <w:rPr>
                <w:rFonts w:eastAsia="Calibri"/>
                <w:lang w:eastAsia="en-US"/>
              </w:rPr>
            </w:pPr>
          </w:p>
        </w:tc>
        <w:tc>
          <w:tcPr>
            <w:tcW w:w="284" w:type="dxa"/>
          </w:tcPr>
          <w:p w:rsidR="00537604" w:rsidRPr="00537604" w:rsidRDefault="00537604" w:rsidP="00537604">
            <w:pPr>
              <w:tabs>
                <w:tab w:val="left" w:pos="622"/>
              </w:tabs>
              <w:autoSpaceDE w:val="0"/>
              <w:autoSpaceDN w:val="0"/>
              <w:adjustRightInd w:val="0"/>
              <w:spacing w:after="0"/>
              <w:ind w:left="-108" w:right="-108"/>
              <w:jc w:val="left"/>
              <w:rPr>
                <w:vertAlign w:val="superscript"/>
              </w:rPr>
            </w:pPr>
            <w:r w:rsidRPr="00537604">
              <w:rPr>
                <w:vertAlign w:val="superscript"/>
              </w:rPr>
              <w:t>8.3</w:t>
            </w:r>
          </w:p>
        </w:tc>
        <w:tc>
          <w:tcPr>
            <w:tcW w:w="7229" w:type="dxa"/>
          </w:tcPr>
          <w:p w:rsidR="00537604" w:rsidRPr="00537604" w:rsidRDefault="00537604" w:rsidP="00537604">
            <w:pPr>
              <w:widowControl w:val="0"/>
              <w:autoSpaceDE w:val="0"/>
              <w:autoSpaceDN w:val="0"/>
              <w:adjustRightInd w:val="0"/>
              <w:spacing w:before="20" w:after="0" w:line="360" w:lineRule="auto"/>
              <w:ind w:left="34" w:right="-2"/>
              <w:rPr>
                <w:b/>
              </w:rPr>
            </w:pPr>
            <w:r w:rsidRPr="00537604">
              <w:rPr>
                <w:b/>
                <w:u w:val="single"/>
              </w:rPr>
              <w:t>Вид работ – капитальный ремонт здания</w:t>
            </w:r>
            <w:r w:rsidRPr="00537604">
              <w:rPr>
                <w:b/>
              </w:rPr>
              <w:t>.</w:t>
            </w:r>
          </w:p>
          <w:p w:rsidR="00537604" w:rsidRPr="00537604" w:rsidRDefault="00537604" w:rsidP="00537604">
            <w:pPr>
              <w:spacing w:after="0"/>
              <w:ind w:right="-2"/>
            </w:pPr>
            <w:r w:rsidRPr="00537604">
              <w:t>Здание – многоквартирный дом;</w:t>
            </w:r>
          </w:p>
          <w:p w:rsidR="00537604" w:rsidRPr="00537604" w:rsidRDefault="00537604" w:rsidP="00537604">
            <w:pPr>
              <w:tabs>
                <w:tab w:val="left" w:pos="622"/>
              </w:tabs>
              <w:autoSpaceDE w:val="0"/>
              <w:autoSpaceDN w:val="0"/>
              <w:adjustRightInd w:val="0"/>
              <w:spacing w:after="0"/>
              <w:ind w:left="33" w:right="-2"/>
              <w:rPr>
                <w:b/>
                <w:u w:val="single"/>
              </w:rPr>
            </w:pPr>
            <w:r w:rsidRPr="00537604">
              <w:rPr>
                <w:u w:val="single"/>
              </w:rPr>
              <w:t>Местоположение:</w:t>
            </w:r>
            <w:r w:rsidRPr="00537604">
              <w:t xml:space="preserve"> </w:t>
            </w:r>
            <w:r w:rsidRPr="00537604">
              <w:rPr>
                <w:b/>
                <w:u w:val="single"/>
              </w:rPr>
              <w:t xml:space="preserve">Кабардино-Балкарская Республика, </w:t>
            </w:r>
          </w:p>
          <w:p w:rsidR="00537604" w:rsidRPr="00537604" w:rsidRDefault="00537604" w:rsidP="00537604">
            <w:pPr>
              <w:tabs>
                <w:tab w:val="left" w:pos="622"/>
              </w:tabs>
              <w:autoSpaceDE w:val="0"/>
              <w:autoSpaceDN w:val="0"/>
              <w:adjustRightInd w:val="0"/>
              <w:spacing w:after="0"/>
              <w:ind w:left="33" w:right="-2"/>
              <w:rPr>
                <w:b/>
                <w:u w:val="single"/>
              </w:rPr>
            </w:pPr>
            <w:r w:rsidRPr="00537604">
              <w:rPr>
                <w:b/>
                <w:u w:val="single"/>
              </w:rPr>
              <w:t xml:space="preserve">г. Майский, ул. Ленина, д. 23 </w:t>
            </w:r>
          </w:p>
          <w:p w:rsidR="00537604" w:rsidRPr="00537604" w:rsidRDefault="00537604" w:rsidP="00537604">
            <w:pPr>
              <w:tabs>
                <w:tab w:val="left" w:pos="622"/>
              </w:tabs>
              <w:autoSpaceDE w:val="0"/>
              <w:autoSpaceDN w:val="0"/>
              <w:adjustRightInd w:val="0"/>
              <w:spacing w:after="0"/>
              <w:ind w:left="33" w:right="-2"/>
            </w:pPr>
            <w:r w:rsidRPr="00537604">
              <w:t>Год постройки - 1996</w:t>
            </w:r>
          </w:p>
          <w:p w:rsidR="00537604" w:rsidRPr="00537604" w:rsidRDefault="00537604" w:rsidP="00537604">
            <w:pPr>
              <w:tabs>
                <w:tab w:val="left" w:pos="622"/>
              </w:tabs>
              <w:autoSpaceDE w:val="0"/>
              <w:autoSpaceDN w:val="0"/>
              <w:adjustRightInd w:val="0"/>
              <w:spacing w:after="0"/>
              <w:ind w:left="33" w:right="-2"/>
            </w:pPr>
            <w:r w:rsidRPr="00537604">
              <w:t xml:space="preserve">Количество этажей - 9 </w:t>
            </w:r>
          </w:p>
          <w:p w:rsidR="00537604" w:rsidRPr="00537604" w:rsidRDefault="00537604" w:rsidP="00537604">
            <w:pPr>
              <w:tabs>
                <w:tab w:val="left" w:pos="622"/>
              </w:tabs>
              <w:autoSpaceDE w:val="0"/>
              <w:autoSpaceDN w:val="0"/>
              <w:adjustRightInd w:val="0"/>
              <w:spacing w:after="0"/>
              <w:ind w:left="33" w:right="-2"/>
            </w:pPr>
            <w:r w:rsidRPr="00537604">
              <w:t>Количество подъездов - 2</w:t>
            </w:r>
          </w:p>
          <w:p w:rsidR="00537604" w:rsidRPr="00537604" w:rsidRDefault="00537604" w:rsidP="00537604">
            <w:pPr>
              <w:tabs>
                <w:tab w:val="left" w:pos="622"/>
              </w:tabs>
              <w:autoSpaceDE w:val="0"/>
              <w:autoSpaceDN w:val="0"/>
              <w:adjustRightInd w:val="0"/>
              <w:spacing w:after="0"/>
              <w:ind w:left="33" w:right="-2"/>
            </w:pPr>
            <w:r w:rsidRPr="00537604">
              <w:t>Наружные стены – панельный</w:t>
            </w:r>
          </w:p>
          <w:p w:rsidR="00537604" w:rsidRPr="00537604" w:rsidRDefault="00537604" w:rsidP="00537604">
            <w:pPr>
              <w:tabs>
                <w:tab w:val="left" w:pos="622"/>
              </w:tabs>
              <w:autoSpaceDE w:val="0"/>
              <w:autoSpaceDN w:val="0"/>
              <w:adjustRightInd w:val="0"/>
              <w:spacing w:after="0"/>
              <w:ind w:left="33" w:right="-2"/>
              <w:rPr>
                <w:vertAlign w:val="superscript"/>
              </w:rPr>
            </w:pPr>
          </w:p>
        </w:tc>
      </w:tr>
      <w:tr w:rsidR="00537604" w:rsidRPr="00537604" w:rsidTr="00537604">
        <w:trPr>
          <w:trHeight w:val="675"/>
        </w:trPr>
        <w:tc>
          <w:tcPr>
            <w:tcW w:w="426" w:type="dxa"/>
            <w:vMerge/>
          </w:tcPr>
          <w:p w:rsidR="00537604" w:rsidRPr="00537604" w:rsidRDefault="00537604" w:rsidP="00537604">
            <w:pPr>
              <w:spacing w:after="0"/>
              <w:ind w:right="-2"/>
              <w:jc w:val="center"/>
              <w:rPr>
                <w:rFonts w:eastAsia="Calibri"/>
                <w:sz w:val="20"/>
                <w:szCs w:val="20"/>
                <w:lang w:eastAsia="en-US"/>
              </w:rPr>
            </w:pPr>
          </w:p>
        </w:tc>
        <w:tc>
          <w:tcPr>
            <w:tcW w:w="2551" w:type="dxa"/>
            <w:vMerge/>
          </w:tcPr>
          <w:p w:rsidR="00537604" w:rsidRPr="00537604" w:rsidRDefault="00537604" w:rsidP="00537604">
            <w:pPr>
              <w:spacing w:after="0"/>
              <w:ind w:right="-2"/>
              <w:jc w:val="left"/>
              <w:rPr>
                <w:rFonts w:eastAsia="Calibri"/>
                <w:lang w:eastAsia="en-US"/>
              </w:rPr>
            </w:pPr>
          </w:p>
        </w:tc>
        <w:tc>
          <w:tcPr>
            <w:tcW w:w="284" w:type="dxa"/>
          </w:tcPr>
          <w:p w:rsidR="00537604" w:rsidRPr="00537604" w:rsidRDefault="00537604" w:rsidP="00537604">
            <w:pPr>
              <w:tabs>
                <w:tab w:val="left" w:pos="622"/>
              </w:tabs>
              <w:autoSpaceDE w:val="0"/>
              <w:autoSpaceDN w:val="0"/>
              <w:adjustRightInd w:val="0"/>
              <w:spacing w:after="0"/>
              <w:ind w:left="-108" w:right="-108"/>
              <w:jc w:val="left"/>
              <w:rPr>
                <w:vertAlign w:val="superscript"/>
              </w:rPr>
            </w:pPr>
          </w:p>
        </w:tc>
        <w:tc>
          <w:tcPr>
            <w:tcW w:w="7229" w:type="dxa"/>
          </w:tcPr>
          <w:p w:rsidR="00537604" w:rsidRPr="00537604" w:rsidRDefault="00537604" w:rsidP="00537604">
            <w:pPr>
              <w:widowControl w:val="0"/>
              <w:autoSpaceDE w:val="0"/>
              <w:autoSpaceDN w:val="0"/>
              <w:adjustRightInd w:val="0"/>
              <w:spacing w:before="20" w:after="0" w:line="360" w:lineRule="auto"/>
              <w:ind w:left="34" w:right="-2"/>
              <w:rPr>
                <w:b/>
                <w:u w:val="single"/>
              </w:rPr>
            </w:pPr>
          </w:p>
        </w:tc>
      </w:tr>
    </w:tbl>
    <w:p w:rsidR="00537604" w:rsidRPr="00537604" w:rsidRDefault="00537604" w:rsidP="00537604">
      <w:pPr>
        <w:spacing w:after="0" w:line="259" w:lineRule="auto"/>
        <w:ind w:right="-2"/>
        <w:jc w:val="center"/>
        <w:rPr>
          <w:rFonts w:eastAsia="Calibri"/>
          <w:b/>
          <w:lang w:eastAsia="en-US"/>
        </w:rPr>
      </w:pPr>
    </w:p>
    <w:p w:rsidR="00537604" w:rsidRPr="00537604" w:rsidRDefault="00537604" w:rsidP="00537604">
      <w:pPr>
        <w:spacing w:after="0"/>
        <w:ind w:right="-2"/>
        <w:jc w:val="center"/>
        <w:rPr>
          <w:rFonts w:eastAsia="Calibri"/>
          <w:b/>
          <w:u w:val="single"/>
          <w:lang w:eastAsia="en-US"/>
        </w:rPr>
      </w:pPr>
      <w:r w:rsidRPr="00537604">
        <w:rPr>
          <w:rFonts w:eastAsia="Calibri"/>
          <w:b/>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537604" w:rsidRPr="00537604" w:rsidRDefault="00537604" w:rsidP="00537604">
      <w:pPr>
        <w:spacing w:after="0"/>
        <w:ind w:right="-2" w:firstLine="567"/>
        <w:rPr>
          <w:rFonts w:eastAsia="Calibri"/>
          <w:b/>
          <w:u w:val="single"/>
          <w:lang w:eastAsia="en-US"/>
        </w:rPr>
      </w:pPr>
    </w:p>
    <w:p w:rsidR="00537604" w:rsidRPr="00537604" w:rsidRDefault="00537604" w:rsidP="00537604">
      <w:pPr>
        <w:spacing w:after="160"/>
        <w:ind w:right="-2" w:firstLine="567"/>
        <w:rPr>
          <w:rFonts w:eastAsia="Calibri"/>
          <w:b/>
          <w:u w:val="single"/>
          <w:lang w:eastAsia="en-US"/>
        </w:rPr>
      </w:pPr>
      <w:r w:rsidRPr="00537604">
        <w:rPr>
          <w:rFonts w:eastAsia="Calibri"/>
          <w:b/>
          <w:u w:val="single"/>
          <w:lang w:eastAsia="en-US"/>
        </w:rPr>
        <w:t xml:space="preserve">2.1. </w:t>
      </w:r>
      <w:r w:rsidRPr="00537604">
        <w:rPr>
          <w:b/>
          <w:u w:val="single"/>
        </w:rPr>
        <w:t>Требования к Подрядчику.</w:t>
      </w:r>
    </w:p>
    <w:p w:rsidR="00537604" w:rsidRPr="00537604" w:rsidRDefault="00537604" w:rsidP="00537604">
      <w:pPr>
        <w:spacing w:after="160"/>
        <w:ind w:right="-2" w:firstLine="567"/>
        <w:rPr>
          <w:rFonts w:eastAsia="Calibri"/>
          <w:b/>
          <w:u w:val="single"/>
          <w:lang w:eastAsia="en-US"/>
        </w:rPr>
      </w:pPr>
      <w:r w:rsidRPr="00537604">
        <w:rPr>
          <w:rFonts w:eastAsia="Calibri"/>
          <w:b/>
          <w:u w:val="single"/>
          <w:lang w:eastAsia="en-US"/>
        </w:rPr>
        <w:t>Подрядчик обязан:</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В течении 5 (пяти) рабочих дней </w:t>
      </w:r>
      <w:r w:rsidRPr="00537604">
        <w:rPr>
          <w:rFonts w:eastAsia="Calibri"/>
          <w:lang w:val="en-US" w:eastAsia="en-US"/>
        </w:rPr>
        <w:t>c</w:t>
      </w:r>
      <w:r w:rsidRPr="00537604">
        <w:rPr>
          <w:rFonts w:eastAsia="Calibri"/>
          <w:lang w:eastAsia="en-US"/>
        </w:rPr>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2 к Техническому заданию «Календарный график выполнения Договора по Объектам», провести необходимые согласования с ресурсоснабжающими и контролирующими организациями.</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lastRenderedPageBreak/>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Перед началом работ разместить на объекте информационный щит в соответствии со СНиП 12-01-2004, с указанием наименования объекта, названия заказчика, исполнителя работ (подрядчика), фамилии, должности и номеров телефонов ответственного производителя работ по объекту, срок начала и окончания работ, перечень производимых работ согласно Приложения 1 к Техническому заданию «Образец информационной таблички».</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 Вести на объекте журнал входного контроля качества по форме РД 39-00147105-015-98 Форма 12.</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Своевременно информировать Заказчика об освидетельствовании скрытых работ на объекте.  </w:t>
      </w:r>
      <w:r w:rsidRPr="00537604">
        <w:rPr>
          <w:kern w:val="1"/>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акт приемки выполненных работ по форме КС-2, </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справку о стоимости выполненных работ по форме КС-3, </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журнал производства работ по форме КС-6, </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журнал входного контроля, </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акты скрытых работ, </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 паспорта и сертификаты на применяемые материалы и оборудование, </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схемы подключения оборудования, исполнительные чертежи и все необходимые согласования.</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537604" w:rsidRPr="00537604" w:rsidRDefault="00537604" w:rsidP="00537604">
      <w:pPr>
        <w:spacing w:after="0" w:line="276" w:lineRule="auto"/>
        <w:ind w:right="-2" w:firstLine="567"/>
        <w:rPr>
          <w:rFonts w:eastAsia="Calibri"/>
          <w:lang w:eastAsia="en-US"/>
        </w:rPr>
      </w:pPr>
      <w:r w:rsidRPr="00537604">
        <w:rPr>
          <w:rFonts w:eastAsia="Calibri"/>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537604" w:rsidRPr="00537604" w:rsidRDefault="00537604" w:rsidP="00537604">
      <w:pPr>
        <w:tabs>
          <w:tab w:val="left" w:pos="0"/>
        </w:tabs>
        <w:spacing w:after="0" w:line="276" w:lineRule="auto"/>
        <w:ind w:right="-2" w:firstLine="567"/>
        <w:jc w:val="left"/>
        <w:rPr>
          <w:rFonts w:eastAsia="Calibri"/>
          <w:lang w:eastAsia="en-US"/>
        </w:rPr>
      </w:pPr>
      <w:r w:rsidRPr="00537604">
        <w:rPr>
          <w:rFonts w:eastAsia="Calibri"/>
          <w:lang w:eastAsia="en-US"/>
        </w:rPr>
        <w:t>Все выполняемые работы и используемое оборудование должны соответствовать требованиям нормативно-технических документов:</w:t>
      </w:r>
    </w:p>
    <w:p w:rsidR="00537604" w:rsidRPr="00537604" w:rsidRDefault="00537604" w:rsidP="00537604">
      <w:pPr>
        <w:widowControl w:val="0"/>
        <w:numPr>
          <w:ilvl w:val="0"/>
          <w:numId w:val="29"/>
        </w:numPr>
        <w:spacing w:after="0" w:line="276" w:lineRule="auto"/>
        <w:ind w:left="851" w:right="-2"/>
        <w:contextualSpacing/>
        <w:jc w:val="left"/>
        <w:rPr>
          <w:rFonts w:eastAsia="Calibri"/>
          <w:lang w:eastAsia="en-US"/>
        </w:rPr>
      </w:pPr>
      <w:r w:rsidRPr="00537604">
        <w:rPr>
          <w:rFonts w:eastAsia="Calibri"/>
          <w:lang w:eastAsia="en-US"/>
        </w:rPr>
        <w:t>СНиП 12-03-2001 — «Безопасность труда в строительстве Часть 1. Общие требования»</w:t>
      </w:r>
    </w:p>
    <w:p w:rsidR="00537604" w:rsidRPr="00537604" w:rsidRDefault="00537604" w:rsidP="00537604">
      <w:pPr>
        <w:widowControl w:val="0"/>
        <w:numPr>
          <w:ilvl w:val="0"/>
          <w:numId w:val="29"/>
        </w:numPr>
        <w:spacing w:after="0" w:line="276" w:lineRule="auto"/>
        <w:ind w:left="851" w:right="-2"/>
        <w:contextualSpacing/>
        <w:jc w:val="left"/>
        <w:rPr>
          <w:rFonts w:eastAsia="Calibri"/>
          <w:lang w:eastAsia="en-US"/>
        </w:rPr>
      </w:pPr>
      <w:r w:rsidRPr="00537604">
        <w:rPr>
          <w:rFonts w:eastAsia="Calibri"/>
          <w:lang w:eastAsia="en-US"/>
        </w:rPr>
        <w:t>СНиП 12-03-2001 и 2002 - «Безопасность труда в строительстве»;</w:t>
      </w:r>
    </w:p>
    <w:p w:rsidR="00537604" w:rsidRPr="00537604" w:rsidRDefault="00537604" w:rsidP="00537604">
      <w:pPr>
        <w:widowControl w:val="0"/>
        <w:numPr>
          <w:ilvl w:val="0"/>
          <w:numId w:val="29"/>
        </w:numPr>
        <w:spacing w:after="0" w:line="276" w:lineRule="auto"/>
        <w:ind w:left="851" w:right="-2"/>
        <w:contextualSpacing/>
        <w:jc w:val="left"/>
        <w:rPr>
          <w:rFonts w:eastAsia="Calibri"/>
          <w:lang w:eastAsia="en-US"/>
        </w:rPr>
      </w:pPr>
      <w:r w:rsidRPr="00537604">
        <w:rPr>
          <w:rFonts w:eastAsia="Calibri"/>
          <w:lang w:eastAsia="en-US"/>
        </w:rPr>
        <w:t>ГОСТ 12.10004-91 - «Пожарная безопасность. Общие требования»;</w:t>
      </w:r>
    </w:p>
    <w:p w:rsidR="00537604" w:rsidRPr="00537604" w:rsidRDefault="00537604" w:rsidP="00537604">
      <w:pPr>
        <w:widowControl w:val="0"/>
        <w:numPr>
          <w:ilvl w:val="0"/>
          <w:numId w:val="29"/>
        </w:numPr>
        <w:spacing w:after="0" w:line="276" w:lineRule="auto"/>
        <w:ind w:left="0" w:right="-2" w:firstLine="491"/>
        <w:contextualSpacing/>
        <w:jc w:val="left"/>
        <w:rPr>
          <w:rFonts w:eastAsia="Calibri"/>
          <w:lang w:eastAsia="en-US"/>
        </w:rPr>
      </w:pPr>
      <w:r w:rsidRPr="00537604">
        <w:rPr>
          <w:rFonts w:eastAsia="Calibri"/>
          <w:lang w:eastAsia="en-US"/>
        </w:rPr>
        <w:t>Правила пожарной безопасности в Российской Федерации (ППБ 01-03); СНиП 21-01-97 «Пожарная безопасность зданий и сооружений».</w:t>
      </w:r>
    </w:p>
    <w:p w:rsidR="00537604" w:rsidRPr="00537604" w:rsidRDefault="00537604" w:rsidP="00537604">
      <w:pPr>
        <w:widowControl w:val="0"/>
        <w:spacing w:after="160" w:line="276" w:lineRule="auto"/>
        <w:ind w:right="-2" w:firstLine="567"/>
        <w:rPr>
          <w:rFonts w:eastAsia="Calibri"/>
          <w:lang w:eastAsia="en-US"/>
        </w:rPr>
      </w:pPr>
      <w:r w:rsidRPr="00537604">
        <w:rPr>
          <w:rFonts w:eastAsia="Calibri"/>
          <w:lang w:eastAsia="en-US"/>
        </w:rPr>
        <w:t xml:space="preserve">Исполнитель должен обеспечить выполнение на объекте мероприятий по охране труда и </w:t>
      </w:r>
      <w:r w:rsidRPr="00537604">
        <w:rPr>
          <w:rFonts w:eastAsia="Calibri"/>
          <w:lang w:eastAsia="en-US"/>
        </w:rPr>
        <w:lastRenderedPageBreak/>
        <w:t>технике безопасности, пожарной безопасности, охране окружающей среды в соответствии с требованиями нормативных документов.</w:t>
      </w:r>
    </w:p>
    <w:p w:rsidR="00537604" w:rsidRPr="00537604" w:rsidRDefault="00537604" w:rsidP="00537604">
      <w:pPr>
        <w:widowControl w:val="0"/>
        <w:spacing w:after="0" w:line="276" w:lineRule="auto"/>
        <w:ind w:right="-2" w:firstLine="567"/>
      </w:pPr>
      <w:r w:rsidRPr="00537604">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537604" w:rsidRPr="00537604" w:rsidRDefault="00537604" w:rsidP="00537604">
      <w:pPr>
        <w:widowControl w:val="0"/>
        <w:spacing w:after="0" w:line="276" w:lineRule="auto"/>
        <w:ind w:right="-2" w:firstLine="567"/>
      </w:pPr>
      <w:r w:rsidRPr="00537604">
        <w:rPr>
          <w:b/>
        </w:rPr>
        <w:t xml:space="preserve">• </w:t>
      </w:r>
      <w:r w:rsidRPr="00537604">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537604" w:rsidRPr="00537604" w:rsidRDefault="00537604" w:rsidP="00537604">
      <w:pPr>
        <w:widowControl w:val="0"/>
        <w:spacing w:after="0" w:line="276" w:lineRule="auto"/>
        <w:ind w:right="-2" w:firstLine="567"/>
      </w:pPr>
      <w:r w:rsidRPr="00537604">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537604" w:rsidRPr="00537604" w:rsidRDefault="00537604" w:rsidP="00537604">
      <w:pPr>
        <w:widowControl w:val="0"/>
        <w:spacing w:after="0" w:line="276" w:lineRule="auto"/>
        <w:ind w:right="-2" w:firstLine="567"/>
      </w:pPr>
      <w:r w:rsidRPr="00537604">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537604" w:rsidRPr="00537604" w:rsidRDefault="00537604" w:rsidP="00537604">
      <w:pPr>
        <w:widowControl w:val="0"/>
        <w:spacing w:after="0" w:line="276" w:lineRule="auto"/>
        <w:ind w:right="-2" w:firstLine="567"/>
      </w:pPr>
      <w:r w:rsidRPr="00537604">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537604" w:rsidRPr="00537604" w:rsidRDefault="00537604" w:rsidP="00537604">
      <w:pPr>
        <w:widowControl w:val="0"/>
        <w:spacing w:after="0" w:line="276" w:lineRule="auto"/>
        <w:ind w:right="-2" w:firstLine="567"/>
      </w:pPr>
      <w:r w:rsidRPr="00537604">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537604" w:rsidRPr="00537604" w:rsidRDefault="00537604" w:rsidP="00537604">
      <w:pPr>
        <w:widowControl w:val="0"/>
        <w:spacing w:after="0" w:line="276" w:lineRule="auto"/>
        <w:ind w:right="-2" w:firstLine="567"/>
      </w:pPr>
    </w:p>
    <w:p w:rsidR="00537604" w:rsidRPr="00537604" w:rsidRDefault="00537604" w:rsidP="00537604">
      <w:pPr>
        <w:widowControl w:val="0"/>
        <w:spacing w:after="160" w:line="276" w:lineRule="auto"/>
        <w:ind w:right="-2" w:firstLine="567"/>
        <w:rPr>
          <w:b/>
          <w:u w:val="single"/>
        </w:rPr>
      </w:pPr>
      <w:r w:rsidRPr="00537604">
        <w:rPr>
          <w:b/>
          <w:u w:val="single"/>
        </w:rPr>
        <w:t xml:space="preserve">2.2. Условия производства работ: </w:t>
      </w:r>
    </w:p>
    <w:p w:rsidR="00537604" w:rsidRPr="00537604" w:rsidRDefault="00537604" w:rsidP="00537604">
      <w:pPr>
        <w:widowControl w:val="0"/>
        <w:numPr>
          <w:ilvl w:val="0"/>
          <w:numId w:val="27"/>
        </w:numPr>
        <w:spacing w:after="0" w:line="276" w:lineRule="auto"/>
        <w:ind w:left="284" w:right="-2" w:hanging="284"/>
        <w:contextualSpacing/>
        <w:jc w:val="left"/>
        <w:rPr>
          <w:lang w:val="x-none"/>
        </w:rPr>
      </w:pPr>
      <w:r w:rsidRPr="00537604">
        <w:rPr>
          <w:lang w:val="x-none"/>
        </w:rPr>
        <w:t>Работы по капитальному ремонту должны быть выполнены в полном объеме</w:t>
      </w:r>
      <w:r w:rsidRPr="00537604">
        <w:t xml:space="preserve"> и в сроки</w:t>
      </w:r>
      <w:r w:rsidRPr="00537604">
        <w:rPr>
          <w:lang w:val="x-none"/>
        </w:rPr>
        <w:t xml:space="preserve">, согласно технического задания, </w:t>
      </w:r>
      <w:r w:rsidRPr="00537604">
        <w:t>проектной (сметной) документации и в соответствии с</w:t>
      </w:r>
      <w:r w:rsidRPr="00537604">
        <w:rPr>
          <w:lang w:val="x-none"/>
        </w:rPr>
        <w:t xml:space="preserve"> календарным графиком выполнения работ</w:t>
      </w:r>
      <w:r w:rsidRPr="00537604">
        <w:t xml:space="preserve"> </w:t>
      </w:r>
      <w:r w:rsidRPr="00537604">
        <w:rPr>
          <w:lang w:val="x-none"/>
        </w:rPr>
        <w:t xml:space="preserve">(Приложение </w:t>
      </w:r>
      <w:r w:rsidRPr="00537604">
        <w:t>5 к Договору подряда № ___ от _____  «Календарный график выполнения Договора по Объектам»</w:t>
      </w:r>
      <w:r w:rsidRPr="00537604">
        <w:rPr>
          <w:lang w:val="x-none"/>
        </w:rPr>
        <w:t xml:space="preserve">), предварительно согласованным с Заказчиком. </w:t>
      </w:r>
    </w:p>
    <w:p w:rsidR="00537604" w:rsidRPr="00537604" w:rsidRDefault="00537604" w:rsidP="00537604">
      <w:pPr>
        <w:numPr>
          <w:ilvl w:val="0"/>
          <w:numId w:val="27"/>
        </w:numPr>
        <w:tabs>
          <w:tab w:val="left" w:pos="284"/>
          <w:tab w:val="left" w:pos="567"/>
        </w:tabs>
        <w:autoSpaceDE w:val="0"/>
        <w:autoSpaceDN w:val="0"/>
        <w:adjustRightInd w:val="0"/>
        <w:spacing w:after="0" w:line="276" w:lineRule="auto"/>
        <w:ind w:left="284" w:right="-2" w:hanging="284"/>
        <w:contextualSpacing/>
        <w:jc w:val="left"/>
        <w:rPr>
          <w:lang w:val="x-none"/>
        </w:rPr>
      </w:pPr>
      <w:r w:rsidRPr="00537604">
        <w:rPr>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537604" w:rsidRPr="00537604" w:rsidRDefault="00537604" w:rsidP="00537604">
      <w:pPr>
        <w:numPr>
          <w:ilvl w:val="0"/>
          <w:numId w:val="27"/>
        </w:numPr>
        <w:tabs>
          <w:tab w:val="left" w:pos="284"/>
          <w:tab w:val="left" w:pos="567"/>
        </w:tabs>
        <w:autoSpaceDE w:val="0"/>
        <w:autoSpaceDN w:val="0"/>
        <w:adjustRightInd w:val="0"/>
        <w:spacing w:after="0" w:line="276" w:lineRule="auto"/>
        <w:ind w:left="284" w:right="-2" w:hanging="284"/>
        <w:contextualSpacing/>
        <w:jc w:val="left"/>
        <w:rPr>
          <w:lang w:val="x-none"/>
        </w:rPr>
      </w:pPr>
      <w:r w:rsidRPr="00537604">
        <w:rPr>
          <w:lang w:val="x-none"/>
        </w:rPr>
        <w:t>подрядчик обязан принять меры обеспечивающие безопасность на месте производства работ и прилегающих к нему опасных зонах;</w:t>
      </w:r>
    </w:p>
    <w:p w:rsidR="00537604" w:rsidRPr="00537604" w:rsidRDefault="00537604" w:rsidP="00537604">
      <w:pPr>
        <w:numPr>
          <w:ilvl w:val="0"/>
          <w:numId w:val="27"/>
        </w:numPr>
        <w:tabs>
          <w:tab w:val="left" w:pos="284"/>
          <w:tab w:val="left" w:pos="567"/>
        </w:tabs>
        <w:autoSpaceDE w:val="0"/>
        <w:autoSpaceDN w:val="0"/>
        <w:adjustRightInd w:val="0"/>
        <w:spacing w:after="0" w:line="276" w:lineRule="auto"/>
        <w:ind w:left="284" w:right="-2" w:hanging="284"/>
        <w:contextualSpacing/>
        <w:jc w:val="left"/>
        <w:rPr>
          <w:lang w:val="x-none"/>
        </w:rPr>
      </w:pPr>
      <w:r w:rsidRPr="00537604">
        <w:rPr>
          <w:lang w:val="x-none"/>
        </w:rPr>
        <w:t xml:space="preserve">работы выполняются в режиме с 8-00 до </w:t>
      </w:r>
      <w:r w:rsidRPr="00537604">
        <w:t>20</w:t>
      </w:r>
      <w:r w:rsidRPr="00537604">
        <w:rPr>
          <w:lang w:val="x-none"/>
        </w:rPr>
        <w:t>-00 часов в будние дни, в</w:t>
      </w:r>
      <w:r w:rsidRPr="00537604">
        <w:t xml:space="preserve"> выходные и нерабочие</w:t>
      </w:r>
      <w:r w:rsidRPr="00537604">
        <w:rPr>
          <w:lang w:val="x-none"/>
        </w:rPr>
        <w:t xml:space="preserve"> праздничные дни – работы производятся </w:t>
      </w:r>
      <w:r w:rsidRPr="00537604">
        <w:t>с 10-00 до 20-00</w:t>
      </w:r>
      <w:r w:rsidRPr="00537604">
        <w:rPr>
          <w:lang w:val="x-none"/>
        </w:rPr>
        <w:t xml:space="preserve">.  Подрядчик вправе изменить режим ежедневной работы по письменному согласованию с </w:t>
      </w:r>
      <w:r w:rsidRPr="00537604">
        <w:t>управляющей организацией и собственниками помещений в МКД</w:t>
      </w:r>
      <w:r w:rsidRPr="00537604">
        <w:rPr>
          <w:lang w:val="x-none"/>
        </w:rPr>
        <w:t>;</w:t>
      </w:r>
    </w:p>
    <w:p w:rsidR="00537604" w:rsidRPr="00537604" w:rsidRDefault="00537604" w:rsidP="00537604">
      <w:pPr>
        <w:widowControl w:val="0"/>
        <w:numPr>
          <w:ilvl w:val="0"/>
          <w:numId w:val="27"/>
        </w:numPr>
        <w:spacing w:after="0" w:line="276" w:lineRule="auto"/>
        <w:ind w:left="284" w:right="-2" w:hanging="284"/>
        <w:contextualSpacing/>
        <w:jc w:val="left"/>
        <w:rPr>
          <w:lang w:val="x-none"/>
        </w:rPr>
      </w:pPr>
      <w:r w:rsidRPr="00537604">
        <w:rPr>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537604" w:rsidRPr="00537604" w:rsidRDefault="00537604" w:rsidP="00537604">
      <w:pPr>
        <w:widowControl w:val="0"/>
        <w:numPr>
          <w:ilvl w:val="0"/>
          <w:numId w:val="27"/>
        </w:numPr>
        <w:spacing w:after="0" w:line="276" w:lineRule="auto"/>
        <w:ind w:left="284" w:right="-2" w:hanging="284"/>
        <w:contextualSpacing/>
        <w:jc w:val="left"/>
        <w:rPr>
          <w:lang w:val="x-none"/>
        </w:rPr>
      </w:pPr>
      <w:r w:rsidRPr="00537604">
        <w:rPr>
          <w:lang w:val="x-none"/>
        </w:rPr>
        <w:t>складские и бытовые помещения заказчиком не предоставляются;</w:t>
      </w:r>
    </w:p>
    <w:p w:rsidR="00537604" w:rsidRPr="00537604" w:rsidRDefault="00537604" w:rsidP="00537604">
      <w:pPr>
        <w:widowControl w:val="0"/>
        <w:numPr>
          <w:ilvl w:val="0"/>
          <w:numId w:val="27"/>
        </w:numPr>
        <w:spacing w:after="0" w:line="276" w:lineRule="auto"/>
        <w:ind w:left="284" w:right="-2" w:hanging="284"/>
        <w:contextualSpacing/>
        <w:jc w:val="left"/>
        <w:rPr>
          <w:lang w:val="x-none"/>
        </w:rPr>
      </w:pPr>
      <w:r w:rsidRPr="00537604">
        <w:rPr>
          <w:lang w:val="x-none"/>
        </w:rPr>
        <w:t>работы проводятся механизмами, оборудованием и средствами подрядчика;</w:t>
      </w:r>
    </w:p>
    <w:p w:rsidR="00537604" w:rsidRPr="00537604" w:rsidRDefault="00537604" w:rsidP="00537604">
      <w:pPr>
        <w:widowControl w:val="0"/>
        <w:numPr>
          <w:ilvl w:val="0"/>
          <w:numId w:val="27"/>
        </w:numPr>
        <w:spacing w:after="160" w:line="276" w:lineRule="auto"/>
        <w:ind w:left="284" w:right="-2" w:hanging="284"/>
        <w:contextualSpacing/>
        <w:jc w:val="left"/>
        <w:rPr>
          <w:lang w:val="x-none"/>
        </w:rPr>
      </w:pPr>
      <w:r w:rsidRPr="00537604">
        <w:rPr>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537604" w:rsidRPr="00537604" w:rsidRDefault="00537604" w:rsidP="00537604">
      <w:pPr>
        <w:widowControl w:val="0"/>
        <w:spacing w:after="0" w:line="276" w:lineRule="auto"/>
        <w:ind w:right="-2"/>
      </w:pPr>
    </w:p>
    <w:p w:rsidR="00537604" w:rsidRPr="00537604" w:rsidRDefault="00537604" w:rsidP="00537604">
      <w:pPr>
        <w:widowControl w:val="0"/>
        <w:spacing w:after="160" w:line="276" w:lineRule="auto"/>
        <w:ind w:right="-2" w:firstLine="567"/>
        <w:rPr>
          <w:bCs/>
          <w:u w:val="single"/>
        </w:rPr>
      </w:pPr>
      <w:r w:rsidRPr="00537604">
        <w:rPr>
          <w:b/>
          <w:u w:val="single"/>
        </w:rPr>
        <w:lastRenderedPageBreak/>
        <w:t>3. Общие требования к качеству материалов, технические характеристики материалов, используемых при выполнении работ</w:t>
      </w:r>
      <w:r w:rsidRPr="00537604">
        <w:rPr>
          <w:bCs/>
          <w:u w:val="single"/>
        </w:rPr>
        <w:t>.</w:t>
      </w:r>
    </w:p>
    <w:p w:rsidR="00537604" w:rsidRPr="00537604" w:rsidRDefault="00537604" w:rsidP="00537604">
      <w:pPr>
        <w:spacing w:after="0" w:line="276" w:lineRule="auto"/>
        <w:ind w:right="-2" w:firstLine="708"/>
      </w:pPr>
      <w:r w:rsidRPr="00537604">
        <w:rPr>
          <w:b/>
        </w:rPr>
        <w:t>3.1.</w:t>
      </w:r>
      <w:r w:rsidRPr="00537604">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537604" w:rsidRPr="00537604" w:rsidRDefault="00537604" w:rsidP="00537604">
      <w:pPr>
        <w:spacing w:after="0" w:line="276" w:lineRule="auto"/>
        <w:ind w:right="-2" w:firstLine="708"/>
      </w:pPr>
      <w:r w:rsidRPr="00537604">
        <w:rPr>
          <w:b/>
        </w:rPr>
        <w:t>3.2.</w:t>
      </w:r>
      <w:r w:rsidRPr="00537604">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537604" w:rsidRPr="00537604" w:rsidRDefault="00537604" w:rsidP="00537604">
      <w:pPr>
        <w:autoSpaceDE w:val="0"/>
        <w:autoSpaceDN w:val="0"/>
        <w:adjustRightInd w:val="0"/>
        <w:spacing w:after="0" w:line="276" w:lineRule="auto"/>
        <w:ind w:right="-2" w:firstLine="709"/>
      </w:pPr>
      <w:r w:rsidRPr="00537604">
        <w:rPr>
          <w:b/>
        </w:rPr>
        <w:t>3.3.</w:t>
      </w:r>
      <w:r w:rsidRPr="00537604">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537604" w:rsidRPr="00537604" w:rsidRDefault="00537604" w:rsidP="00537604">
      <w:pPr>
        <w:keepNext/>
        <w:spacing w:after="160" w:line="276" w:lineRule="auto"/>
        <w:ind w:right="-2" w:firstLine="709"/>
        <w:outlineLvl w:val="1"/>
      </w:pPr>
      <w:r w:rsidRPr="00537604">
        <w:rPr>
          <w:b/>
        </w:rPr>
        <w:t>3.4.</w:t>
      </w:r>
      <w:r w:rsidRPr="00537604">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537604" w:rsidRPr="00537604" w:rsidRDefault="00537604" w:rsidP="00537604">
      <w:pPr>
        <w:keepNext/>
        <w:spacing w:line="276" w:lineRule="auto"/>
        <w:ind w:right="-2"/>
        <w:jc w:val="center"/>
        <w:outlineLvl w:val="1"/>
        <w:rPr>
          <w:rFonts w:eastAsia="Cambria"/>
          <w:b/>
          <w:u w:val="single"/>
        </w:rPr>
      </w:pPr>
      <w:r w:rsidRPr="00537604">
        <w:rPr>
          <w:rFonts w:eastAsia="Cambria"/>
          <w:b/>
          <w:u w:val="single"/>
        </w:rPr>
        <w:t>4. Порядок сдачи и приемки результатов работ.</w:t>
      </w:r>
    </w:p>
    <w:p w:rsidR="00537604" w:rsidRPr="00537604" w:rsidRDefault="00537604" w:rsidP="00537604">
      <w:pPr>
        <w:spacing w:after="0" w:line="276" w:lineRule="auto"/>
        <w:ind w:right="-2" w:firstLine="709"/>
      </w:pPr>
      <w:r w:rsidRPr="00537604">
        <w:rPr>
          <w:b/>
        </w:rPr>
        <w:t>4.1.</w:t>
      </w:r>
      <w:r w:rsidRPr="00537604">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537604" w:rsidRPr="00537604" w:rsidRDefault="00537604" w:rsidP="00537604">
      <w:pPr>
        <w:spacing w:after="0" w:line="276" w:lineRule="auto"/>
        <w:ind w:firstLine="709"/>
      </w:pPr>
      <w:r w:rsidRPr="00537604">
        <w:rPr>
          <w:b/>
        </w:rPr>
        <w:t>4.2.</w:t>
      </w:r>
      <w:r w:rsidRPr="00537604">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7 </w:t>
      </w:r>
      <w:r w:rsidRPr="00537604">
        <w:rPr>
          <w:sz w:val="22"/>
        </w:rPr>
        <w:t>к Договору подряда № ___ от ___</w:t>
      </w:r>
      <w:r w:rsidRPr="00537604">
        <w:t xml:space="preserve"> «Акт сдачи приемки выполненных работ»).</w:t>
      </w:r>
    </w:p>
    <w:p w:rsidR="00537604" w:rsidRPr="00537604" w:rsidRDefault="00537604" w:rsidP="00537604">
      <w:pPr>
        <w:widowControl w:val="0"/>
        <w:tabs>
          <w:tab w:val="left" w:pos="1134"/>
        </w:tabs>
        <w:spacing w:after="0" w:line="276" w:lineRule="auto"/>
        <w:ind w:firstLine="709"/>
        <w:outlineLvl w:val="2"/>
        <w:rPr>
          <w:lang w:eastAsia="en-US"/>
        </w:rPr>
      </w:pPr>
      <w:r w:rsidRPr="00537604">
        <w:rPr>
          <w:b/>
          <w:lang w:eastAsia="en-US"/>
        </w:rPr>
        <w:t>4.3.</w:t>
      </w:r>
      <w:r w:rsidRPr="00537604">
        <w:rPr>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537604" w:rsidRPr="00537604" w:rsidRDefault="00537604" w:rsidP="00537604">
      <w:pPr>
        <w:spacing w:after="0" w:line="276" w:lineRule="auto"/>
        <w:ind w:right="-2"/>
        <w:rPr>
          <w:sz w:val="22"/>
          <w:szCs w:val="22"/>
        </w:rPr>
      </w:pPr>
    </w:p>
    <w:p w:rsidR="00537604" w:rsidRPr="00537604" w:rsidRDefault="00537604" w:rsidP="00537604">
      <w:pPr>
        <w:keepNext/>
        <w:spacing w:after="160" w:line="276" w:lineRule="auto"/>
        <w:ind w:right="-2"/>
        <w:jc w:val="center"/>
        <w:outlineLvl w:val="1"/>
        <w:rPr>
          <w:b/>
          <w:u w:val="single"/>
        </w:rPr>
      </w:pPr>
      <w:r w:rsidRPr="00537604">
        <w:rPr>
          <w:b/>
        </w:rPr>
        <w:t xml:space="preserve">5. </w:t>
      </w:r>
      <w:r w:rsidRPr="00537604">
        <w:rPr>
          <w:b/>
          <w:u w:val="single"/>
        </w:rPr>
        <w:t>Перечень документов, передаваемых Сторонами.</w:t>
      </w:r>
    </w:p>
    <w:p w:rsidR="00537604" w:rsidRPr="00537604" w:rsidRDefault="00537604" w:rsidP="00537604">
      <w:pPr>
        <w:widowControl w:val="0"/>
        <w:tabs>
          <w:tab w:val="left" w:pos="0"/>
        </w:tabs>
        <w:autoSpaceDE w:val="0"/>
        <w:autoSpaceDN w:val="0"/>
        <w:adjustRightInd w:val="0"/>
        <w:spacing w:after="0" w:line="276" w:lineRule="auto"/>
        <w:ind w:right="-2" w:firstLine="709"/>
        <w:contextualSpacing/>
        <w:rPr>
          <w:rFonts w:eastAsia="Calibri"/>
        </w:rPr>
      </w:pPr>
      <w:r w:rsidRPr="00537604">
        <w:rPr>
          <w:rFonts w:eastAsia="Calibri"/>
          <w:b/>
        </w:rPr>
        <w:t>5.1.</w:t>
      </w:r>
      <w:r w:rsidRPr="00537604">
        <w:rPr>
          <w:rFonts w:eastAsia="Calibri"/>
          <w:b/>
        </w:rPr>
        <w:tab/>
      </w:r>
      <w:r w:rsidRPr="00537604">
        <w:rPr>
          <w:rFonts w:eastAsia="Calibri"/>
        </w:rPr>
        <w:t>Заказчик передает подрядчику следующие документы:</w:t>
      </w:r>
    </w:p>
    <w:p w:rsidR="00537604" w:rsidRPr="00537604" w:rsidRDefault="00537604" w:rsidP="00537604">
      <w:pPr>
        <w:widowControl w:val="0"/>
        <w:autoSpaceDE w:val="0"/>
        <w:autoSpaceDN w:val="0"/>
        <w:adjustRightInd w:val="0"/>
        <w:spacing w:after="0" w:line="276" w:lineRule="auto"/>
        <w:ind w:right="-2"/>
        <w:contextualSpacing/>
        <w:rPr>
          <w:rFonts w:eastAsia="Calibri"/>
        </w:rPr>
      </w:pPr>
      <w:r w:rsidRPr="00537604">
        <w:rPr>
          <w:rFonts w:eastAsia="Calibri"/>
        </w:rPr>
        <w:t>- техническое задание;</w:t>
      </w:r>
    </w:p>
    <w:p w:rsidR="00537604" w:rsidRPr="00537604" w:rsidRDefault="00537604" w:rsidP="00537604">
      <w:pPr>
        <w:widowControl w:val="0"/>
        <w:autoSpaceDE w:val="0"/>
        <w:autoSpaceDN w:val="0"/>
        <w:adjustRightInd w:val="0"/>
        <w:spacing w:after="0" w:line="276" w:lineRule="auto"/>
        <w:ind w:right="-2"/>
        <w:contextualSpacing/>
        <w:rPr>
          <w:rFonts w:eastAsia="Calibri"/>
        </w:rPr>
      </w:pPr>
      <w:r w:rsidRPr="00537604">
        <w:rPr>
          <w:rFonts w:eastAsia="Calibri"/>
        </w:rPr>
        <w:t>- проектно-сметная документация по каждому объекту;</w:t>
      </w:r>
    </w:p>
    <w:p w:rsidR="00537604" w:rsidRPr="00537604" w:rsidRDefault="00537604" w:rsidP="00537604">
      <w:pPr>
        <w:widowControl w:val="0"/>
        <w:autoSpaceDE w:val="0"/>
        <w:autoSpaceDN w:val="0"/>
        <w:adjustRightInd w:val="0"/>
        <w:spacing w:after="0" w:line="276" w:lineRule="auto"/>
        <w:ind w:right="-2"/>
        <w:contextualSpacing/>
        <w:rPr>
          <w:rFonts w:eastAsia="Calibri"/>
        </w:rPr>
      </w:pPr>
      <w:r w:rsidRPr="00537604">
        <w:rPr>
          <w:rFonts w:eastAsia="Calibri"/>
        </w:rPr>
        <w:t>- перечень объектов, на которых будут выполняться работы.</w:t>
      </w:r>
    </w:p>
    <w:p w:rsidR="00537604" w:rsidRPr="00537604" w:rsidRDefault="00537604" w:rsidP="00537604">
      <w:pPr>
        <w:tabs>
          <w:tab w:val="left" w:pos="0"/>
        </w:tabs>
        <w:spacing w:after="0" w:line="276" w:lineRule="auto"/>
        <w:ind w:right="-2" w:firstLine="709"/>
      </w:pPr>
      <w:r w:rsidRPr="00537604">
        <w:rPr>
          <w:rFonts w:eastAsia="Calibri"/>
          <w:b/>
        </w:rPr>
        <w:lastRenderedPageBreak/>
        <w:t>5.2.</w:t>
      </w:r>
      <w:r w:rsidRPr="00537604">
        <w:rPr>
          <w:rFonts w:eastAsia="Calibri"/>
        </w:rPr>
        <w:tab/>
        <w:t>Подрядчик передает заказчику следующую о</w:t>
      </w:r>
      <w:r w:rsidRPr="00537604">
        <w:t>тчетную документацию подтверждающую выполнение работ по каждому Объекту:</w:t>
      </w:r>
    </w:p>
    <w:p w:rsidR="00537604" w:rsidRPr="00537604" w:rsidRDefault="00537604" w:rsidP="00537604">
      <w:pPr>
        <w:tabs>
          <w:tab w:val="left" w:pos="0"/>
        </w:tabs>
        <w:spacing w:after="0" w:line="276" w:lineRule="auto"/>
        <w:ind w:right="-2"/>
      </w:pPr>
      <w:r w:rsidRPr="00537604">
        <w:t>- акт о приёмке выполненных работ (КС-2) – 3 (три) экз.;</w:t>
      </w:r>
    </w:p>
    <w:p w:rsidR="00537604" w:rsidRPr="00537604" w:rsidRDefault="00537604" w:rsidP="00537604">
      <w:pPr>
        <w:tabs>
          <w:tab w:val="left" w:pos="0"/>
        </w:tabs>
        <w:spacing w:after="0" w:line="276" w:lineRule="auto"/>
        <w:ind w:right="-2"/>
      </w:pPr>
      <w:r w:rsidRPr="00537604">
        <w:t>- исполнительную схему производства работ, на каждый вид капитального ремонта;</w:t>
      </w:r>
    </w:p>
    <w:p w:rsidR="00537604" w:rsidRPr="00537604" w:rsidRDefault="00537604" w:rsidP="00537604">
      <w:pPr>
        <w:tabs>
          <w:tab w:val="left" w:pos="0"/>
        </w:tabs>
        <w:spacing w:after="0" w:line="276" w:lineRule="auto"/>
        <w:ind w:right="-2"/>
      </w:pPr>
      <w:r w:rsidRPr="00537604">
        <w:t>- акт освидетельствования скрытых работ (включая цветные фотографии) – 3 (три) экз.;</w:t>
      </w:r>
    </w:p>
    <w:p w:rsidR="00537604" w:rsidRPr="00537604" w:rsidRDefault="00537604" w:rsidP="00537604">
      <w:pPr>
        <w:spacing w:after="0" w:line="276" w:lineRule="auto"/>
        <w:ind w:right="-2"/>
      </w:pPr>
      <w:r w:rsidRPr="00537604">
        <w:t>- справка о стоимости выполненных работ (КС-3) – 3 (три) экз.;</w:t>
      </w:r>
    </w:p>
    <w:p w:rsidR="00537604" w:rsidRPr="00537604" w:rsidRDefault="00537604" w:rsidP="00537604">
      <w:pPr>
        <w:spacing w:after="0" w:line="276" w:lineRule="auto"/>
        <w:ind w:right="-2"/>
      </w:pPr>
      <w:r w:rsidRPr="00537604">
        <w:t>- счета, счета-фактуры, подтверждающие стоимость используемых материалов -  3 (три) экз.;</w:t>
      </w:r>
    </w:p>
    <w:p w:rsidR="00537604" w:rsidRPr="00537604" w:rsidRDefault="00537604" w:rsidP="00537604">
      <w:pPr>
        <w:spacing w:after="0" w:line="276" w:lineRule="auto"/>
        <w:ind w:right="-2"/>
      </w:pPr>
      <w:r w:rsidRPr="00537604">
        <w:t>- цветные фотографии объектов до начала, во время, по окончании работ – на электронном носителе;</w:t>
      </w:r>
    </w:p>
    <w:p w:rsidR="00537604" w:rsidRPr="00537604" w:rsidRDefault="00537604" w:rsidP="00537604">
      <w:pPr>
        <w:spacing w:after="0" w:line="276" w:lineRule="auto"/>
        <w:ind w:right="-2"/>
      </w:pPr>
      <w:r w:rsidRPr="00537604">
        <w:t>- журнал производства работ</w:t>
      </w:r>
      <w:r w:rsidRPr="00537604">
        <w:rPr>
          <w:rFonts w:ascii="Calibri" w:eastAsia="Calibri" w:hAnsi="Calibri"/>
          <w:lang w:eastAsia="en-US"/>
        </w:rPr>
        <w:t xml:space="preserve"> </w:t>
      </w:r>
      <w:r w:rsidRPr="00537604">
        <w:t>по форме КС-6 (оригинал);</w:t>
      </w:r>
    </w:p>
    <w:p w:rsidR="00537604" w:rsidRPr="00537604" w:rsidRDefault="00537604" w:rsidP="00537604">
      <w:pPr>
        <w:spacing w:after="0" w:line="276" w:lineRule="auto"/>
        <w:ind w:right="-2"/>
      </w:pPr>
      <w:r w:rsidRPr="00537604">
        <w:t>- журнал входного контроля;</w:t>
      </w:r>
    </w:p>
    <w:p w:rsidR="00537604" w:rsidRPr="00537604" w:rsidRDefault="00537604" w:rsidP="00537604">
      <w:pPr>
        <w:spacing w:after="0" w:line="276" w:lineRule="auto"/>
        <w:ind w:right="-2"/>
      </w:pPr>
      <w:r w:rsidRPr="00537604">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537604" w:rsidRPr="00537604" w:rsidRDefault="00537604" w:rsidP="00537604">
      <w:pPr>
        <w:spacing w:after="0" w:line="276" w:lineRule="auto"/>
        <w:ind w:right="-2"/>
      </w:pPr>
      <w:r w:rsidRPr="00537604">
        <w:t>- технические решения с приложениями - 3 экз.:</w:t>
      </w:r>
    </w:p>
    <w:p w:rsidR="00537604" w:rsidRPr="00537604" w:rsidRDefault="00537604" w:rsidP="00537604">
      <w:pPr>
        <w:spacing w:after="0" w:line="276" w:lineRule="auto"/>
        <w:ind w:right="-2"/>
      </w:pPr>
      <w:r w:rsidRPr="00537604">
        <w:t>- ведомость изменения объемов работ – 3 экз.;</w:t>
      </w:r>
    </w:p>
    <w:p w:rsidR="00537604" w:rsidRPr="00537604" w:rsidRDefault="00537604" w:rsidP="00537604">
      <w:pPr>
        <w:spacing w:after="160" w:line="276" w:lineRule="auto"/>
        <w:ind w:right="-2"/>
      </w:pPr>
      <w:r w:rsidRPr="00537604">
        <w:t xml:space="preserve">- сметы на дополнительные/исключаемые работы – в 3 экз. </w:t>
      </w:r>
    </w:p>
    <w:p w:rsidR="00537604" w:rsidRPr="00537604" w:rsidRDefault="00537604" w:rsidP="00537604">
      <w:pPr>
        <w:tabs>
          <w:tab w:val="left" w:pos="851"/>
        </w:tabs>
        <w:spacing w:after="160" w:line="276" w:lineRule="auto"/>
        <w:ind w:right="-2" w:firstLine="567"/>
        <w:rPr>
          <w:spacing w:val="-6"/>
        </w:rPr>
      </w:pPr>
      <w:r w:rsidRPr="00537604">
        <w:rPr>
          <w:b/>
          <w:bCs/>
          <w:spacing w:val="-6"/>
          <w:u w:val="single"/>
        </w:rPr>
        <w:t xml:space="preserve">6. Место </w:t>
      </w:r>
      <w:r w:rsidRPr="00537604">
        <w:rPr>
          <w:b/>
          <w:spacing w:val="-6"/>
          <w:u w:val="single"/>
        </w:rPr>
        <w:t>проведение работ (оказания услуг)</w:t>
      </w:r>
      <w:r w:rsidRPr="00537604">
        <w:rPr>
          <w:bCs/>
          <w:spacing w:val="-6"/>
        </w:rPr>
        <w:t xml:space="preserve"> - </w:t>
      </w:r>
      <w:r w:rsidRPr="00537604">
        <w:rPr>
          <w:spacing w:val="-6"/>
        </w:rPr>
        <w:t>Кабардино-Балкарская Республика, по месту нахождения каждого отдельного многоквартирного дома.</w:t>
      </w:r>
    </w:p>
    <w:p w:rsidR="00537604" w:rsidRPr="00537604" w:rsidRDefault="00537604" w:rsidP="00537604">
      <w:pPr>
        <w:tabs>
          <w:tab w:val="left" w:pos="851"/>
        </w:tabs>
        <w:autoSpaceDE w:val="0"/>
        <w:autoSpaceDN w:val="0"/>
        <w:adjustRightInd w:val="0"/>
        <w:spacing w:after="0" w:line="276" w:lineRule="auto"/>
        <w:ind w:right="-2" w:firstLine="567"/>
        <w:rPr>
          <w:spacing w:val="-6"/>
        </w:rPr>
      </w:pPr>
      <w:r w:rsidRPr="00537604">
        <w:rPr>
          <w:b/>
          <w:spacing w:val="-6"/>
          <w:u w:val="single"/>
        </w:rPr>
        <w:t>7. Срок выполнения работ</w:t>
      </w:r>
      <w:r w:rsidRPr="00537604">
        <w:rPr>
          <w:spacing w:val="-6"/>
          <w:u w:val="single"/>
        </w:rPr>
        <w:t>:</w:t>
      </w:r>
      <w:r w:rsidRPr="00537604">
        <w:rPr>
          <w:spacing w:val="-6"/>
        </w:rPr>
        <w:t xml:space="preserve"> </w:t>
      </w:r>
      <w:r w:rsidRPr="00537604">
        <w:rPr>
          <w:b/>
          <w:spacing w:val="-6"/>
        </w:rPr>
        <w:t xml:space="preserve">55  </w:t>
      </w:r>
      <w:r w:rsidRPr="00537604">
        <w:rPr>
          <w:spacing w:val="-6"/>
        </w:rPr>
        <w:t>(пятьдесят пять) календарных дней с даты заключения Договора.</w:t>
      </w:r>
    </w:p>
    <w:p w:rsidR="00537604" w:rsidRPr="00537604" w:rsidRDefault="00537604" w:rsidP="00537604">
      <w:pPr>
        <w:tabs>
          <w:tab w:val="left" w:pos="709"/>
        </w:tabs>
        <w:spacing w:before="240" w:after="0" w:line="276" w:lineRule="auto"/>
        <w:ind w:right="-2" w:firstLine="567"/>
        <w:rPr>
          <w:spacing w:val="-6"/>
        </w:rPr>
      </w:pPr>
      <w:r w:rsidRPr="00537604">
        <w:rPr>
          <w:b/>
          <w:spacing w:val="-6"/>
          <w:u w:val="single"/>
        </w:rPr>
        <w:t>8. Источник финансирования</w:t>
      </w:r>
      <w:r w:rsidRPr="00537604">
        <w:rPr>
          <w:b/>
          <w:spacing w:val="-6"/>
        </w:rPr>
        <w:t xml:space="preserve"> – </w:t>
      </w:r>
      <w:r w:rsidRPr="00537604">
        <w:rPr>
          <w:spacing w:val="-6"/>
        </w:rPr>
        <w:t>средства Регионального оператора капитального ремонта.</w:t>
      </w:r>
    </w:p>
    <w:p w:rsidR="00537604" w:rsidRPr="00537604" w:rsidRDefault="00537604" w:rsidP="00537604">
      <w:pPr>
        <w:tabs>
          <w:tab w:val="left" w:pos="709"/>
        </w:tabs>
        <w:spacing w:before="240" w:after="160" w:line="276" w:lineRule="auto"/>
        <w:ind w:right="-2" w:firstLine="567"/>
        <w:rPr>
          <w:b/>
          <w:spacing w:val="-6"/>
        </w:rPr>
      </w:pPr>
      <w:r w:rsidRPr="00537604">
        <w:rPr>
          <w:b/>
          <w:spacing w:val="-6"/>
          <w:u w:val="single"/>
        </w:rPr>
        <w:t xml:space="preserve"> 9. Порядок формирования цены договора:</w:t>
      </w:r>
      <w:r w:rsidRPr="00537604">
        <w:rPr>
          <w:b/>
          <w:spacing w:val="-6"/>
        </w:rPr>
        <w:t xml:space="preserve"> </w:t>
      </w:r>
    </w:p>
    <w:p w:rsidR="00537604" w:rsidRPr="00537604" w:rsidRDefault="00537604" w:rsidP="00537604">
      <w:pPr>
        <w:tabs>
          <w:tab w:val="left" w:pos="709"/>
        </w:tabs>
        <w:spacing w:after="0" w:line="276" w:lineRule="auto"/>
        <w:ind w:right="-2" w:firstLine="567"/>
        <w:rPr>
          <w:spacing w:val="-6"/>
        </w:rPr>
      </w:pPr>
      <w:r w:rsidRPr="00537604">
        <w:rPr>
          <w:spacing w:val="-6"/>
        </w:rPr>
        <w:t xml:space="preserve">Цена Договора включает в себя все необходимые расходы, налоги, сборы и другие обязательные платежи. </w:t>
      </w:r>
    </w:p>
    <w:p w:rsidR="00537604" w:rsidRPr="00537604" w:rsidRDefault="00537604" w:rsidP="00537604">
      <w:pPr>
        <w:tabs>
          <w:tab w:val="left" w:pos="709"/>
        </w:tabs>
        <w:autoSpaceDE w:val="0"/>
        <w:autoSpaceDN w:val="0"/>
        <w:adjustRightInd w:val="0"/>
        <w:spacing w:after="0" w:line="276" w:lineRule="auto"/>
        <w:ind w:right="-2" w:firstLine="567"/>
        <w:rPr>
          <w:spacing w:val="-6"/>
        </w:rPr>
      </w:pPr>
      <w:r w:rsidRPr="00537604">
        <w:rPr>
          <w:spacing w:val="-6"/>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537604" w:rsidRPr="00537604" w:rsidRDefault="00537604" w:rsidP="00537604">
      <w:pPr>
        <w:tabs>
          <w:tab w:val="left" w:pos="709"/>
        </w:tabs>
        <w:spacing w:after="0" w:line="276" w:lineRule="auto"/>
        <w:ind w:right="-2" w:firstLine="567"/>
        <w:rPr>
          <w:spacing w:val="-6"/>
        </w:rPr>
      </w:pPr>
      <w:r w:rsidRPr="00537604">
        <w:rPr>
          <w:spacing w:val="-6"/>
        </w:rPr>
        <w:t>Валюта, используемая для формирования цены Договора - рубль Российской Федерации.</w:t>
      </w:r>
    </w:p>
    <w:p w:rsidR="00537604" w:rsidRPr="00537604" w:rsidRDefault="00537604" w:rsidP="00537604">
      <w:pPr>
        <w:tabs>
          <w:tab w:val="left" w:pos="709"/>
        </w:tabs>
        <w:spacing w:after="0" w:line="276" w:lineRule="auto"/>
        <w:ind w:right="-2" w:firstLine="567"/>
        <w:jc w:val="left"/>
        <w:rPr>
          <w:b/>
          <w:spacing w:val="-6"/>
          <w:u w:val="single"/>
        </w:rPr>
      </w:pPr>
      <w:r w:rsidRPr="00537604">
        <w:rPr>
          <w:b/>
          <w:spacing w:val="-6"/>
          <w:u w:val="single"/>
        </w:rPr>
        <w:t>10. Форма, сроки и порядок оплаты:</w:t>
      </w:r>
    </w:p>
    <w:p w:rsidR="00537604" w:rsidRPr="00537604" w:rsidRDefault="00537604" w:rsidP="00537604">
      <w:pPr>
        <w:tabs>
          <w:tab w:val="left" w:pos="709"/>
        </w:tabs>
        <w:spacing w:after="0" w:line="276" w:lineRule="auto"/>
        <w:ind w:right="-2" w:firstLine="567"/>
      </w:pPr>
      <w:r w:rsidRPr="00537604">
        <w:rPr>
          <w:spacing w:val="-6"/>
        </w:rPr>
        <w:t xml:space="preserve">Оплата производится в форме безналичного расчета на основании </w:t>
      </w:r>
      <w:r w:rsidRPr="00537604">
        <w:t xml:space="preserve">подписанных, в соответствии со статьей </w:t>
      </w:r>
      <w:r w:rsidRPr="00537604">
        <w:rPr>
          <w:bCs/>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537604">
        <w:t xml:space="preserve"> актов сдачи – приемки выполненных работ (оказанных услуг), в порядке и сроки, установленные Договором.</w:t>
      </w:r>
    </w:p>
    <w:p w:rsidR="00537604" w:rsidRPr="00537604" w:rsidRDefault="00537604" w:rsidP="00537604">
      <w:pPr>
        <w:tabs>
          <w:tab w:val="left" w:pos="0"/>
        </w:tabs>
        <w:spacing w:after="0"/>
        <w:ind w:right="-2" w:firstLine="567"/>
        <w:rPr>
          <w:rFonts w:eastAsia="Calibri"/>
          <w:b/>
          <w:u w:val="single"/>
          <w:lang w:eastAsia="en-US"/>
        </w:rPr>
      </w:pPr>
    </w:p>
    <w:p w:rsidR="00537604" w:rsidRPr="00537604" w:rsidRDefault="00537604" w:rsidP="00537604">
      <w:pPr>
        <w:tabs>
          <w:tab w:val="left" w:pos="0"/>
        </w:tabs>
        <w:spacing w:after="0"/>
        <w:ind w:right="-2" w:firstLine="567"/>
        <w:rPr>
          <w:rFonts w:eastAsia="Calibri"/>
          <w:b/>
          <w:u w:val="single"/>
          <w:lang w:eastAsia="en-US"/>
        </w:rPr>
      </w:pPr>
      <w:r w:rsidRPr="00537604">
        <w:rPr>
          <w:rFonts w:eastAsia="Calibri"/>
          <w:b/>
          <w:u w:val="single"/>
          <w:lang w:eastAsia="en-US"/>
        </w:rPr>
        <w:t xml:space="preserve">                 11. Начальная (максимальная) цена договора:</w:t>
      </w:r>
    </w:p>
    <w:tbl>
      <w:tblPr>
        <w:tblpPr w:leftFromText="180" w:rightFromText="180" w:vertAnchor="text" w:horzAnchor="margin" w:tblpY="162"/>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938"/>
        <w:gridCol w:w="2126"/>
      </w:tblGrid>
      <w:tr w:rsidR="00537604" w:rsidRPr="00537604" w:rsidTr="00537604">
        <w:trPr>
          <w:cantSplit/>
          <w:trHeight w:val="1123"/>
        </w:trPr>
        <w:tc>
          <w:tcPr>
            <w:tcW w:w="423" w:type="dxa"/>
            <w:tcBorders>
              <w:top w:val="single" w:sz="2" w:space="0" w:color="auto"/>
              <w:left w:val="single" w:sz="2" w:space="0" w:color="auto"/>
              <w:bottom w:val="single" w:sz="2" w:space="0" w:color="auto"/>
            </w:tcBorders>
          </w:tcPr>
          <w:p w:rsidR="00537604" w:rsidRPr="00537604" w:rsidRDefault="00537604" w:rsidP="00537604">
            <w:pPr>
              <w:autoSpaceDE w:val="0"/>
              <w:autoSpaceDN w:val="0"/>
              <w:adjustRightInd w:val="0"/>
              <w:spacing w:after="0" w:line="259" w:lineRule="auto"/>
              <w:ind w:left="-108" w:right="-108"/>
              <w:contextualSpacing/>
              <w:jc w:val="center"/>
              <w:rPr>
                <w:rFonts w:eastAsia="Calibri"/>
                <w:bCs/>
                <w:kern w:val="1"/>
                <w:lang w:eastAsia="ar-SA"/>
              </w:rPr>
            </w:pPr>
          </w:p>
          <w:p w:rsidR="00537604" w:rsidRPr="00537604" w:rsidRDefault="00537604" w:rsidP="00537604">
            <w:pPr>
              <w:autoSpaceDE w:val="0"/>
              <w:autoSpaceDN w:val="0"/>
              <w:adjustRightInd w:val="0"/>
              <w:spacing w:after="0" w:line="259" w:lineRule="auto"/>
              <w:ind w:left="-108" w:right="-108"/>
              <w:contextualSpacing/>
              <w:jc w:val="center"/>
              <w:rPr>
                <w:rFonts w:eastAsia="Calibri"/>
                <w:bCs/>
                <w:kern w:val="1"/>
                <w:lang w:eastAsia="ar-SA"/>
              </w:rPr>
            </w:pPr>
            <w:r w:rsidRPr="00537604">
              <w:rPr>
                <w:rFonts w:eastAsia="Calibri"/>
                <w:bCs/>
                <w:kern w:val="1"/>
                <w:lang w:eastAsia="ar-SA"/>
              </w:rPr>
              <w:t>№ п/п</w:t>
            </w:r>
          </w:p>
        </w:tc>
        <w:tc>
          <w:tcPr>
            <w:tcW w:w="7938" w:type="dxa"/>
            <w:tcBorders>
              <w:top w:val="single" w:sz="2" w:space="0" w:color="auto"/>
              <w:left w:val="single" w:sz="2" w:space="0" w:color="auto"/>
              <w:bottom w:val="single" w:sz="2" w:space="0" w:color="auto"/>
            </w:tcBorders>
            <w:shd w:val="clear" w:color="auto" w:fill="auto"/>
            <w:vAlign w:val="center"/>
          </w:tcPr>
          <w:p w:rsidR="00537604" w:rsidRPr="00537604" w:rsidRDefault="00537604" w:rsidP="00537604">
            <w:pPr>
              <w:autoSpaceDE w:val="0"/>
              <w:autoSpaceDN w:val="0"/>
              <w:adjustRightInd w:val="0"/>
              <w:spacing w:after="0" w:line="259" w:lineRule="auto"/>
              <w:ind w:left="-108" w:right="-2"/>
              <w:contextualSpacing/>
              <w:jc w:val="center"/>
              <w:rPr>
                <w:rFonts w:eastAsia="Calibri"/>
                <w:b/>
                <w:bCs/>
                <w:kern w:val="1"/>
                <w:lang w:eastAsia="ar-SA"/>
              </w:rPr>
            </w:pPr>
            <w:r w:rsidRPr="00537604">
              <w:rPr>
                <w:rFonts w:eastAsia="Calibri"/>
                <w:b/>
                <w:bCs/>
                <w:kern w:val="1"/>
                <w:lang w:eastAsia="ar-SA"/>
              </w:rPr>
              <w:t xml:space="preserve">Адрес </w:t>
            </w:r>
          </w:p>
          <w:p w:rsidR="00537604" w:rsidRPr="00537604" w:rsidRDefault="00537604" w:rsidP="00537604">
            <w:pPr>
              <w:autoSpaceDE w:val="0"/>
              <w:autoSpaceDN w:val="0"/>
              <w:adjustRightInd w:val="0"/>
              <w:spacing w:after="0" w:line="259" w:lineRule="auto"/>
              <w:ind w:left="-108" w:right="-2"/>
              <w:contextualSpacing/>
              <w:jc w:val="center"/>
              <w:rPr>
                <w:rFonts w:eastAsia="Calibri"/>
                <w:b/>
                <w:bCs/>
                <w:kern w:val="1"/>
                <w:lang w:eastAsia="ar-SA"/>
              </w:rPr>
            </w:pPr>
            <w:r w:rsidRPr="00537604">
              <w:rPr>
                <w:rFonts w:eastAsia="Calibri"/>
                <w:b/>
                <w:bCs/>
                <w:kern w:val="1"/>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537604" w:rsidRPr="00537604" w:rsidRDefault="00537604" w:rsidP="00537604">
            <w:pPr>
              <w:autoSpaceDE w:val="0"/>
              <w:autoSpaceDN w:val="0"/>
              <w:adjustRightInd w:val="0"/>
              <w:spacing w:after="0" w:line="259" w:lineRule="auto"/>
              <w:ind w:left="-108" w:right="-108"/>
              <w:contextualSpacing/>
              <w:jc w:val="center"/>
              <w:rPr>
                <w:rFonts w:eastAsia="Calibri"/>
                <w:b/>
                <w:bCs/>
                <w:kern w:val="1"/>
                <w:lang w:eastAsia="ar-SA"/>
              </w:rPr>
            </w:pPr>
            <w:r w:rsidRPr="00537604">
              <w:rPr>
                <w:rFonts w:eastAsia="Calibri"/>
                <w:b/>
                <w:bCs/>
                <w:kern w:val="1"/>
                <w:lang w:eastAsia="ar-SA"/>
              </w:rPr>
              <w:t xml:space="preserve">Начальная </w:t>
            </w:r>
          </w:p>
          <w:p w:rsidR="00537604" w:rsidRPr="00537604" w:rsidRDefault="00537604" w:rsidP="00537604">
            <w:pPr>
              <w:autoSpaceDE w:val="0"/>
              <w:autoSpaceDN w:val="0"/>
              <w:adjustRightInd w:val="0"/>
              <w:spacing w:after="0" w:line="259" w:lineRule="auto"/>
              <w:ind w:left="-108" w:right="-108"/>
              <w:contextualSpacing/>
              <w:jc w:val="center"/>
              <w:rPr>
                <w:rFonts w:eastAsia="Calibri"/>
                <w:b/>
                <w:bCs/>
                <w:kern w:val="1"/>
                <w:lang w:eastAsia="ar-SA"/>
              </w:rPr>
            </w:pPr>
            <w:r w:rsidRPr="00537604">
              <w:rPr>
                <w:rFonts w:eastAsia="Calibri"/>
                <w:b/>
                <w:bCs/>
                <w:kern w:val="1"/>
                <w:lang w:eastAsia="ar-SA"/>
              </w:rPr>
              <w:t xml:space="preserve">(максимальная) </w:t>
            </w:r>
          </w:p>
          <w:p w:rsidR="00537604" w:rsidRPr="00537604" w:rsidRDefault="00537604" w:rsidP="00537604">
            <w:pPr>
              <w:autoSpaceDE w:val="0"/>
              <w:autoSpaceDN w:val="0"/>
              <w:adjustRightInd w:val="0"/>
              <w:spacing w:after="0" w:line="259" w:lineRule="auto"/>
              <w:ind w:left="-108" w:right="-108"/>
              <w:contextualSpacing/>
              <w:jc w:val="center"/>
              <w:rPr>
                <w:rFonts w:eastAsia="Calibri"/>
                <w:b/>
                <w:bCs/>
                <w:kern w:val="1"/>
                <w:lang w:eastAsia="ar-SA"/>
              </w:rPr>
            </w:pPr>
            <w:r w:rsidRPr="00537604">
              <w:rPr>
                <w:rFonts w:eastAsia="Calibri"/>
                <w:b/>
                <w:bCs/>
                <w:kern w:val="1"/>
                <w:lang w:eastAsia="ar-SA"/>
              </w:rPr>
              <w:t>цена договора включая НДС (руб.)</w:t>
            </w:r>
          </w:p>
        </w:tc>
      </w:tr>
      <w:tr w:rsidR="00537604" w:rsidRPr="00537604" w:rsidTr="00537604">
        <w:trPr>
          <w:trHeight w:val="195"/>
        </w:trPr>
        <w:tc>
          <w:tcPr>
            <w:tcW w:w="423" w:type="dxa"/>
            <w:tcBorders>
              <w:top w:val="single" w:sz="2" w:space="0" w:color="auto"/>
              <w:left w:val="single" w:sz="2" w:space="0" w:color="auto"/>
            </w:tcBorders>
          </w:tcPr>
          <w:p w:rsidR="00537604" w:rsidRPr="00537604" w:rsidRDefault="00537604" w:rsidP="00537604">
            <w:pPr>
              <w:autoSpaceDE w:val="0"/>
              <w:autoSpaceDN w:val="0"/>
              <w:adjustRightInd w:val="0"/>
              <w:spacing w:after="0"/>
              <w:ind w:left="-111" w:right="-108"/>
              <w:contextualSpacing/>
              <w:jc w:val="center"/>
              <w:rPr>
                <w:rFonts w:eastAsia="Calibri"/>
                <w:lang w:eastAsia="en-US"/>
              </w:rPr>
            </w:pPr>
            <w:r w:rsidRPr="00537604">
              <w:rPr>
                <w:rFonts w:eastAsia="Calibri"/>
                <w:lang w:eastAsia="en-US"/>
              </w:rPr>
              <w:t>1</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537604" w:rsidRPr="00537604" w:rsidRDefault="00537604" w:rsidP="00537604">
            <w:pPr>
              <w:spacing w:after="0"/>
              <w:jc w:val="left"/>
              <w:rPr>
                <w:rFonts w:eastAsia="Calibri"/>
              </w:rPr>
            </w:pPr>
            <w:r w:rsidRPr="00537604">
              <w:rPr>
                <w:rFonts w:eastAsia="Calibri"/>
              </w:rPr>
              <w:t xml:space="preserve">Кабардино-Балкарская Республика,  г.о. Нальчик, ул. Мечникова, 124  </w:t>
            </w:r>
          </w:p>
        </w:tc>
        <w:tc>
          <w:tcPr>
            <w:tcW w:w="2126" w:type="dxa"/>
            <w:tcBorders>
              <w:top w:val="single" w:sz="2" w:space="0" w:color="auto"/>
            </w:tcBorders>
            <w:shd w:val="clear" w:color="auto" w:fill="auto"/>
            <w:vAlign w:val="center"/>
          </w:tcPr>
          <w:p w:rsidR="00537604" w:rsidRPr="00537604" w:rsidRDefault="00537604" w:rsidP="00537604">
            <w:pPr>
              <w:spacing w:after="0"/>
              <w:ind w:right="-2"/>
              <w:jc w:val="center"/>
              <w:rPr>
                <w:rFonts w:eastAsia="Calibri"/>
                <w:bCs/>
                <w:lang w:eastAsia="en-US"/>
              </w:rPr>
            </w:pPr>
            <w:r w:rsidRPr="00537604">
              <w:rPr>
                <w:rFonts w:eastAsia="Calibri"/>
                <w:bCs/>
                <w:lang w:eastAsia="en-US"/>
              </w:rPr>
              <w:t>1 543 505,00</w:t>
            </w:r>
          </w:p>
        </w:tc>
      </w:tr>
      <w:tr w:rsidR="00537604" w:rsidRPr="00537604" w:rsidTr="00537604">
        <w:trPr>
          <w:trHeight w:val="171"/>
        </w:trPr>
        <w:tc>
          <w:tcPr>
            <w:tcW w:w="423" w:type="dxa"/>
            <w:tcBorders>
              <w:top w:val="single" w:sz="4" w:space="0" w:color="auto"/>
              <w:left w:val="single" w:sz="2" w:space="0" w:color="auto"/>
            </w:tcBorders>
          </w:tcPr>
          <w:p w:rsidR="00537604" w:rsidRPr="00537604" w:rsidRDefault="00537604" w:rsidP="00537604">
            <w:pPr>
              <w:autoSpaceDE w:val="0"/>
              <w:autoSpaceDN w:val="0"/>
              <w:adjustRightInd w:val="0"/>
              <w:spacing w:after="0"/>
              <w:ind w:left="-111" w:right="-108"/>
              <w:contextualSpacing/>
              <w:jc w:val="center"/>
              <w:rPr>
                <w:rFonts w:eastAsia="Calibri"/>
                <w:bCs/>
                <w:kern w:val="1"/>
                <w:lang w:eastAsia="ar-SA"/>
              </w:rPr>
            </w:pPr>
            <w:r w:rsidRPr="00537604">
              <w:rPr>
                <w:rFonts w:eastAsia="Calibri"/>
                <w:bCs/>
                <w:kern w:val="1"/>
                <w:lang w:eastAsia="ar-SA"/>
              </w:rPr>
              <w:t>2</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537604" w:rsidRPr="00537604" w:rsidRDefault="00537604" w:rsidP="00537604">
            <w:pPr>
              <w:spacing w:after="0"/>
              <w:jc w:val="left"/>
              <w:rPr>
                <w:rFonts w:eastAsia="Calibri"/>
              </w:rPr>
            </w:pPr>
            <w:r w:rsidRPr="00537604">
              <w:rPr>
                <w:rFonts w:eastAsia="Calibri"/>
              </w:rPr>
              <w:t xml:space="preserve">Кабардино-Балкарская Республика,  г.о. Нальчик, ул. Мечникова, 126  </w:t>
            </w:r>
          </w:p>
        </w:tc>
        <w:tc>
          <w:tcPr>
            <w:tcW w:w="2126" w:type="dxa"/>
            <w:tcBorders>
              <w:top w:val="single" w:sz="4" w:space="0" w:color="auto"/>
            </w:tcBorders>
            <w:shd w:val="clear" w:color="auto" w:fill="auto"/>
            <w:vAlign w:val="center"/>
          </w:tcPr>
          <w:p w:rsidR="00537604" w:rsidRPr="00537604" w:rsidRDefault="00537604" w:rsidP="00537604">
            <w:pPr>
              <w:autoSpaceDE w:val="0"/>
              <w:autoSpaceDN w:val="0"/>
              <w:adjustRightInd w:val="0"/>
              <w:spacing w:after="0"/>
              <w:ind w:right="-2"/>
              <w:contextualSpacing/>
              <w:jc w:val="center"/>
              <w:rPr>
                <w:rFonts w:eastAsia="Calibri"/>
                <w:bCs/>
                <w:kern w:val="1"/>
                <w:lang w:eastAsia="ar-SA"/>
              </w:rPr>
            </w:pPr>
            <w:r w:rsidRPr="00537604">
              <w:rPr>
                <w:rFonts w:eastAsia="Calibri"/>
                <w:bCs/>
                <w:kern w:val="1"/>
                <w:lang w:eastAsia="ar-SA"/>
              </w:rPr>
              <w:t>2 977 913,00</w:t>
            </w:r>
          </w:p>
        </w:tc>
      </w:tr>
      <w:tr w:rsidR="00537604" w:rsidRPr="00537604" w:rsidTr="00537604">
        <w:trPr>
          <w:trHeight w:val="171"/>
        </w:trPr>
        <w:tc>
          <w:tcPr>
            <w:tcW w:w="423" w:type="dxa"/>
            <w:tcBorders>
              <w:top w:val="single" w:sz="4" w:space="0" w:color="auto"/>
              <w:left w:val="single" w:sz="2" w:space="0" w:color="auto"/>
            </w:tcBorders>
          </w:tcPr>
          <w:p w:rsidR="00537604" w:rsidRPr="00537604" w:rsidRDefault="00537604" w:rsidP="00537604">
            <w:pPr>
              <w:autoSpaceDE w:val="0"/>
              <w:autoSpaceDN w:val="0"/>
              <w:adjustRightInd w:val="0"/>
              <w:spacing w:after="0"/>
              <w:ind w:left="-111" w:right="-108"/>
              <w:contextualSpacing/>
              <w:jc w:val="center"/>
              <w:rPr>
                <w:rFonts w:eastAsia="Calibri"/>
                <w:bCs/>
                <w:kern w:val="1"/>
                <w:lang w:eastAsia="ar-SA"/>
              </w:rPr>
            </w:pPr>
            <w:r w:rsidRPr="00537604">
              <w:rPr>
                <w:rFonts w:eastAsia="Calibri"/>
                <w:bCs/>
                <w:kern w:val="1"/>
                <w:lang w:eastAsia="ar-SA"/>
              </w:rPr>
              <w:t>3</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537604" w:rsidRPr="00537604" w:rsidRDefault="00537604" w:rsidP="00537604">
            <w:pPr>
              <w:spacing w:after="0"/>
              <w:jc w:val="left"/>
              <w:rPr>
                <w:rFonts w:eastAsia="Calibri"/>
              </w:rPr>
            </w:pPr>
            <w:r w:rsidRPr="00537604">
              <w:rPr>
                <w:rFonts w:eastAsia="Calibri"/>
              </w:rPr>
              <w:t xml:space="preserve">Кабардино-Балкарская Республика,  г. Майский, ул. Ленина, 23  </w:t>
            </w:r>
          </w:p>
        </w:tc>
        <w:tc>
          <w:tcPr>
            <w:tcW w:w="2126" w:type="dxa"/>
            <w:tcBorders>
              <w:top w:val="single" w:sz="4" w:space="0" w:color="auto"/>
            </w:tcBorders>
            <w:shd w:val="clear" w:color="auto" w:fill="auto"/>
            <w:vAlign w:val="center"/>
          </w:tcPr>
          <w:p w:rsidR="00537604" w:rsidRPr="00537604" w:rsidRDefault="00537604" w:rsidP="00537604">
            <w:pPr>
              <w:autoSpaceDE w:val="0"/>
              <w:autoSpaceDN w:val="0"/>
              <w:adjustRightInd w:val="0"/>
              <w:spacing w:after="0"/>
              <w:ind w:right="-2"/>
              <w:contextualSpacing/>
              <w:jc w:val="center"/>
              <w:rPr>
                <w:rFonts w:eastAsia="Calibri"/>
                <w:bCs/>
                <w:kern w:val="1"/>
                <w:lang w:eastAsia="ar-SA"/>
              </w:rPr>
            </w:pPr>
            <w:r w:rsidRPr="00537604">
              <w:rPr>
                <w:rFonts w:eastAsia="Calibri"/>
                <w:bCs/>
                <w:kern w:val="1"/>
                <w:lang w:eastAsia="ar-SA"/>
              </w:rPr>
              <w:t>3 118 556,00</w:t>
            </w:r>
          </w:p>
        </w:tc>
      </w:tr>
      <w:tr w:rsidR="00537604" w:rsidRPr="00537604" w:rsidTr="00537604">
        <w:trPr>
          <w:trHeight w:val="289"/>
        </w:trPr>
        <w:tc>
          <w:tcPr>
            <w:tcW w:w="8361" w:type="dxa"/>
            <w:gridSpan w:val="2"/>
            <w:tcBorders>
              <w:top w:val="single" w:sz="4" w:space="0" w:color="auto"/>
              <w:left w:val="single" w:sz="2" w:space="0" w:color="auto"/>
            </w:tcBorders>
          </w:tcPr>
          <w:p w:rsidR="00537604" w:rsidRPr="00537604" w:rsidRDefault="00537604" w:rsidP="00537604">
            <w:pPr>
              <w:autoSpaceDE w:val="0"/>
              <w:autoSpaceDN w:val="0"/>
              <w:adjustRightInd w:val="0"/>
              <w:spacing w:after="0"/>
              <w:ind w:right="-2"/>
              <w:contextualSpacing/>
              <w:jc w:val="left"/>
              <w:rPr>
                <w:rFonts w:eastAsia="Calibri"/>
                <w:b/>
                <w:lang w:eastAsia="en-US"/>
              </w:rPr>
            </w:pPr>
            <w:r w:rsidRPr="00537604">
              <w:rPr>
                <w:rFonts w:eastAsia="Calibri"/>
                <w:b/>
                <w:lang w:eastAsia="en-US"/>
              </w:rPr>
              <w:t>Итого:</w:t>
            </w:r>
          </w:p>
        </w:tc>
        <w:tc>
          <w:tcPr>
            <w:tcW w:w="2126" w:type="dxa"/>
            <w:tcBorders>
              <w:top w:val="single" w:sz="4" w:space="0" w:color="auto"/>
            </w:tcBorders>
            <w:shd w:val="clear" w:color="auto" w:fill="auto"/>
            <w:vAlign w:val="center"/>
          </w:tcPr>
          <w:p w:rsidR="00537604" w:rsidRPr="00537604" w:rsidRDefault="00537604" w:rsidP="00537604">
            <w:pPr>
              <w:autoSpaceDE w:val="0"/>
              <w:autoSpaceDN w:val="0"/>
              <w:adjustRightInd w:val="0"/>
              <w:spacing w:after="0"/>
              <w:ind w:right="-2"/>
              <w:contextualSpacing/>
              <w:jc w:val="center"/>
              <w:rPr>
                <w:rFonts w:eastAsia="Calibri"/>
                <w:b/>
                <w:bCs/>
                <w:kern w:val="1"/>
                <w:lang w:eastAsia="ar-SA"/>
              </w:rPr>
            </w:pPr>
            <w:r w:rsidRPr="00537604">
              <w:rPr>
                <w:rFonts w:eastAsia="Calibri"/>
                <w:b/>
                <w:bCs/>
                <w:kern w:val="1"/>
                <w:lang w:eastAsia="ar-SA"/>
              </w:rPr>
              <w:t>7 639 974,00</w:t>
            </w:r>
          </w:p>
        </w:tc>
      </w:tr>
    </w:tbl>
    <w:p w:rsidR="00537604" w:rsidRPr="00537604" w:rsidRDefault="00537604" w:rsidP="005E3B32">
      <w:pPr>
        <w:spacing w:after="160"/>
        <w:ind w:right="-2"/>
        <w:jc w:val="left"/>
        <w:rPr>
          <w:rFonts w:eastAsia="Calibri"/>
          <w:u w:val="single"/>
          <w:lang w:eastAsia="en-US"/>
        </w:rPr>
      </w:pPr>
    </w:p>
    <w:p w:rsidR="00537604" w:rsidRPr="00537604" w:rsidRDefault="00537604" w:rsidP="00537604">
      <w:pPr>
        <w:spacing w:after="160"/>
        <w:ind w:right="-2" w:firstLine="567"/>
        <w:jc w:val="left"/>
        <w:rPr>
          <w:rFonts w:eastAsia="Calibri"/>
          <w:b/>
          <w:u w:val="single"/>
          <w:lang w:eastAsia="en-US"/>
        </w:rPr>
      </w:pPr>
    </w:p>
    <w:p w:rsidR="00537604" w:rsidRPr="00537604" w:rsidRDefault="00537604" w:rsidP="00537604">
      <w:pPr>
        <w:spacing w:after="160"/>
        <w:ind w:right="-2" w:firstLine="567"/>
        <w:jc w:val="left"/>
        <w:rPr>
          <w:rFonts w:eastAsia="Calibri"/>
          <w:u w:val="single"/>
          <w:lang w:eastAsia="en-US"/>
        </w:rPr>
      </w:pPr>
      <w:r w:rsidRPr="00537604">
        <w:rPr>
          <w:rFonts w:eastAsia="Calibri"/>
          <w:b/>
          <w:u w:val="single"/>
          <w:lang w:eastAsia="en-US"/>
        </w:rPr>
        <w:t xml:space="preserve">                        12. Требование к сроку гарантии: </w:t>
      </w:r>
    </w:p>
    <w:p w:rsidR="00537604" w:rsidRPr="00537604" w:rsidRDefault="00537604" w:rsidP="00537604">
      <w:pPr>
        <w:tabs>
          <w:tab w:val="left" w:pos="0"/>
        </w:tabs>
        <w:spacing w:after="0"/>
        <w:ind w:right="-2" w:firstLine="567"/>
        <w:rPr>
          <w:rFonts w:eastAsia="Calibri"/>
          <w:lang w:eastAsia="en-US"/>
        </w:rPr>
      </w:pPr>
    </w:p>
    <w:p w:rsidR="00E5596D" w:rsidRPr="00537604" w:rsidRDefault="00537604" w:rsidP="00537604">
      <w:pPr>
        <w:tabs>
          <w:tab w:val="left" w:pos="0"/>
        </w:tabs>
        <w:spacing w:after="0"/>
        <w:ind w:right="-2" w:firstLine="567"/>
        <w:rPr>
          <w:rFonts w:eastAsia="Calibri"/>
          <w:lang w:eastAsia="en-US"/>
        </w:rPr>
      </w:pPr>
      <w:r w:rsidRPr="00537604">
        <w:rPr>
          <w:rFonts w:eastAsia="Calibri"/>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537604">
        <w:rPr>
          <w:rFonts w:eastAsia="Calibri"/>
          <w:b/>
          <w:lang w:eastAsia="en-US"/>
        </w:rPr>
        <w:t>60 месяцев.</w:t>
      </w:r>
      <w:r w:rsidR="00E5596D" w:rsidRPr="00605B53">
        <w:rPr>
          <w:b/>
        </w:rPr>
        <w:t xml:space="preserve">                                                                                    </w:t>
      </w:r>
      <w:r w:rsidR="00DB079F">
        <w:rPr>
          <w:b/>
        </w:rPr>
        <w:t xml:space="preserve">                       </w:t>
      </w:r>
    </w:p>
    <w:p w:rsidR="00E5596D" w:rsidRPr="00605B53" w:rsidRDefault="00E5596D" w:rsidP="00E5596D">
      <w:pPr>
        <w:spacing w:after="0"/>
        <w:ind w:right="-166"/>
        <w:jc w:val="right"/>
        <w:rPr>
          <w:b/>
        </w:rPr>
      </w:pPr>
    </w:p>
    <w:p w:rsidR="00E5596D" w:rsidRPr="00605B53" w:rsidRDefault="00E5596D" w:rsidP="00E5596D">
      <w:pPr>
        <w:spacing w:after="0" w:line="276" w:lineRule="auto"/>
        <w:ind w:right="-166"/>
        <w:jc w:val="right"/>
        <w:rPr>
          <w:u w:val="single"/>
        </w:rPr>
      </w:pPr>
      <w:r w:rsidRPr="00605B53">
        <w:rPr>
          <w:u w:val="single"/>
        </w:rPr>
        <w:t>Приложение 1</w:t>
      </w:r>
    </w:p>
    <w:p w:rsidR="00E5596D" w:rsidRPr="00605B53" w:rsidRDefault="00E5596D" w:rsidP="00E5596D">
      <w:pPr>
        <w:spacing w:after="0"/>
        <w:ind w:right="-166"/>
        <w:jc w:val="right"/>
      </w:pPr>
      <w:r w:rsidRPr="00605B53">
        <w:t xml:space="preserve">на оказание услуг и (или) выполнение работ </w:t>
      </w:r>
    </w:p>
    <w:p w:rsidR="00E5596D" w:rsidRPr="00605B53" w:rsidRDefault="00E5596D" w:rsidP="00DB079F">
      <w:pPr>
        <w:spacing w:after="0"/>
        <w:ind w:right="-166"/>
        <w:jc w:val="right"/>
      </w:pPr>
      <w:r w:rsidRPr="00605B53">
        <w:t>по капитальному рем</w:t>
      </w:r>
      <w:r w:rsidR="00DB079F">
        <w:t>онту общего имущества в МКД КБР</w:t>
      </w:r>
    </w:p>
    <w:p w:rsidR="00E5596D" w:rsidRPr="00605B53" w:rsidRDefault="00E5596D" w:rsidP="00E5596D">
      <w:pPr>
        <w:autoSpaceDE w:val="0"/>
        <w:autoSpaceDN w:val="0"/>
        <w:adjustRightInd w:val="0"/>
        <w:spacing w:after="0"/>
        <w:jc w:val="center"/>
        <w:rPr>
          <w:b/>
        </w:rPr>
      </w:pPr>
      <w:r w:rsidRPr="00605B53">
        <w:rPr>
          <w:b/>
        </w:rPr>
        <w:t>Образец информационной таблички</w:t>
      </w:r>
    </w:p>
    <w:p w:rsidR="00E5596D" w:rsidRPr="00605B53" w:rsidRDefault="00E5596D" w:rsidP="00E5596D">
      <w:pPr>
        <w:autoSpaceDE w:val="0"/>
        <w:autoSpaceDN w:val="0"/>
        <w:adjustRightInd w:val="0"/>
        <w:spacing w:after="0"/>
        <w:jc w:val="center"/>
      </w:pPr>
      <w:r w:rsidRPr="00605B53">
        <w:t>(выпускается размером 700 мм х 450 мм)</w:t>
      </w:r>
    </w:p>
    <w:p w:rsidR="00E5596D" w:rsidRPr="00605B53" w:rsidRDefault="00E5596D" w:rsidP="00E5596D">
      <w:pPr>
        <w:spacing w:after="0"/>
        <w:ind w:right="-2" w:firstLine="567"/>
        <w:rPr>
          <w:noProof/>
        </w:rPr>
      </w:pPr>
    </w:p>
    <w:tbl>
      <w:tblPr>
        <w:tblStyle w:val="ac"/>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5817"/>
        <w:gridCol w:w="973"/>
        <w:gridCol w:w="4125"/>
      </w:tblGrid>
      <w:tr w:rsidR="00E5596D" w:rsidRPr="00605B53" w:rsidTr="00E5596D">
        <w:tc>
          <w:tcPr>
            <w:tcW w:w="6529" w:type="dxa"/>
            <w:gridSpan w:val="2"/>
            <w:shd w:val="clear" w:color="auto" w:fill="365F91" w:themeFill="accent1" w:themeFillShade="BF"/>
          </w:tcPr>
          <w:p w:rsidR="00E5596D" w:rsidRPr="00605B53" w:rsidRDefault="00E5596D" w:rsidP="00E5596D">
            <w:pPr>
              <w:jc w:val="center"/>
              <w:rPr>
                <w:b/>
              </w:rPr>
            </w:pPr>
          </w:p>
        </w:tc>
        <w:tc>
          <w:tcPr>
            <w:tcW w:w="4386" w:type="dxa"/>
            <w:shd w:val="clear" w:color="auto" w:fill="365F91" w:themeFill="accent1" w:themeFillShade="BF"/>
          </w:tcPr>
          <w:p w:rsidR="00E5596D" w:rsidRPr="00605B53" w:rsidRDefault="00E5596D" w:rsidP="00E5596D">
            <w:pPr>
              <w:jc w:val="right"/>
              <w:rPr>
                <w:b/>
              </w:rPr>
            </w:pPr>
          </w:p>
          <w:p w:rsidR="00E5596D" w:rsidRPr="00605B53" w:rsidRDefault="00E5596D" w:rsidP="00E5596D">
            <w:pPr>
              <w:jc w:val="right"/>
              <w:rPr>
                <w:b/>
              </w:rPr>
            </w:pPr>
            <w:r w:rsidRPr="00605B53">
              <w:rPr>
                <w:b/>
              </w:rPr>
              <w:t>Заказчик:</w:t>
            </w:r>
          </w:p>
          <w:p w:rsidR="00E5596D" w:rsidRPr="00605B53" w:rsidRDefault="00E5596D" w:rsidP="00E5596D">
            <w:pPr>
              <w:jc w:val="right"/>
              <w:rPr>
                <w:b/>
              </w:rPr>
            </w:pPr>
            <w:r w:rsidRPr="00605B53">
              <w:rPr>
                <w:b/>
              </w:rPr>
              <w:t>Некоммерческий Фонд</w:t>
            </w:r>
          </w:p>
          <w:p w:rsidR="00E5596D" w:rsidRPr="00605B53" w:rsidRDefault="00E5596D" w:rsidP="00E5596D">
            <w:pPr>
              <w:jc w:val="right"/>
              <w:rPr>
                <w:b/>
              </w:rPr>
            </w:pPr>
            <w:r w:rsidRPr="00605B53">
              <w:rPr>
                <w:b/>
              </w:rPr>
              <w:t>"Региональный оператор капитального ремонта многоквартирных домов КБР"</w:t>
            </w:r>
          </w:p>
        </w:tc>
      </w:tr>
      <w:tr w:rsidR="00E5596D" w:rsidRPr="00605B53" w:rsidTr="00E5596D">
        <w:tc>
          <w:tcPr>
            <w:tcW w:w="6529" w:type="dxa"/>
            <w:gridSpan w:val="2"/>
            <w:shd w:val="clear" w:color="auto" w:fill="365F91" w:themeFill="accent1" w:themeFillShade="BF"/>
          </w:tcPr>
          <w:p w:rsidR="00E5596D" w:rsidRPr="00605B53" w:rsidRDefault="00E5596D" w:rsidP="00E5596D">
            <w:pPr>
              <w:rPr>
                <w:b/>
              </w:rPr>
            </w:pPr>
          </w:p>
        </w:tc>
        <w:tc>
          <w:tcPr>
            <w:tcW w:w="4386" w:type="dxa"/>
            <w:shd w:val="clear" w:color="auto" w:fill="365F91" w:themeFill="accent1" w:themeFillShade="BF"/>
          </w:tcPr>
          <w:p w:rsidR="00E5596D" w:rsidRPr="00605B53" w:rsidRDefault="00E5596D" w:rsidP="00E5596D">
            <w:pPr>
              <w:jc w:val="right"/>
              <w:rPr>
                <w:b/>
              </w:rPr>
            </w:pPr>
          </w:p>
        </w:tc>
      </w:tr>
      <w:tr w:rsidR="00E5596D" w:rsidRPr="00605B53" w:rsidTr="00E5596D">
        <w:tc>
          <w:tcPr>
            <w:tcW w:w="10915" w:type="dxa"/>
            <w:gridSpan w:val="3"/>
            <w:shd w:val="clear" w:color="auto" w:fill="365F91" w:themeFill="accent1" w:themeFillShade="BF"/>
          </w:tcPr>
          <w:p w:rsidR="00E5596D" w:rsidRPr="00605B53" w:rsidRDefault="00E5596D" w:rsidP="00E5596D">
            <w:pPr>
              <w:spacing w:line="20" w:lineRule="atLeast"/>
              <w:jc w:val="center"/>
              <w:rPr>
                <w:b/>
                <w:sz w:val="28"/>
                <w:szCs w:val="28"/>
              </w:rPr>
            </w:pPr>
            <w:r w:rsidRPr="00605B53">
              <w:rPr>
                <w:b/>
                <w:sz w:val="28"/>
                <w:szCs w:val="28"/>
              </w:rPr>
              <w:t>УВАЖАЕМЫЕ СОБСТВЕННИКИ!</w:t>
            </w:r>
          </w:p>
          <w:p w:rsidR="00E5596D" w:rsidRPr="00605B53" w:rsidRDefault="00E5596D" w:rsidP="00E5596D">
            <w:pPr>
              <w:spacing w:line="20" w:lineRule="atLeast"/>
              <w:jc w:val="center"/>
              <w:rPr>
                <w:b/>
                <w:sz w:val="28"/>
                <w:szCs w:val="28"/>
              </w:rPr>
            </w:pPr>
            <w:r w:rsidRPr="00605B53">
              <w:rPr>
                <w:b/>
                <w:sz w:val="28"/>
                <w:szCs w:val="28"/>
              </w:rPr>
              <w:t>ВАШ ДОМ ВКЛЮЧЕН В РЕГИОНАЛЬНУЮ</w:t>
            </w:r>
          </w:p>
          <w:p w:rsidR="00E5596D" w:rsidRPr="00605B53" w:rsidRDefault="00E5596D" w:rsidP="00E5596D">
            <w:pPr>
              <w:spacing w:line="20" w:lineRule="atLeast"/>
              <w:jc w:val="center"/>
              <w:rPr>
                <w:b/>
                <w:sz w:val="28"/>
                <w:szCs w:val="28"/>
              </w:rPr>
            </w:pPr>
            <w:r w:rsidRPr="00605B53">
              <w:rPr>
                <w:b/>
                <w:sz w:val="28"/>
                <w:szCs w:val="28"/>
              </w:rPr>
              <w:t>ПРОГРАММУ КАПИТАЛЬНОГО РЕМОНТА</w:t>
            </w:r>
          </w:p>
          <w:p w:rsidR="00E5596D" w:rsidRPr="005E3B32" w:rsidRDefault="005E3B32" w:rsidP="005E3B32">
            <w:pPr>
              <w:spacing w:line="20" w:lineRule="atLeast"/>
              <w:jc w:val="center"/>
              <w:rPr>
                <w:b/>
                <w:sz w:val="28"/>
                <w:szCs w:val="28"/>
              </w:rPr>
            </w:pPr>
            <w:r>
              <w:rPr>
                <w:b/>
                <w:sz w:val="28"/>
                <w:szCs w:val="28"/>
              </w:rPr>
              <w:t>МНОГОКВАРТИРНЫХ ДОМОВ</w:t>
            </w:r>
          </w:p>
          <w:p w:rsidR="00E5596D" w:rsidRPr="00605B53" w:rsidRDefault="00E5596D" w:rsidP="00E5596D">
            <w:pPr>
              <w:jc w:val="center"/>
              <w:rPr>
                <w:b/>
                <w:sz w:val="44"/>
              </w:rPr>
            </w:pPr>
            <w:r w:rsidRPr="00605B53">
              <w:rPr>
                <w:b/>
                <w:sz w:val="44"/>
              </w:rPr>
              <w:t>ВИДЫ РАБОТ:</w:t>
            </w:r>
          </w:p>
          <w:p w:rsidR="00E5596D" w:rsidRPr="00605B53" w:rsidRDefault="00E5596D" w:rsidP="00E5596D">
            <w:pPr>
              <w:jc w:val="center"/>
              <w:rPr>
                <w:b/>
              </w:rPr>
            </w:pPr>
            <w:r w:rsidRPr="00605B53">
              <w:rPr>
                <w:b/>
              </w:rPr>
              <w:t>____________________________________________________________________</w:t>
            </w:r>
          </w:p>
          <w:p w:rsidR="00E5596D" w:rsidRPr="00605B53" w:rsidRDefault="00E5596D" w:rsidP="005E3B32">
            <w:pPr>
              <w:rPr>
                <w:b/>
              </w:rPr>
            </w:pPr>
          </w:p>
        </w:tc>
      </w:tr>
      <w:tr w:rsidR="00E5596D" w:rsidRPr="00605B53" w:rsidTr="005E3B32">
        <w:trPr>
          <w:trHeight w:val="2546"/>
        </w:trPr>
        <w:tc>
          <w:tcPr>
            <w:tcW w:w="5396" w:type="dxa"/>
            <w:shd w:val="clear" w:color="auto" w:fill="365F91" w:themeFill="accent1" w:themeFillShade="BF"/>
          </w:tcPr>
          <w:p w:rsidR="00E5596D" w:rsidRPr="00605B53" w:rsidRDefault="00E5596D" w:rsidP="00E5596D">
            <w:pPr>
              <w:ind w:right="-100"/>
              <w:jc w:val="right"/>
              <w:rPr>
                <w:b/>
              </w:rPr>
            </w:pPr>
            <w:r w:rsidRPr="00605B53">
              <w:rPr>
                <w:b/>
              </w:rPr>
              <w:t xml:space="preserve">                                       СРОКИ ПРОИЗВОДСТВА РАБОТ </w:t>
            </w:r>
          </w:p>
          <w:p w:rsidR="00E5596D" w:rsidRPr="00605B53" w:rsidRDefault="00E5596D" w:rsidP="00E5596D">
            <w:pPr>
              <w:ind w:right="-100"/>
              <w:rPr>
                <w:b/>
              </w:rPr>
            </w:pPr>
          </w:p>
          <w:p w:rsidR="00E5596D" w:rsidRPr="00605B53" w:rsidRDefault="00E5596D" w:rsidP="00E5596D">
            <w:pPr>
              <w:ind w:right="-100"/>
              <w:rPr>
                <w:b/>
              </w:rPr>
            </w:pPr>
          </w:p>
          <w:p w:rsidR="00E5596D" w:rsidRPr="00605B53" w:rsidRDefault="00E5596D" w:rsidP="00E5596D">
            <w:pPr>
              <w:ind w:right="-100"/>
              <w:rPr>
                <w:b/>
              </w:rPr>
            </w:pPr>
          </w:p>
          <w:p w:rsidR="00E5596D" w:rsidRPr="00605B53" w:rsidRDefault="00E5596D" w:rsidP="00E5596D">
            <w:pPr>
              <w:ind w:right="-100"/>
              <w:rPr>
                <w:b/>
              </w:rPr>
            </w:pPr>
            <w:r w:rsidRPr="00605B53">
              <w:rPr>
                <w:b/>
              </w:rPr>
              <w:t>ПОДРЯДЧИК_________________________________:</w:t>
            </w:r>
          </w:p>
        </w:tc>
        <w:tc>
          <w:tcPr>
            <w:tcW w:w="5519" w:type="dxa"/>
            <w:gridSpan w:val="2"/>
            <w:shd w:val="clear" w:color="auto" w:fill="365F91" w:themeFill="accent1" w:themeFillShade="BF"/>
          </w:tcPr>
          <w:p w:rsidR="00E5596D" w:rsidRPr="00605B53" w:rsidRDefault="00E5596D" w:rsidP="00E5596D">
            <w:pPr>
              <w:tabs>
                <w:tab w:val="left" w:pos="2444"/>
                <w:tab w:val="left" w:pos="5165"/>
              </w:tabs>
              <w:rPr>
                <w:b/>
                <w:u w:val="single"/>
              </w:rPr>
            </w:pPr>
            <w:r w:rsidRPr="00605B53">
              <w:rPr>
                <w:b/>
              </w:rPr>
              <w:t>с</w:t>
            </w:r>
            <w:r w:rsidRPr="00605B53">
              <w:rPr>
                <w:b/>
                <w:u w:val="single"/>
              </w:rPr>
              <w:tab/>
            </w:r>
            <w:r w:rsidRPr="00605B53">
              <w:rPr>
                <w:b/>
              </w:rPr>
              <w:t>до</w:t>
            </w:r>
            <w:r w:rsidR="005E3B32">
              <w:rPr>
                <w:b/>
                <w:u w:val="single"/>
              </w:rPr>
              <w:tab/>
            </w:r>
          </w:p>
          <w:p w:rsidR="00E5596D" w:rsidRPr="00605B53" w:rsidRDefault="00E5596D" w:rsidP="00E5596D">
            <w:pPr>
              <w:tabs>
                <w:tab w:val="left" w:pos="2444"/>
                <w:tab w:val="left" w:pos="5165"/>
              </w:tabs>
              <w:rPr>
                <w:b/>
                <w:u w:val="single"/>
              </w:rPr>
            </w:pPr>
            <w:r w:rsidRPr="00605B53">
              <w:rPr>
                <w:b/>
                <w:u w:val="single"/>
              </w:rPr>
              <w:tab/>
            </w:r>
            <w:r w:rsidRPr="00605B53">
              <w:rPr>
                <w:b/>
                <w:u w:val="single"/>
              </w:rPr>
              <w:tab/>
            </w:r>
          </w:p>
          <w:p w:rsidR="00E5596D" w:rsidRPr="00605B53" w:rsidRDefault="00E5596D" w:rsidP="00E5596D">
            <w:pPr>
              <w:tabs>
                <w:tab w:val="left" w:pos="2444"/>
                <w:tab w:val="left" w:pos="5165"/>
              </w:tabs>
              <w:rPr>
                <w:b/>
                <w:u w:val="single"/>
              </w:rPr>
            </w:pPr>
            <w:r w:rsidRPr="00605B53">
              <w:rPr>
                <w:b/>
              </w:rPr>
              <w:t>тел.</w:t>
            </w:r>
            <w:r w:rsidRPr="00605B53">
              <w:rPr>
                <w:b/>
                <w:u w:val="single"/>
              </w:rPr>
              <w:tab/>
            </w:r>
            <w:r w:rsidRPr="00605B53">
              <w:rPr>
                <w:b/>
                <w:u w:val="single"/>
              </w:rPr>
              <w:tab/>
            </w:r>
          </w:p>
          <w:p w:rsidR="00E5596D" w:rsidRPr="00605B53" w:rsidRDefault="00E5596D" w:rsidP="005E3B32">
            <w:pPr>
              <w:tabs>
                <w:tab w:val="left" w:pos="2444"/>
                <w:tab w:val="left" w:pos="5165"/>
              </w:tabs>
              <w:rPr>
                <w:b/>
              </w:rPr>
            </w:pPr>
            <w:r w:rsidRPr="00605B53">
              <w:rPr>
                <w:b/>
                <w:lang w:val="en-US"/>
              </w:rPr>
              <w:t>e</w:t>
            </w:r>
            <w:r w:rsidRPr="00605B53">
              <w:rPr>
                <w:b/>
              </w:rPr>
              <w:t>-</w:t>
            </w:r>
            <w:r w:rsidRPr="00605B53">
              <w:rPr>
                <w:b/>
                <w:lang w:val="en-US"/>
              </w:rPr>
              <w:t>mail</w:t>
            </w:r>
            <w:r w:rsidRPr="00605B53">
              <w:rPr>
                <w:b/>
              </w:rPr>
              <w:t>:</w:t>
            </w:r>
            <w:r w:rsidRPr="00605B53">
              <w:rPr>
                <w:b/>
                <w:u w:val="single"/>
              </w:rPr>
              <w:tab/>
            </w:r>
          </w:p>
        </w:tc>
      </w:tr>
      <w:tr w:rsidR="00E5596D" w:rsidRPr="00605B53" w:rsidTr="00E5596D">
        <w:tc>
          <w:tcPr>
            <w:tcW w:w="10915" w:type="dxa"/>
            <w:gridSpan w:val="3"/>
            <w:shd w:val="clear" w:color="auto" w:fill="365F91" w:themeFill="accent1" w:themeFillShade="BF"/>
          </w:tcPr>
          <w:p w:rsidR="00E5596D" w:rsidRPr="00605B53" w:rsidRDefault="00E5596D" w:rsidP="005E3B32">
            <w:pPr>
              <w:rPr>
                <w:b/>
              </w:rPr>
            </w:pPr>
          </w:p>
        </w:tc>
      </w:tr>
      <w:tr w:rsidR="00E5596D" w:rsidRPr="00537604" w:rsidTr="00E5596D">
        <w:trPr>
          <w:trHeight w:val="986"/>
        </w:trPr>
        <w:tc>
          <w:tcPr>
            <w:tcW w:w="10915" w:type="dxa"/>
            <w:gridSpan w:val="3"/>
            <w:shd w:val="clear" w:color="auto" w:fill="365F91" w:themeFill="accent1" w:themeFillShade="BF"/>
          </w:tcPr>
          <w:p w:rsidR="00E5596D" w:rsidRPr="00605B53" w:rsidRDefault="00E5596D" w:rsidP="00E5596D">
            <w:pPr>
              <w:jc w:val="center"/>
              <w:rPr>
                <w:b/>
              </w:rPr>
            </w:pPr>
            <w:r w:rsidRPr="00605B53">
              <w:rPr>
                <w:b/>
              </w:rPr>
              <w:t>Некоммерческий Фонд</w:t>
            </w:r>
          </w:p>
          <w:p w:rsidR="00E5596D" w:rsidRPr="00605B53" w:rsidRDefault="00E5596D" w:rsidP="00E5596D">
            <w:pPr>
              <w:jc w:val="center"/>
              <w:rPr>
                <w:b/>
              </w:rPr>
            </w:pPr>
            <w:r w:rsidRPr="00605B53">
              <w:rPr>
                <w:b/>
              </w:rPr>
              <w:t>"Региональный оператор капитального ремонта многоквартирных домов КБР"</w:t>
            </w:r>
          </w:p>
          <w:p w:rsidR="00E5596D" w:rsidRPr="00605B53" w:rsidRDefault="00E5596D" w:rsidP="00E5596D">
            <w:pPr>
              <w:jc w:val="center"/>
              <w:rPr>
                <w:b/>
                <w:lang w:val="en-US"/>
              </w:rPr>
            </w:pPr>
            <w:r w:rsidRPr="00605B53">
              <w:rPr>
                <w:b/>
              </w:rPr>
              <w:t>тел</w:t>
            </w:r>
            <w:r w:rsidRPr="00605B53">
              <w:rPr>
                <w:b/>
                <w:lang w:val="en-US"/>
              </w:rPr>
              <w:t>.: 8 (800) 700-64-12, 8 (8662) 42-40-23, e-mail: regoperator.07@mail.ru</w:t>
            </w:r>
          </w:p>
        </w:tc>
      </w:tr>
    </w:tbl>
    <w:p w:rsidR="00E5596D" w:rsidRPr="00605B53" w:rsidRDefault="00E5596D" w:rsidP="00DB079F">
      <w:pPr>
        <w:spacing w:after="0"/>
        <w:ind w:right="-2"/>
        <w:rPr>
          <w:noProof/>
          <w:lang w:val="en-US"/>
        </w:rPr>
      </w:pPr>
    </w:p>
    <w:p w:rsidR="00E5596D" w:rsidRPr="00DB079F" w:rsidRDefault="00E5596D" w:rsidP="00DB079F">
      <w:pPr>
        <w:spacing w:after="0"/>
        <w:ind w:left="567" w:right="260"/>
        <w:rPr>
          <w:b/>
          <w:bCs/>
        </w:rPr>
      </w:pPr>
      <w:r w:rsidRPr="00605B53">
        <w:rPr>
          <w:b/>
        </w:rPr>
        <w:t xml:space="preserve">Заказчик:                                                                </w:t>
      </w:r>
      <w:r w:rsidR="00DB079F">
        <w:rPr>
          <w:b/>
          <w:bCs/>
        </w:rPr>
        <w:t>Подрядчик:</w:t>
      </w:r>
      <w:r w:rsidRPr="00605B53">
        <w:t xml:space="preserve">                 </w:t>
      </w:r>
    </w:p>
    <w:p w:rsidR="00E5596D" w:rsidRPr="00605B53" w:rsidRDefault="00E5596D" w:rsidP="00E5596D">
      <w:pPr>
        <w:spacing w:after="0"/>
        <w:ind w:left="567" w:right="260"/>
        <w:rPr>
          <w:noProof/>
        </w:rPr>
      </w:pPr>
      <w:r w:rsidRPr="00605B53">
        <w:rPr>
          <w:noProof/>
        </w:rPr>
        <w:t xml:space="preserve">Генеральный директор                                             ___________________________________                   </w:t>
      </w:r>
    </w:p>
    <w:p w:rsidR="00E5596D" w:rsidRPr="00605B53" w:rsidRDefault="00E5596D" w:rsidP="00E5596D">
      <w:pPr>
        <w:autoSpaceDE w:val="0"/>
        <w:autoSpaceDN w:val="0"/>
        <w:adjustRightInd w:val="0"/>
        <w:spacing w:after="0"/>
        <w:ind w:right="260"/>
      </w:pPr>
    </w:p>
    <w:p w:rsidR="00E5596D" w:rsidRPr="00605B53" w:rsidRDefault="00E5596D" w:rsidP="00E5596D">
      <w:pPr>
        <w:spacing w:after="0"/>
        <w:ind w:left="567" w:right="260"/>
        <w:rPr>
          <w:noProof/>
        </w:rPr>
      </w:pPr>
      <w:r w:rsidRPr="00605B53">
        <w:rPr>
          <w:noProof/>
        </w:rPr>
        <w:t>_____________А. Шогенов                                      ___________________________________</w:t>
      </w:r>
    </w:p>
    <w:p w:rsidR="00E5596D" w:rsidRPr="00605B53" w:rsidRDefault="00E5596D" w:rsidP="00E5596D">
      <w:pPr>
        <w:autoSpaceDE w:val="0"/>
        <w:autoSpaceDN w:val="0"/>
        <w:adjustRightInd w:val="0"/>
        <w:spacing w:after="0"/>
        <w:ind w:left="567" w:right="260"/>
      </w:pPr>
    </w:p>
    <w:p w:rsidR="00E5596D" w:rsidRPr="00605B53" w:rsidRDefault="00E5596D" w:rsidP="00DB079F">
      <w:pPr>
        <w:spacing w:after="0"/>
        <w:sectPr w:rsidR="00E5596D" w:rsidRPr="00605B53" w:rsidSect="00E5596D">
          <w:pgSz w:w="11906" w:h="16838" w:code="9"/>
          <w:pgMar w:top="992" w:right="851" w:bottom="851" w:left="851" w:header="709" w:footer="709" w:gutter="0"/>
          <w:cols w:space="708"/>
          <w:docGrid w:linePitch="360"/>
        </w:sectPr>
      </w:pPr>
    </w:p>
    <w:p w:rsidR="00E5596D" w:rsidRPr="00605B53" w:rsidRDefault="00DB079F" w:rsidP="00E5596D">
      <w:pPr>
        <w:spacing w:after="0" w:line="276" w:lineRule="auto"/>
        <w:ind w:left="-567" w:right="-598"/>
        <w:rPr>
          <w:u w:val="single"/>
        </w:rPr>
      </w:pPr>
      <w:r>
        <w:rPr>
          <w:b/>
        </w:rPr>
        <w:lastRenderedPageBreak/>
        <w:t xml:space="preserve">    </w:t>
      </w:r>
      <w:r w:rsidR="00E5596D" w:rsidRPr="00605B53">
        <w:rPr>
          <w:b/>
        </w:rPr>
        <w:t xml:space="preserve">Форма                                                                                                                                                                                                                           </w:t>
      </w:r>
      <w:r w:rsidR="00E5596D" w:rsidRPr="00605B53">
        <w:rPr>
          <w:u w:val="single"/>
        </w:rPr>
        <w:t xml:space="preserve">Приложения 2 </w:t>
      </w:r>
    </w:p>
    <w:p w:rsidR="00E5596D" w:rsidRPr="00605B53" w:rsidRDefault="00E5596D" w:rsidP="00E5596D">
      <w:pPr>
        <w:spacing w:after="0"/>
        <w:ind w:left="567" w:right="-598"/>
        <w:jc w:val="right"/>
      </w:pPr>
      <w:r w:rsidRPr="00605B53">
        <w:t xml:space="preserve">на оказание услуг и (или) выполнение работ </w:t>
      </w:r>
    </w:p>
    <w:p w:rsidR="00E5596D" w:rsidRPr="00605B53" w:rsidRDefault="00E5596D" w:rsidP="00E5596D">
      <w:pPr>
        <w:spacing w:after="0"/>
        <w:ind w:left="567" w:right="-598"/>
        <w:jc w:val="right"/>
        <w:rPr>
          <w:sz w:val="20"/>
          <w:szCs w:val="20"/>
        </w:rPr>
      </w:pPr>
      <w:r w:rsidRPr="00605B53">
        <w:t>по капитальному ремонту общего имущества в МКД КБР</w:t>
      </w:r>
    </w:p>
    <w:p w:rsidR="00E5596D" w:rsidRPr="00605B53" w:rsidRDefault="00E5596D" w:rsidP="00E5596D">
      <w:pPr>
        <w:spacing w:after="0"/>
        <w:ind w:left="567" w:right="-598"/>
        <w:jc w:val="right"/>
        <w:rPr>
          <w:sz w:val="20"/>
          <w:szCs w:val="20"/>
        </w:rPr>
      </w:pPr>
    </w:p>
    <w:p w:rsidR="00E5596D" w:rsidRPr="00605B53" w:rsidRDefault="00E5596D" w:rsidP="00E5596D">
      <w:pPr>
        <w:spacing w:after="0"/>
        <w:ind w:left="567"/>
        <w:rPr>
          <w:b/>
          <w:sz w:val="20"/>
          <w:szCs w:val="20"/>
        </w:rPr>
      </w:pPr>
      <w:r w:rsidRPr="00605B53">
        <w:rPr>
          <w:b/>
          <w:sz w:val="20"/>
          <w:szCs w:val="20"/>
        </w:rPr>
        <w:t xml:space="preserve">     </w:t>
      </w:r>
    </w:p>
    <w:p w:rsidR="00E5596D" w:rsidRPr="00605B53" w:rsidRDefault="00E5596D" w:rsidP="00E5596D">
      <w:pPr>
        <w:spacing w:after="0"/>
        <w:ind w:left="567"/>
        <w:rPr>
          <w:b/>
          <w:sz w:val="20"/>
          <w:szCs w:val="20"/>
        </w:rPr>
      </w:pPr>
      <w:r w:rsidRPr="00605B53">
        <w:rPr>
          <w:b/>
          <w:sz w:val="20"/>
          <w:szCs w:val="20"/>
        </w:rPr>
        <w:t xml:space="preserve">ПРЕДСТАВЛЕН:                                                                                                                                                                              УТВЕРЖДЕН:  </w:t>
      </w:r>
    </w:p>
    <w:p w:rsidR="00E5596D" w:rsidRPr="00605B53" w:rsidRDefault="00E5596D" w:rsidP="00E5596D">
      <w:pPr>
        <w:spacing w:after="0"/>
        <w:ind w:left="567"/>
        <w:rPr>
          <w:b/>
          <w:sz w:val="20"/>
          <w:szCs w:val="20"/>
        </w:rPr>
      </w:pPr>
      <w:r w:rsidRPr="00605B53">
        <w:rPr>
          <w:b/>
          <w:sz w:val="20"/>
          <w:szCs w:val="20"/>
        </w:rPr>
        <w:t xml:space="preserve"> </w:t>
      </w:r>
    </w:p>
    <w:p w:rsidR="00E5596D" w:rsidRPr="00605B53" w:rsidRDefault="00E5596D" w:rsidP="00E5596D">
      <w:pPr>
        <w:spacing w:after="0"/>
        <w:ind w:left="567"/>
        <w:rPr>
          <w:b/>
          <w:sz w:val="20"/>
          <w:szCs w:val="20"/>
        </w:rPr>
      </w:pPr>
    </w:p>
    <w:p w:rsidR="00E5596D" w:rsidRPr="00605B53" w:rsidRDefault="00E5596D" w:rsidP="00E5596D">
      <w:pPr>
        <w:spacing w:after="0" w:line="360" w:lineRule="auto"/>
        <w:ind w:left="567"/>
        <w:rPr>
          <w:b/>
          <w:sz w:val="20"/>
          <w:szCs w:val="20"/>
        </w:rPr>
      </w:pPr>
      <w:r w:rsidRPr="00605B53">
        <w:rPr>
          <w:b/>
          <w:sz w:val="20"/>
          <w:szCs w:val="20"/>
        </w:rPr>
        <w:t xml:space="preserve">Подрядчик ________________________                                                                                                                                         Заказчик ___________________________                                              </w:t>
      </w:r>
    </w:p>
    <w:p w:rsidR="00E5596D" w:rsidRPr="00605B53" w:rsidRDefault="00E5596D" w:rsidP="00E5596D">
      <w:pPr>
        <w:spacing w:after="0" w:line="360" w:lineRule="auto"/>
        <w:ind w:left="567"/>
        <w:rPr>
          <w:b/>
          <w:sz w:val="20"/>
          <w:szCs w:val="20"/>
        </w:rPr>
      </w:pPr>
      <w:r w:rsidRPr="00605B53">
        <w:rPr>
          <w:b/>
          <w:sz w:val="20"/>
          <w:szCs w:val="20"/>
        </w:rPr>
        <w:t>___________________________________                                                                                                                                         ___________________________________                                                                                 ___________________________________                                                                                                                                         ___________________________________</w:t>
      </w:r>
    </w:p>
    <w:p w:rsidR="00E5596D" w:rsidRPr="00605B53" w:rsidRDefault="00E5596D" w:rsidP="00E5596D">
      <w:pPr>
        <w:spacing w:after="0"/>
        <w:ind w:left="567"/>
        <w:rPr>
          <w:b/>
        </w:rPr>
      </w:pPr>
      <w:r w:rsidRPr="00605B53">
        <w:rPr>
          <w:b/>
          <w:sz w:val="20"/>
          <w:szCs w:val="20"/>
        </w:rPr>
        <w:t>«____»___________</w:t>
      </w:r>
      <w:r>
        <w:rPr>
          <w:b/>
          <w:sz w:val="20"/>
          <w:szCs w:val="20"/>
        </w:rPr>
        <w:t>___2019</w:t>
      </w:r>
      <w:r w:rsidRPr="00605B53">
        <w:rPr>
          <w:b/>
          <w:sz w:val="20"/>
          <w:szCs w:val="20"/>
        </w:rPr>
        <w:t xml:space="preserve"> г.                                                                                                                                                           </w:t>
      </w:r>
      <w:r>
        <w:rPr>
          <w:b/>
          <w:sz w:val="20"/>
          <w:szCs w:val="20"/>
        </w:rPr>
        <w:t>«____»______________2019</w:t>
      </w:r>
      <w:r w:rsidRPr="00605B53">
        <w:rPr>
          <w:b/>
          <w:sz w:val="20"/>
          <w:szCs w:val="20"/>
        </w:rPr>
        <w:t xml:space="preserve"> г.</w:t>
      </w:r>
    </w:p>
    <w:p w:rsidR="00E5596D" w:rsidRPr="00605B53" w:rsidRDefault="00E5596D" w:rsidP="00E5596D">
      <w:pPr>
        <w:spacing w:after="0"/>
        <w:ind w:left="567"/>
        <w:rPr>
          <w:b/>
        </w:rPr>
      </w:pPr>
    </w:p>
    <w:p w:rsidR="00E5596D" w:rsidRPr="00605B53" w:rsidRDefault="00E5596D" w:rsidP="00E5596D">
      <w:pPr>
        <w:spacing w:after="0"/>
        <w:ind w:left="-1134"/>
        <w:rPr>
          <w:b/>
        </w:rPr>
      </w:pPr>
    </w:p>
    <w:p w:rsidR="00E5596D" w:rsidRPr="00605B53" w:rsidRDefault="00E5596D" w:rsidP="00E5596D">
      <w:pPr>
        <w:spacing w:after="0"/>
        <w:ind w:left="567" w:right="89"/>
        <w:jc w:val="center"/>
        <w:rPr>
          <w:b/>
        </w:rPr>
      </w:pPr>
      <w:r w:rsidRPr="00605B53">
        <w:rPr>
          <w:b/>
        </w:rPr>
        <w:t>Календарный график выполнения Договора по Объектам</w:t>
      </w:r>
    </w:p>
    <w:p w:rsidR="00E5596D" w:rsidRPr="00605B53" w:rsidRDefault="00E5596D" w:rsidP="00E5596D">
      <w:pPr>
        <w:spacing w:after="0"/>
        <w:ind w:left="567" w:right="89"/>
        <w:rPr>
          <w:b/>
          <w:sz w:val="20"/>
          <w:szCs w:val="20"/>
        </w:rPr>
      </w:pPr>
      <w:r w:rsidRPr="00605B53">
        <w:rPr>
          <w:b/>
          <w:sz w:val="20"/>
          <w:szCs w:val="20"/>
        </w:rPr>
        <w:t>находящегося по адресу: ______________________________________________________________________________________________________</w:t>
      </w:r>
    </w:p>
    <w:p w:rsidR="00E5596D" w:rsidRPr="00605B53" w:rsidRDefault="00E5596D" w:rsidP="00E5596D">
      <w:pPr>
        <w:spacing w:after="0"/>
        <w:ind w:left="-426"/>
        <w:rPr>
          <w:b/>
        </w:rPr>
      </w:pPr>
    </w:p>
    <w:tbl>
      <w:tblPr>
        <w:tblStyle w:val="6"/>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E5596D" w:rsidRPr="00605B53" w:rsidTr="00E5596D">
        <w:trPr>
          <w:trHeight w:val="316"/>
        </w:trPr>
        <w:tc>
          <w:tcPr>
            <w:tcW w:w="283" w:type="dxa"/>
            <w:vMerge w:val="restart"/>
            <w:tcBorders>
              <w:top w:val="single" w:sz="12" w:space="0" w:color="auto"/>
              <w:left w:val="single" w:sz="12" w:space="0" w:color="auto"/>
            </w:tcBorders>
          </w:tcPr>
          <w:p w:rsidR="00E5596D" w:rsidRPr="00605B53" w:rsidRDefault="00E5596D" w:rsidP="00E5596D">
            <w:pPr>
              <w:ind w:left="-680" w:right="-675"/>
              <w:jc w:val="center"/>
              <w:rPr>
                <w:sz w:val="20"/>
                <w:szCs w:val="20"/>
              </w:rPr>
            </w:pPr>
            <w:r w:rsidRPr="00605B53">
              <w:rPr>
                <w:sz w:val="20"/>
                <w:szCs w:val="20"/>
              </w:rPr>
              <w:t>№</w:t>
            </w:r>
          </w:p>
          <w:p w:rsidR="00E5596D" w:rsidRPr="00605B53" w:rsidRDefault="00E5596D" w:rsidP="00E5596D">
            <w:pPr>
              <w:ind w:left="-680" w:right="-675"/>
              <w:jc w:val="center"/>
              <w:rPr>
                <w:sz w:val="20"/>
                <w:szCs w:val="20"/>
              </w:rPr>
            </w:pPr>
            <w:r w:rsidRPr="00605B53">
              <w:rPr>
                <w:sz w:val="20"/>
                <w:szCs w:val="20"/>
              </w:rPr>
              <w:t>пп</w:t>
            </w:r>
          </w:p>
          <w:p w:rsidR="00E5596D" w:rsidRPr="00605B53" w:rsidRDefault="00E5596D" w:rsidP="00E5596D">
            <w:pPr>
              <w:rPr>
                <w:b/>
                <w:sz w:val="20"/>
                <w:szCs w:val="20"/>
                <w:lang w:val="en-US"/>
              </w:rPr>
            </w:pPr>
          </w:p>
        </w:tc>
        <w:tc>
          <w:tcPr>
            <w:tcW w:w="2411" w:type="dxa"/>
            <w:vMerge w:val="restart"/>
            <w:tcBorders>
              <w:top w:val="single" w:sz="12" w:space="0" w:color="auto"/>
            </w:tcBorders>
          </w:tcPr>
          <w:p w:rsidR="00E5596D" w:rsidRPr="00605B53" w:rsidRDefault="00E5596D" w:rsidP="00E5596D">
            <w:pPr>
              <w:rPr>
                <w:sz w:val="20"/>
                <w:szCs w:val="20"/>
              </w:rPr>
            </w:pPr>
            <w:r w:rsidRPr="00605B53">
              <w:rPr>
                <w:sz w:val="20"/>
                <w:szCs w:val="20"/>
              </w:rPr>
              <w:t>Виды работ в соответствии с ПСД</w:t>
            </w:r>
          </w:p>
        </w:tc>
        <w:tc>
          <w:tcPr>
            <w:tcW w:w="991" w:type="dxa"/>
            <w:vMerge w:val="restart"/>
            <w:tcBorders>
              <w:top w:val="single" w:sz="12" w:space="0" w:color="auto"/>
            </w:tcBorders>
          </w:tcPr>
          <w:p w:rsidR="00E5596D" w:rsidRPr="00605B53" w:rsidRDefault="00E5596D" w:rsidP="00E5596D">
            <w:pPr>
              <w:jc w:val="center"/>
              <w:rPr>
                <w:sz w:val="20"/>
                <w:szCs w:val="20"/>
              </w:rPr>
            </w:pPr>
            <w:r w:rsidRPr="00605B53">
              <w:rPr>
                <w:sz w:val="20"/>
                <w:szCs w:val="20"/>
              </w:rPr>
              <w:t>Ед. изм.</w:t>
            </w:r>
          </w:p>
        </w:tc>
        <w:tc>
          <w:tcPr>
            <w:tcW w:w="1843" w:type="dxa"/>
            <w:vMerge w:val="restart"/>
            <w:tcBorders>
              <w:top w:val="single" w:sz="12" w:space="0" w:color="auto"/>
            </w:tcBorders>
          </w:tcPr>
          <w:p w:rsidR="00E5596D" w:rsidRPr="00605B53" w:rsidRDefault="00E5596D" w:rsidP="00E5596D">
            <w:pPr>
              <w:jc w:val="center"/>
              <w:rPr>
                <w:sz w:val="20"/>
                <w:szCs w:val="20"/>
              </w:rPr>
            </w:pPr>
            <w:r w:rsidRPr="00605B53">
              <w:rPr>
                <w:sz w:val="20"/>
                <w:szCs w:val="20"/>
              </w:rPr>
              <w:t>Объем работ</w:t>
            </w:r>
          </w:p>
        </w:tc>
        <w:tc>
          <w:tcPr>
            <w:tcW w:w="1418" w:type="dxa"/>
            <w:vMerge w:val="restart"/>
            <w:tcBorders>
              <w:top w:val="single" w:sz="12" w:space="0" w:color="auto"/>
              <w:right w:val="single" w:sz="12" w:space="0" w:color="auto"/>
            </w:tcBorders>
          </w:tcPr>
          <w:p w:rsidR="00E5596D" w:rsidRPr="00605B53" w:rsidRDefault="00E5596D" w:rsidP="00E5596D">
            <w:pPr>
              <w:jc w:val="center"/>
              <w:rPr>
                <w:sz w:val="20"/>
                <w:szCs w:val="20"/>
              </w:rPr>
            </w:pPr>
            <w:r w:rsidRPr="00605B53">
              <w:rPr>
                <w:sz w:val="20"/>
                <w:szCs w:val="20"/>
              </w:rPr>
              <w:t>Стоимость работ</w:t>
            </w:r>
          </w:p>
        </w:tc>
        <w:tc>
          <w:tcPr>
            <w:tcW w:w="7939" w:type="dxa"/>
            <w:gridSpan w:val="7"/>
            <w:tcBorders>
              <w:top w:val="single" w:sz="12" w:space="0" w:color="auto"/>
              <w:left w:val="single" w:sz="12" w:space="0" w:color="auto"/>
              <w:right w:val="single" w:sz="12" w:space="0" w:color="auto"/>
            </w:tcBorders>
          </w:tcPr>
          <w:p w:rsidR="00E5596D" w:rsidRPr="00605B53" w:rsidRDefault="00E5596D" w:rsidP="00E5596D">
            <w:pPr>
              <w:rPr>
                <w:sz w:val="20"/>
                <w:szCs w:val="20"/>
              </w:rPr>
            </w:pPr>
            <w:r w:rsidRPr="00605B53">
              <w:rPr>
                <w:sz w:val="20"/>
                <w:szCs w:val="20"/>
              </w:rPr>
              <w:t>Период выполнения работ</w:t>
            </w:r>
          </w:p>
        </w:tc>
      </w:tr>
      <w:tr w:rsidR="00E5596D" w:rsidRPr="00605B53" w:rsidTr="00E5596D">
        <w:trPr>
          <w:trHeight w:val="1244"/>
        </w:trPr>
        <w:tc>
          <w:tcPr>
            <w:tcW w:w="283" w:type="dxa"/>
            <w:vMerge/>
            <w:tcBorders>
              <w:left w:val="single" w:sz="12" w:space="0" w:color="auto"/>
            </w:tcBorders>
          </w:tcPr>
          <w:p w:rsidR="00E5596D" w:rsidRPr="00605B53" w:rsidRDefault="00E5596D" w:rsidP="00E5596D">
            <w:pPr>
              <w:jc w:val="center"/>
              <w:rPr>
                <w:sz w:val="20"/>
                <w:szCs w:val="20"/>
              </w:rPr>
            </w:pPr>
          </w:p>
        </w:tc>
        <w:tc>
          <w:tcPr>
            <w:tcW w:w="2411" w:type="dxa"/>
            <w:vMerge/>
          </w:tcPr>
          <w:p w:rsidR="00E5596D" w:rsidRPr="00605B53" w:rsidRDefault="00E5596D" w:rsidP="00E5596D">
            <w:pPr>
              <w:jc w:val="center"/>
              <w:rPr>
                <w:sz w:val="20"/>
                <w:szCs w:val="20"/>
              </w:rPr>
            </w:pPr>
          </w:p>
        </w:tc>
        <w:tc>
          <w:tcPr>
            <w:tcW w:w="991" w:type="dxa"/>
            <w:vMerge/>
          </w:tcPr>
          <w:p w:rsidR="00E5596D" w:rsidRPr="00605B53" w:rsidRDefault="00E5596D" w:rsidP="00E5596D">
            <w:pPr>
              <w:jc w:val="center"/>
              <w:rPr>
                <w:sz w:val="20"/>
                <w:szCs w:val="20"/>
              </w:rPr>
            </w:pPr>
          </w:p>
        </w:tc>
        <w:tc>
          <w:tcPr>
            <w:tcW w:w="1843" w:type="dxa"/>
            <w:vMerge/>
          </w:tcPr>
          <w:p w:rsidR="00E5596D" w:rsidRPr="00605B53" w:rsidRDefault="00E5596D" w:rsidP="00E5596D">
            <w:pPr>
              <w:jc w:val="center"/>
              <w:rPr>
                <w:sz w:val="20"/>
                <w:szCs w:val="20"/>
              </w:rPr>
            </w:pPr>
          </w:p>
        </w:tc>
        <w:tc>
          <w:tcPr>
            <w:tcW w:w="1418" w:type="dxa"/>
            <w:vMerge/>
            <w:tcBorders>
              <w:right w:val="single" w:sz="12" w:space="0" w:color="auto"/>
            </w:tcBorders>
          </w:tcPr>
          <w:p w:rsidR="00E5596D" w:rsidRPr="00605B53" w:rsidRDefault="00E5596D" w:rsidP="00E5596D">
            <w:pPr>
              <w:jc w:val="center"/>
              <w:rPr>
                <w:sz w:val="20"/>
                <w:szCs w:val="20"/>
              </w:rPr>
            </w:pPr>
          </w:p>
        </w:tc>
        <w:tc>
          <w:tcPr>
            <w:tcW w:w="1135" w:type="dxa"/>
            <w:tcBorders>
              <w:left w:val="single" w:sz="12" w:space="0" w:color="auto"/>
            </w:tcBorders>
          </w:tcPr>
          <w:p w:rsidR="00E5596D" w:rsidRPr="00605B53" w:rsidRDefault="00E5596D" w:rsidP="00E5596D">
            <w:pPr>
              <w:rPr>
                <w:sz w:val="20"/>
                <w:szCs w:val="20"/>
              </w:rPr>
            </w:pPr>
            <w:r w:rsidRPr="00605B53">
              <w:rPr>
                <w:sz w:val="20"/>
                <w:szCs w:val="20"/>
              </w:rPr>
              <w:t xml:space="preserve">1-я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c>
          <w:tcPr>
            <w:tcW w:w="1134" w:type="dxa"/>
          </w:tcPr>
          <w:p w:rsidR="00E5596D" w:rsidRPr="00605B53" w:rsidRDefault="00E5596D" w:rsidP="00E5596D">
            <w:pPr>
              <w:rPr>
                <w:sz w:val="20"/>
                <w:szCs w:val="20"/>
              </w:rPr>
            </w:pPr>
            <w:r w:rsidRPr="00605B53">
              <w:rPr>
                <w:sz w:val="20"/>
                <w:szCs w:val="20"/>
              </w:rPr>
              <w:t xml:space="preserve">2-я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c>
          <w:tcPr>
            <w:tcW w:w="1134" w:type="dxa"/>
          </w:tcPr>
          <w:p w:rsidR="00E5596D" w:rsidRPr="00605B53" w:rsidRDefault="00E5596D" w:rsidP="00E5596D">
            <w:pPr>
              <w:rPr>
                <w:sz w:val="20"/>
                <w:szCs w:val="20"/>
              </w:rPr>
            </w:pPr>
            <w:r w:rsidRPr="00605B53">
              <w:rPr>
                <w:sz w:val="20"/>
                <w:szCs w:val="20"/>
              </w:rPr>
              <w:t xml:space="preserve">3-я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 xml:space="preserve">2019г </w:t>
            </w:r>
          </w:p>
        </w:tc>
        <w:tc>
          <w:tcPr>
            <w:tcW w:w="1134" w:type="dxa"/>
          </w:tcPr>
          <w:p w:rsidR="00E5596D" w:rsidRPr="00605B53" w:rsidRDefault="00E5596D" w:rsidP="00E5596D">
            <w:pPr>
              <w:rPr>
                <w:sz w:val="20"/>
                <w:szCs w:val="20"/>
              </w:rPr>
            </w:pPr>
            <w:r w:rsidRPr="00605B53">
              <w:rPr>
                <w:sz w:val="20"/>
                <w:szCs w:val="20"/>
              </w:rPr>
              <w:t xml:space="preserve">4-я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c>
          <w:tcPr>
            <w:tcW w:w="1134" w:type="dxa"/>
          </w:tcPr>
          <w:p w:rsidR="00E5596D" w:rsidRPr="00605B53" w:rsidRDefault="00E5596D" w:rsidP="00E5596D">
            <w:pPr>
              <w:rPr>
                <w:sz w:val="20"/>
                <w:szCs w:val="20"/>
              </w:rPr>
            </w:pPr>
            <w:r w:rsidRPr="00605B53">
              <w:rPr>
                <w:sz w:val="20"/>
                <w:szCs w:val="20"/>
              </w:rPr>
              <w:t xml:space="preserve">5-я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c>
          <w:tcPr>
            <w:tcW w:w="1134" w:type="dxa"/>
          </w:tcPr>
          <w:p w:rsidR="00E5596D" w:rsidRPr="00605B53" w:rsidRDefault="00E5596D" w:rsidP="00E5596D">
            <w:pPr>
              <w:rPr>
                <w:sz w:val="20"/>
                <w:szCs w:val="20"/>
              </w:rPr>
            </w:pPr>
            <w:r w:rsidRPr="00605B53">
              <w:rPr>
                <w:sz w:val="20"/>
                <w:szCs w:val="20"/>
              </w:rPr>
              <w:t xml:space="preserve">6-я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c>
          <w:tcPr>
            <w:tcW w:w="1134" w:type="dxa"/>
            <w:tcBorders>
              <w:right w:val="single" w:sz="12" w:space="0" w:color="auto"/>
            </w:tcBorders>
          </w:tcPr>
          <w:p w:rsidR="00E5596D" w:rsidRPr="00605B53" w:rsidRDefault="00E5596D" w:rsidP="00E5596D">
            <w:pPr>
              <w:rPr>
                <w:sz w:val="20"/>
                <w:szCs w:val="20"/>
              </w:rPr>
            </w:pPr>
            <w:r w:rsidRPr="00605B53">
              <w:rPr>
                <w:sz w:val="20"/>
                <w:szCs w:val="20"/>
              </w:rPr>
              <w:t xml:space="preserve">7-я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r>
      <w:tr w:rsidR="00E5596D" w:rsidRPr="00605B53" w:rsidTr="00E5596D">
        <w:trPr>
          <w:trHeight w:val="165"/>
        </w:trPr>
        <w:tc>
          <w:tcPr>
            <w:tcW w:w="283" w:type="dxa"/>
            <w:tcBorders>
              <w:left w:val="single" w:sz="12" w:space="0" w:color="auto"/>
            </w:tcBorders>
          </w:tcPr>
          <w:p w:rsidR="00E5596D" w:rsidRPr="00605B53" w:rsidRDefault="00E5596D" w:rsidP="00E5596D">
            <w:pPr>
              <w:jc w:val="center"/>
              <w:rPr>
                <w:sz w:val="20"/>
                <w:szCs w:val="20"/>
              </w:rPr>
            </w:pPr>
            <w:r w:rsidRPr="00605B53">
              <w:rPr>
                <w:sz w:val="20"/>
                <w:szCs w:val="20"/>
              </w:rPr>
              <w:t>1</w:t>
            </w:r>
          </w:p>
        </w:tc>
        <w:tc>
          <w:tcPr>
            <w:tcW w:w="2411" w:type="dxa"/>
          </w:tcPr>
          <w:p w:rsidR="00E5596D" w:rsidRPr="00605B53" w:rsidRDefault="00E5596D" w:rsidP="00E5596D">
            <w:pPr>
              <w:jc w:val="center"/>
              <w:rPr>
                <w:sz w:val="20"/>
                <w:szCs w:val="20"/>
              </w:rPr>
            </w:pPr>
            <w:r w:rsidRPr="00605B53">
              <w:rPr>
                <w:sz w:val="20"/>
                <w:szCs w:val="20"/>
              </w:rPr>
              <w:t>2</w:t>
            </w:r>
          </w:p>
        </w:tc>
        <w:tc>
          <w:tcPr>
            <w:tcW w:w="991" w:type="dxa"/>
          </w:tcPr>
          <w:p w:rsidR="00E5596D" w:rsidRPr="00605B53" w:rsidRDefault="00E5596D" w:rsidP="00E5596D">
            <w:pPr>
              <w:jc w:val="center"/>
              <w:rPr>
                <w:sz w:val="20"/>
                <w:szCs w:val="20"/>
              </w:rPr>
            </w:pPr>
            <w:r w:rsidRPr="00605B53">
              <w:rPr>
                <w:sz w:val="20"/>
                <w:szCs w:val="20"/>
              </w:rPr>
              <w:t>3</w:t>
            </w:r>
          </w:p>
        </w:tc>
        <w:tc>
          <w:tcPr>
            <w:tcW w:w="1843" w:type="dxa"/>
          </w:tcPr>
          <w:p w:rsidR="00E5596D" w:rsidRPr="00605B53" w:rsidRDefault="00E5596D" w:rsidP="00E5596D">
            <w:pPr>
              <w:jc w:val="center"/>
              <w:rPr>
                <w:sz w:val="20"/>
                <w:szCs w:val="20"/>
              </w:rPr>
            </w:pPr>
            <w:r w:rsidRPr="00605B53">
              <w:rPr>
                <w:sz w:val="20"/>
                <w:szCs w:val="20"/>
              </w:rPr>
              <w:t>4</w:t>
            </w:r>
          </w:p>
        </w:tc>
        <w:tc>
          <w:tcPr>
            <w:tcW w:w="1418" w:type="dxa"/>
            <w:tcBorders>
              <w:right w:val="single" w:sz="12" w:space="0" w:color="auto"/>
            </w:tcBorders>
          </w:tcPr>
          <w:p w:rsidR="00E5596D" w:rsidRPr="00605B53" w:rsidRDefault="00E5596D" w:rsidP="00E5596D">
            <w:pPr>
              <w:jc w:val="center"/>
              <w:rPr>
                <w:sz w:val="20"/>
                <w:szCs w:val="20"/>
              </w:rPr>
            </w:pPr>
            <w:r w:rsidRPr="00605B53">
              <w:rPr>
                <w:sz w:val="20"/>
                <w:szCs w:val="20"/>
              </w:rPr>
              <w:t>5</w:t>
            </w:r>
          </w:p>
        </w:tc>
        <w:tc>
          <w:tcPr>
            <w:tcW w:w="1135" w:type="dxa"/>
            <w:tcBorders>
              <w:left w:val="single" w:sz="12" w:space="0" w:color="auto"/>
            </w:tcBorders>
          </w:tcPr>
          <w:p w:rsidR="00E5596D" w:rsidRPr="00605B53" w:rsidRDefault="00E5596D" w:rsidP="00E5596D">
            <w:pPr>
              <w:jc w:val="center"/>
              <w:rPr>
                <w:sz w:val="20"/>
                <w:szCs w:val="20"/>
              </w:rPr>
            </w:pPr>
            <w:r w:rsidRPr="00605B53">
              <w:rPr>
                <w:sz w:val="20"/>
                <w:szCs w:val="20"/>
              </w:rPr>
              <w:t>6</w:t>
            </w:r>
          </w:p>
        </w:tc>
        <w:tc>
          <w:tcPr>
            <w:tcW w:w="1134" w:type="dxa"/>
          </w:tcPr>
          <w:p w:rsidR="00E5596D" w:rsidRPr="00605B53" w:rsidRDefault="00E5596D" w:rsidP="00E5596D">
            <w:pPr>
              <w:jc w:val="center"/>
              <w:rPr>
                <w:sz w:val="20"/>
                <w:szCs w:val="20"/>
              </w:rPr>
            </w:pPr>
            <w:r w:rsidRPr="00605B53">
              <w:rPr>
                <w:sz w:val="20"/>
                <w:szCs w:val="20"/>
              </w:rPr>
              <w:t>7</w:t>
            </w:r>
          </w:p>
        </w:tc>
        <w:tc>
          <w:tcPr>
            <w:tcW w:w="1134" w:type="dxa"/>
          </w:tcPr>
          <w:p w:rsidR="00E5596D" w:rsidRPr="00605B53" w:rsidRDefault="00E5596D" w:rsidP="00E5596D">
            <w:pPr>
              <w:jc w:val="center"/>
              <w:rPr>
                <w:sz w:val="20"/>
                <w:szCs w:val="20"/>
              </w:rPr>
            </w:pPr>
            <w:r w:rsidRPr="00605B53">
              <w:rPr>
                <w:sz w:val="20"/>
                <w:szCs w:val="20"/>
              </w:rPr>
              <w:t>8</w:t>
            </w:r>
          </w:p>
        </w:tc>
        <w:tc>
          <w:tcPr>
            <w:tcW w:w="1134" w:type="dxa"/>
          </w:tcPr>
          <w:p w:rsidR="00E5596D" w:rsidRPr="00605B53" w:rsidRDefault="00E5596D" w:rsidP="00E5596D">
            <w:pPr>
              <w:jc w:val="center"/>
              <w:rPr>
                <w:sz w:val="20"/>
                <w:szCs w:val="20"/>
              </w:rPr>
            </w:pPr>
            <w:r w:rsidRPr="00605B53">
              <w:rPr>
                <w:sz w:val="20"/>
                <w:szCs w:val="20"/>
              </w:rPr>
              <w:t>9</w:t>
            </w:r>
          </w:p>
        </w:tc>
        <w:tc>
          <w:tcPr>
            <w:tcW w:w="1134" w:type="dxa"/>
          </w:tcPr>
          <w:p w:rsidR="00E5596D" w:rsidRPr="00605B53" w:rsidRDefault="00E5596D" w:rsidP="00E5596D">
            <w:pPr>
              <w:jc w:val="center"/>
              <w:rPr>
                <w:sz w:val="20"/>
                <w:szCs w:val="20"/>
              </w:rPr>
            </w:pPr>
            <w:r w:rsidRPr="00605B53">
              <w:rPr>
                <w:sz w:val="20"/>
                <w:szCs w:val="20"/>
              </w:rPr>
              <w:t>10</w:t>
            </w:r>
          </w:p>
        </w:tc>
        <w:tc>
          <w:tcPr>
            <w:tcW w:w="1134" w:type="dxa"/>
          </w:tcPr>
          <w:p w:rsidR="00E5596D" w:rsidRPr="00605B53" w:rsidRDefault="00E5596D" w:rsidP="00E5596D">
            <w:pPr>
              <w:jc w:val="center"/>
              <w:rPr>
                <w:sz w:val="20"/>
                <w:szCs w:val="20"/>
              </w:rPr>
            </w:pPr>
            <w:r w:rsidRPr="00605B53">
              <w:rPr>
                <w:sz w:val="20"/>
                <w:szCs w:val="20"/>
              </w:rPr>
              <w:t>11</w:t>
            </w:r>
          </w:p>
        </w:tc>
        <w:tc>
          <w:tcPr>
            <w:tcW w:w="1134" w:type="dxa"/>
            <w:tcBorders>
              <w:right w:val="single" w:sz="12" w:space="0" w:color="auto"/>
            </w:tcBorders>
          </w:tcPr>
          <w:p w:rsidR="00E5596D" w:rsidRPr="00605B53" w:rsidRDefault="00E5596D" w:rsidP="00E5596D">
            <w:pPr>
              <w:jc w:val="center"/>
              <w:rPr>
                <w:sz w:val="20"/>
                <w:szCs w:val="20"/>
              </w:rPr>
            </w:pPr>
            <w:r w:rsidRPr="00605B53">
              <w:rPr>
                <w:sz w:val="20"/>
                <w:szCs w:val="20"/>
              </w:rPr>
              <w:t>12</w:t>
            </w:r>
          </w:p>
        </w:tc>
      </w:tr>
      <w:tr w:rsidR="00E5596D" w:rsidRPr="00605B53" w:rsidTr="00E5596D">
        <w:tc>
          <w:tcPr>
            <w:tcW w:w="283" w:type="dxa"/>
            <w:tcBorders>
              <w:left w:val="single" w:sz="12" w:space="0" w:color="auto"/>
            </w:tcBorders>
          </w:tcPr>
          <w:p w:rsidR="00E5596D" w:rsidRPr="00605B53" w:rsidRDefault="00E5596D" w:rsidP="00E5596D">
            <w:pPr>
              <w:jc w:val="center"/>
              <w:rPr>
                <w:sz w:val="20"/>
                <w:szCs w:val="20"/>
              </w:rPr>
            </w:pPr>
            <w:r w:rsidRPr="00605B53">
              <w:rPr>
                <w:sz w:val="20"/>
                <w:szCs w:val="20"/>
              </w:rPr>
              <w:t>2</w:t>
            </w:r>
          </w:p>
        </w:tc>
        <w:tc>
          <w:tcPr>
            <w:tcW w:w="2411" w:type="dxa"/>
          </w:tcPr>
          <w:p w:rsidR="00E5596D" w:rsidRPr="00605B53" w:rsidRDefault="00E5596D" w:rsidP="00E5596D">
            <w:pPr>
              <w:jc w:val="center"/>
              <w:rPr>
                <w:sz w:val="20"/>
                <w:szCs w:val="20"/>
              </w:rPr>
            </w:pPr>
          </w:p>
        </w:tc>
        <w:tc>
          <w:tcPr>
            <w:tcW w:w="991" w:type="dxa"/>
          </w:tcPr>
          <w:p w:rsidR="00E5596D" w:rsidRPr="00605B53" w:rsidRDefault="00E5596D" w:rsidP="00E5596D">
            <w:pPr>
              <w:jc w:val="center"/>
              <w:rPr>
                <w:sz w:val="20"/>
                <w:szCs w:val="20"/>
              </w:rPr>
            </w:pPr>
          </w:p>
        </w:tc>
        <w:tc>
          <w:tcPr>
            <w:tcW w:w="1843" w:type="dxa"/>
          </w:tcPr>
          <w:p w:rsidR="00E5596D" w:rsidRPr="00605B53" w:rsidRDefault="00E5596D" w:rsidP="00E5596D">
            <w:pPr>
              <w:jc w:val="center"/>
              <w:rPr>
                <w:sz w:val="20"/>
                <w:szCs w:val="20"/>
              </w:rPr>
            </w:pPr>
          </w:p>
        </w:tc>
        <w:tc>
          <w:tcPr>
            <w:tcW w:w="1418" w:type="dxa"/>
            <w:tcBorders>
              <w:right w:val="single" w:sz="12" w:space="0" w:color="auto"/>
            </w:tcBorders>
          </w:tcPr>
          <w:p w:rsidR="00E5596D" w:rsidRPr="00605B53" w:rsidRDefault="00E5596D" w:rsidP="00E5596D">
            <w:pPr>
              <w:jc w:val="center"/>
              <w:rPr>
                <w:sz w:val="20"/>
                <w:szCs w:val="20"/>
              </w:rPr>
            </w:pPr>
          </w:p>
        </w:tc>
        <w:tc>
          <w:tcPr>
            <w:tcW w:w="1135" w:type="dxa"/>
            <w:tcBorders>
              <w:left w:val="single" w:sz="12" w:space="0" w:color="auto"/>
            </w:tcBorders>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Borders>
              <w:right w:val="single" w:sz="12" w:space="0" w:color="auto"/>
            </w:tcBorders>
          </w:tcPr>
          <w:p w:rsidR="00E5596D" w:rsidRPr="00605B53" w:rsidRDefault="00E5596D" w:rsidP="00E5596D">
            <w:pPr>
              <w:jc w:val="center"/>
              <w:rPr>
                <w:sz w:val="20"/>
                <w:szCs w:val="20"/>
              </w:rPr>
            </w:pPr>
          </w:p>
        </w:tc>
      </w:tr>
      <w:tr w:rsidR="00E5596D" w:rsidRPr="00605B53" w:rsidTr="00E5596D">
        <w:tc>
          <w:tcPr>
            <w:tcW w:w="283" w:type="dxa"/>
            <w:tcBorders>
              <w:left w:val="single" w:sz="12" w:space="0" w:color="auto"/>
            </w:tcBorders>
          </w:tcPr>
          <w:p w:rsidR="00E5596D" w:rsidRPr="00605B53" w:rsidRDefault="00E5596D" w:rsidP="00E5596D">
            <w:pPr>
              <w:jc w:val="center"/>
              <w:rPr>
                <w:sz w:val="20"/>
                <w:szCs w:val="20"/>
              </w:rPr>
            </w:pPr>
            <w:r w:rsidRPr="00605B53">
              <w:rPr>
                <w:sz w:val="20"/>
                <w:szCs w:val="20"/>
              </w:rPr>
              <w:t>3</w:t>
            </w:r>
          </w:p>
        </w:tc>
        <w:tc>
          <w:tcPr>
            <w:tcW w:w="2411" w:type="dxa"/>
          </w:tcPr>
          <w:p w:rsidR="00E5596D" w:rsidRPr="00605B53" w:rsidRDefault="00E5596D" w:rsidP="00E5596D">
            <w:pPr>
              <w:jc w:val="center"/>
              <w:rPr>
                <w:sz w:val="20"/>
                <w:szCs w:val="20"/>
              </w:rPr>
            </w:pPr>
          </w:p>
        </w:tc>
        <w:tc>
          <w:tcPr>
            <w:tcW w:w="991" w:type="dxa"/>
          </w:tcPr>
          <w:p w:rsidR="00E5596D" w:rsidRPr="00605B53" w:rsidRDefault="00E5596D" w:rsidP="00E5596D">
            <w:pPr>
              <w:jc w:val="center"/>
              <w:rPr>
                <w:sz w:val="20"/>
                <w:szCs w:val="20"/>
              </w:rPr>
            </w:pPr>
          </w:p>
        </w:tc>
        <w:tc>
          <w:tcPr>
            <w:tcW w:w="1843" w:type="dxa"/>
          </w:tcPr>
          <w:p w:rsidR="00E5596D" w:rsidRPr="00605B53" w:rsidRDefault="00E5596D" w:rsidP="00E5596D">
            <w:pPr>
              <w:jc w:val="center"/>
              <w:rPr>
                <w:sz w:val="20"/>
                <w:szCs w:val="20"/>
              </w:rPr>
            </w:pPr>
          </w:p>
        </w:tc>
        <w:tc>
          <w:tcPr>
            <w:tcW w:w="1418" w:type="dxa"/>
            <w:tcBorders>
              <w:right w:val="single" w:sz="12" w:space="0" w:color="auto"/>
            </w:tcBorders>
          </w:tcPr>
          <w:p w:rsidR="00E5596D" w:rsidRPr="00605B53" w:rsidRDefault="00E5596D" w:rsidP="00E5596D">
            <w:pPr>
              <w:jc w:val="center"/>
              <w:rPr>
                <w:sz w:val="20"/>
                <w:szCs w:val="20"/>
              </w:rPr>
            </w:pPr>
          </w:p>
        </w:tc>
        <w:tc>
          <w:tcPr>
            <w:tcW w:w="1135" w:type="dxa"/>
            <w:tcBorders>
              <w:left w:val="single" w:sz="12" w:space="0" w:color="auto"/>
            </w:tcBorders>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Borders>
              <w:right w:val="single" w:sz="12" w:space="0" w:color="auto"/>
            </w:tcBorders>
          </w:tcPr>
          <w:p w:rsidR="00E5596D" w:rsidRPr="00605B53" w:rsidRDefault="00E5596D" w:rsidP="00E5596D">
            <w:pPr>
              <w:jc w:val="center"/>
              <w:rPr>
                <w:sz w:val="20"/>
                <w:szCs w:val="20"/>
              </w:rPr>
            </w:pPr>
          </w:p>
        </w:tc>
      </w:tr>
      <w:tr w:rsidR="00E5596D" w:rsidRPr="00605B53" w:rsidTr="00E5596D">
        <w:tc>
          <w:tcPr>
            <w:tcW w:w="283" w:type="dxa"/>
            <w:tcBorders>
              <w:left w:val="single" w:sz="12" w:space="0" w:color="auto"/>
            </w:tcBorders>
          </w:tcPr>
          <w:p w:rsidR="00E5596D" w:rsidRPr="00605B53" w:rsidRDefault="00E5596D" w:rsidP="00E5596D">
            <w:pPr>
              <w:jc w:val="center"/>
              <w:rPr>
                <w:sz w:val="20"/>
                <w:szCs w:val="20"/>
              </w:rPr>
            </w:pPr>
            <w:r w:rsidRPr="00605B53">
              <w:rPr>
                <w:sz w:val="20"/>
                <w:szCs w:val="20"/>
              </w:rPr>
              <w:t>4</w:t>
            </w:r>
          </w:p>
        </w:tc>
        <w:tc>
          <w:tcPr>
            <w:tcW w:w="2411" w:type="dxa"/>
          </w:tcPr>
          <w:p w:rsidR="00E5596D" w:rsidRPr="00605B53" w:rsidRDefault="00E5596D" w:rsidP="00E5596D">
            <w:pPr>
              <w:jc w:val="center"/>
              <w:rPr>
                <w:sz w:val="20"/>
                <w:szCs w:val="20"/>
              </w:rPr>
            </w:pPr>
          </w:p>
        </w:tc>
        <w:tc>
          <w:tcPr>
            <w:tcW w:w="991" w:type="dxa"/>
          </w:tcPr>
          <w:p w:rsidR="00E5596D" w:rsidRPr="00605B53" w:rsidRDefault="00E5596D" w:rsidP="00E5596D">
            <w:pPr>
              <w:jc w:val="center"/>
              <w:rPr>
                <w:sz w:val="20"/>
                <w:szCs w:val="20"/>
              </w:rPr>
            </w:pPr>
          </w:p>
        </w:tc>
        <w:tc>
          <w:tcPr>
            <w:tcW w:w="1843" w:type="dxa"/>
          </w:tcPr>
          <w:p w:rsidR="00E5596D" w:rsidRPr="00605B53" w:rsidRDefault="00E5596D" w:rsidP="00E5596D">
            <w:pPr>
              <w:jc w:val="center"/>
              <w:rPr>
                <w:sz w:val="20"/>
                <w:szCs w:val="20"/>
              </w:rPr>
            </w:pPr>
          </w:p>
        </w:tc>
        <w:tc>
          <w:tcPr>
            <w:tcW w:w="1418" w:type="dxa"/>
            <w:tcBorders>
              <w:right w:val="single" w:sz="12" w:space="0" w:color="auto"/>
            </w:tcBorders>
          </w:tcPr>
          <w:p w:rsidR="00E5596D" w:rsidRPr="00605B53" w:rsidRDefault="00E5596D" w:rsidP="00E5596D">
            <w:pPr>
              <w:jc w:val="center"/>
              <w:rPr>
                <w:sz w:val="20"/>
                <w:szCs w:val="20"/>
              </w:rPr>
            </w:pPr>
          </w:p>
        </w:tc>
        <w:tc>
          <w:tcPr>
            <w:tcW w:w="1135" w:type="dxa"/>
            <w:tcBorders>
              <w:left w:val="single" w:sz="12" w:space="0" w:color="auto"/>
            </w:tcBorders>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Borders>
              <w:right w:val="single" w:sz="12" w:space="0" w:color="auto"/>
            </w:tcBorders>
          </w:tcPr>
          <w:p w:rsidR="00E5596D" w:rsidRPr="00605B53" w:rsidRDefault="00E5596D" w:rsidP="00E5596D">
            <w:pPr>
              <w:jc w:val="center"/>
              <w:rPr>
                <w:sz w:val="20"/>
                <w:szCs w:val="20"/>
              </w:rPr>
            </w:pPr>
          </w:p>
        </w:tc>
      </w:tr>
      <w:tr w:rsidR="00E5596D" w:rsidRPr="00605B53" w:rsidTr="00E5596D">
        <w:tc>
          <w:tcPr>
            <w:tcW w:w="283" w:type="dxa"/>
            <w:tcBorders>
              <w:left w:val="single" w:sz="12" w:space="0" w:color="auto"/>
              <w:bottom w:val="single" w:sz="12" w:space="0" w:color="auto"/>
            </w:tcBorders>
          </w:tcPr>
          <w:p w:rsidR="00E5596D" w:rsidRPr="00605B53" w:rsidRDefault="00E5596D" w:rsidP="00E5596D">
            <w:pPr>
              <w:jc w:val="center"/>
              <w:rPr>
                <w:sz w:val="20"/>
                <w:szCs w:val="20"/>
              </w:rPr>
            </w:pPr>
            <w:r w:rsidRPr="00605B53">
              <w:rPr>
                <w:sz w:val="20"/>
                <w:szCs w:val="20"/>
              </w:rPr>
              <w:t>5</w:t>
            </w:r>
          </w:p>
        </w:tc>
        <w:tc>
          <w:tcPr>
            <w:tcW w:w="2411" w:type="dxa"/>
            <w:tcBorders>
              <w:bottom w:val="single" w:sz="12" w:space="0" w:color="auto"/>
            </w:tcBorders>
          </w:tcPr>
          <w:p w:rsidR="00E5596D" w:rsidRPr="00605B53" w:rsidRDefault="00E5596D" w:rsidP="00E5596D">
            <w:pPr>
              <w:jc w:val="center"/>
              <w:rPr>
                <w:sz w:val="20"/>
                <w:szCs w:val="20"/>
              </w:rPr>
            </w:pPr>
          </w:p>
        </w:tc>
        <w:tc>
          <w:tcPr>
            <w:tcW w:w="991" w:type="dxa"/>
            <w:tcBorders>
              <w:bottom w:val="single" w:sz="12" w:space="0" w:color="auto"/>
            </w:tcBorders>
          </w:tcPr>
          <w:p w:rsidR="00E5596D" w:rsidRPr="00605B53" w:rsidRDefault="00E5596D" w:rsidP="00E5596D">
            <w:pPr>
              <w:jc w:val="center"/>
              <w:rPr>
                <w:sz w:val="20"/>
                <w:szCs w:val="20"/>
              </w:rPr>
            </w:pPr>
          </w:p>
        </w:tc>
        <w:tc>
          <w:tcPr>
            <w:tcW w:w="1843" w:type="dxa"/>
            <w:tcBorders>
              <w:bottom w:val="single" w:sz="12" w:space="0" w:color="auto"/>
            </w:tcBorders>
          </w:tcPr>
          <w:p w:rsidR="00E5596D" w:rsidRPr="00605B53" w:rsidRDefault="00E5596D" w:rsidP="00E5596D">
            <w:pPr>
              <w:jc w:val="center"/>
              <w:rPr>
                <w:sz w:val="20"/>
                <w:szCs w:val="20"/>
              </w:rPr>
            </w:pPr>
          </w:p>
        </w:tc>
        <w:tc>
          <w:tcPr>
            <w:tcW w:w="1418" w:type="dxa"/>
            <w:tcBorders>
              <w:bottom w:val="single" w:sz="12" w:space="0" w:color="auto"/>
              <w:right w:val="single" w:sz="12" w:space="0" w:color="auto"/>
            </w:tcBorders>
          </w:tcPr>
          <w:p w:rsidR="00E5596D" w:rsidRPr="00605B53" w:rsidRDefault="00E5596D" w:rsidP="00E5596D">
            <w:pPr>
              <w:jc w:val="center"/>
              <w:rPr>
                <w:sz w:val="20"/>
                <w:szCs w:val="20"/>
              </w:rPr>
            </w:pPr>
          </w:p>
        </w:tc>
        <w:tc>
          <w:tcPr>
            <w:tcW w:w="1135" w:type="dxa"/>
            <w:tcBorders>
              <w:left w:val="single" w:sz="12" w:space="0" w:color="auto"/>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right w:val="single" w:sz="12" w:space="0" w:color="auto"/>
            </w:tcBorders>
          </w:tcPr>
          <w:p w:rsidR="00E5596D" w:rsidRPr="00605B53" w:rsidRDefault="00E5596D" w:rsidP="00E5596D">
            <w:pPr>
              <w:jc w:val="center"/>
              <w:rPr>
                <w:sz w:val="20"/>
                <w:szCs w:val="20"/>
              </w:rPr>
            </w:pPr>
          </w:p>
        </w:tc>
      </w:tr>
      <w:tr w:rsidR="00E5596D" w:rsidRPr="00605B53" w:rsidTr="00E5596D">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E5596D" w:rsidRPr="00605B53" w:rsidRDefault="00E5596D" w:rsidP="00E5596D">
            <w:pPr>
              <w:rPr>
                <w:sz w:val="20"/>
                <w:szCs w:val="20"/>
              </w:rPr>
            </w:pPr>
            <w:r w:rsidRPr="00605B53">
              <w:rPr>
                <w:sz w:val="20"/>
                <w:szCs w:val="20"/>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E5596D" w:rsidRPr="00605B53" w:rsidRDefault="00E5596D" w:rsidP="00E5596D">
            <w:pPr>
              <w:rPr>
                <w:b/>
              </w:rPr>
            </w:pPr>
          </w:p>
        </w:tc>
      </w:tr>
    </w:tbl>
    <w:p w:rsidR="00E5596D" w:rsidRPr="00605B53" w:rsidRDefault="00E5596D" w:rsidP="00E5596D">
      <w:pPr>
        <w:rPr>
          <w:b/>
        </w:rPr>
      </w:pPr>
    </w:p>
    <w:p w:rsidR="00E5596D" w:rsidRPr="00605B53" w:rsidRDefault="00E5596D" w:rsidP="00E5596D">
      <w:pPr>
        <w:spacing w:after="0"/>
        <w:ind w:left="426"/>
        <w:rPr>
          <w:b/>
          <w:sz w:val="20"/>
          <w:szCs w:val="20"/>
        </w:rPr>
      </w:pPr>
      <w:r w:rsidRPr="00605B53">
        <w:rPr>
          <w:b/>
        </w:rPr>
        <w:t xml:space="preserve">       </w:t>
      </w:r>
      <w:r w:rsidRPr="00605B53">
        <w:rPr>
          <w:b/>
          <w:sz w:val="20"/>
          <w:szCs w:val="20"/>
        </w:rPr>
        <w:t>График составил:___________________________________    __________________</w:t>
      </w:r>
    </w:p>
    <w:p w:rsidR="00E5596D" w:rsidRPr="00605B53" w:rsidRDefault="00E5596D" w:rsidP="00E5596D">
      <w:pPr>
        <w:ind w:left="426"/>
        <w:rPr>
          <w:b/>
          <w:sz w:val="20"/>
          <w:szCs w:val="20"/>
        </w:rPr>
      </w:pPr>
      <w:r w:rsidRPr="00605B53">
        <w:rPr>
          <w:b/>
          <w:sz w:val="20"/>
          <w:szCs w:val="20"/>
        </w:rPr>
        <w:t xml:space="preserve">                                                                                                                            (подпись)</w:t>
      </w:r>
    </w:p>
    <w:p w:rsidR="00E5596D" w:rsidRPr="00605B53" w:rsidRDefault="00E5596D" w:rsidP="00E5596D">
      <w:pPr>
        <w:spacing w:after="0"/>
        <w:ind w:right="-2" w:firstLine="567"/>
        <w:jc w:val="right"/>
        <w:sectPr w:rsidR="00E5596D" w:rsidRPr="00605B53" w:rsidSect="00E5596D">
          <w:pgSz w:w="16838" w:h="11906" w:orient="landscape" w:code="9"/>
          <w:pgMar w:top="851" w:right="992" w:bottom="851" w:left="851" w:header="709" w:footer="709"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2</w:t>
      </w:r>
    </w:p>
    <w:p w:rsidR="00537604" w:rsidRPr="00537604" w:rsidRDefault="00537604" w:rsidP="00537604">
      <w:pPr>
        <w:spacing w:after="0"/>
        <w:jc w:val="right"/>
        <w:rPr>
          <w:b/>
          <w:sz w:val="22"/>
          <w:szCs w:val="22"/>
        </w:rPr>
      </w:pPr>
      <w:r w:rsidRPr="00537604">
        <w:rPr>
          <w:b/>
          <w:sz w:val="22"/>
          <w:szCs w:val="22"/>
        </w:rPr>
        <w:t>№ 200470000011900021 от «25» октября 2019 года</w:t>
      </w:r>
    </w:p>
    <w:p w:rsidR="008C1741" w:rsidRPr="006C33AB" w:rsidRDefault="008C1741" w:rsidP="008C1741">
      <w:pPr>
        <w:spacing w:after="0"/>
        <w:jc w:val="right"/>
        <w:rPr>
          <w:b/>
          <w:sz w:val="22"/>
          <w:szCs w:val="22"/>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p>
    <w:p w:rsidR="006C3273" w:rsidRPr="006C33AB" w:rsidRDefault="006C3273" w:rsidP="006C3273">
      <w:pPr>
        <w:spacing w:after="0"/>
        <w:jc w:val="center"/>
        <w:rPr>
          <w:b/>
          <w:sz w:val="22"/>
          <w:szCs w:val="22"/>
        </w:rPr>
      </w:pPr>
      <w:r w:rsidRPr="006C33AB">
        <w:rPr>
          <w:b/>
          <w:sz w:val="22"/>
          <w:szCs w:val="22"/>
        </w:rPr>
        <w:t>Перечень многоквартирных домов</w:t>
      </w:r>
    </w:p>
    <w:p w:rsidR="006C3273" w:rsidRPr="006C33AB" w:rsidRDefault="006C3273" w:rsidP="006C3273">
      <w:pPr>
        <w:spacing w:after="0"/>
        <w:jc w:val="center"/>
        <w:rPr>
          <w:b/>
          <w:sz w:val="22"/>
          <w:szCs w:val="22"/>
        </w:rPr>
      </w:pPr>
    </w:p>
    <w:p w:rsidR="00B2641B" w:rsidRDefault="00B2641B" w:rsidP="008C1741">
      <w:pPr>
        <w:jc w:val="left"/>
        <w:rPr>
          <w:b/>
          <w:sz w:val="22"/>
          <w:szCs w:val="22"/>
          <w:u w:val="single"/>
        </w:rPr>
      </w:pPr>
    </w:p>
    <w:tbl>
      <w:tblPr>
        <w:tblStyle w:val="6"/>
        <w:tblpPr w:leftFromText="180" w:rightFromText="180" w:vertAnchor="text" w:horzAnchor="margin" w:tblpY="79"/>
        <w:tblW w:w="9634" w:type="dxa"/>
        <w:shd w:val="clear" w:color="auto" w:fill="FFFFFF"/>
        <w:tblLayout w:type="fixed"/>
        <w:tblLook w:val="04A0" w:firstRow="1" w:lastRow="0" w:firstColumn="1" w:lastColumn="0" w:noHBand="0" w:noVBand="1"/>
      </w:tblPr>
      <w:tblGrid>
        <w:gridCol w:w="562"/>
        <w:gridCol w:w="9072"/>
      </w:tblGrid>
      <w:tr w:rsidR="00E5596D" w:rsidRPr="00104BEF" w:rsidTr="00E5596D">
        <w:trPr>
          <w:trHeight w:val="557"/>
        </w:trPr>
        <w:tc>
          <w:tcPr>
            <w:tcW w:w="562" w:type="dxa"/>
            <w:shd w:val="clear" w:color="auto" w:fill="FFFFFF"/>
            <w:hideMark/>
          </w:tcPr>
          <w:p w:rsidR="00E5596D" w:rsidRPr="00104BEF" w:rsidRDefault="00E5596D" w:rsidP="00E5596D">
            <w:pPr>
              <w:widowControl w:val="0"/>
              <w:autoSpaceDE w:val="0"/>
              <w:autoSpaceDN w:val="0"/>
              <w:adjustRightInd w:val="0"/>
              <w:ind w:left="-113" w:right="-108"/>
              <w:jc w:val="center"/>
              <w:outlineLvl w:val="0"/>
              <w:rPr>
                <w:b/>
                <w:snapToGrid w:val="0"/>
              </w:rPr>
            </w:pPr>
            <w:r w:rsidRPr="00104BEF">
              <w:rPr>
                <w:b/>
                <w:snapToGrid w:val="0"/>
              </w:rPr>
              <w:t>№ пп</w:t>
            </w:r>
          </w:p>
        </w:tc>
        <w:tc>
          <w:tcPr>
            <w:tcW w:w="9072" w:type="dxa"/>
            <w:shd w:val="clear" w:color="auto" w:fill="FFFFFF"/>
            <w:hideMark/>
          </w:tcPr>
          <w:p w:rsidR="00E5596D" w:rsidRPr="00104BEF" w:rsidRDefault="00E5596D" w:rsidP="00E5596D">
            <w:pPr>
              <w:widowControl w:val="0"/>
              <w:autoSpaceDE w:val="0"/>
              <w:autoSpaceDN w:val="0"/>
              <w:adjustRightInd w:val="0"/>
              <w:ind w:right="-2"/>
              <w:jc w:val="center"/>
              <w:outlineLvl w:val="0"/>
              <w:rPr>
                <w:b/>
                <w:snapToGrid w:val="0"/>
              </w:rPr>
            </w:pPr>
            <w:r w:rsidRPr="00104BEF">
              <w:rPr>
                <w:b/>
                <w:snapToGrid w:val="0"/>
              </w:rPr>
              <w:t xml:space="preserve">Адрес </w:t>
            </w:r>
          </w:p>
          <w:p w:rsidR="00E5596D" w:rsidRPr="00104BEF" w:rsidRDefault="00E5596D" w:rsidP="00E5596D">
            <w:pPr>
              <w:widowControl w:val="0"/>
              <w:autoSpaceDE w:val="0"/>
              <w:autoSpaceDN w:val="0"/>
              <w:adjustRightInd w:val="0"/>
              <w:ind w:right="-2"/>
              <w:jc w:val="center"/>
              <w:outlineLvl w:val="0"/>
              <w:rPr>
                <w:b/>
                <w:snapToGrid w:val="0"/>
              </w:rPr>
            </w:pPr>
            <w:r w:rsidRPr="00104BEF">
              <w:rPr>
                <w:b/>
                <w:snapToGrid w:val="0"/>
              </w:rPr>
              <w:t>многоквартирного дома</w:t>
            </w:r>
          </w:p>
        </w:tc>
      </w:tr>
      <w:tr w:rsidR="00E5596D" w:rsidRPr="00104BEF" w:rsidTr="00E5596D">
        <w:trPr>
          <w:trHeight w:val="70"/>
        </w:trPr>
        <w:tc>
          <w:tcPr>
            <w:tcW w:w="562" w:type="dxa"/>
            <w:shd w:val="clear" w:color="auto" w:fill="FFFFFF"/>
            <w:noWrap/>
            <w:hideMark/>
          </w:tcPr>
          <w:p w:rsidR="00E5596D" w:rsidRPr="00104BEF" w:rsidRDefault="00E5596D" w:rsidP="00E5596D">
            <w:pPr>
              <w:widowControl w:val="0"/>
              <w:autoSpaceDE w:val="0"/>
              <w:autoSpaceDN w:val="0"/>
              <w:adjustRightInd w:val="0"/>
              <w:ind w:left="-113" w:right="-108"/>
              <w:jc w:val="center"/>
              <w:outlineLvl w:val="0"/>
              <w:rPr>
                <w:snapToGrid w:val="0"/>
              </w:rPr>
            </w:pPr>
            <w:r w:rsidRPr="00104BEF">
              <w:rPr>
                <w:snapToGrid w:val="0"/>
              </w:rPr>
              <w:t>1.</w:t>
            </w:r>
          </w:p>
        </w:tc>
        <w:tc>
          <w:tcPr>
            <w:tcW w:w="9072" w:type="dxa"/>
            <w:shd w:val="clear" w:color="auto" w:fill="FFFFFF"/>
            <w:hideMark/>
          </w:tcPr>
          <w:p w:rsidR="00E5596D" w:rsidRPr="00104BEF" w:rsidRDefault="00E5596D" w:rsidP="00E5596D">
            <w:pPr>
              <w:widowControl w:val="0"/>
              <w:autoSpaceDE w:val="0"/>
              <w:autoSpaceDN w:val="0"/>
              <w:adjustRightInd w:val="0"/>
              <w:ind w:right="-2"/>
              <w:jc w:val="center"/>
              <w:outlineLvl w:val="0"/>
              <w:rPr>
                <w:snapToGrid w:val="0"/>
              </w:rPr>
            </w:pPr>
            <w:r w:rsidRPr="00104BEF">
              <w:rPr>
                <w:snapToGrid w:val="0"/>
              </w:rPr>
              <w:t>2.</w:t>
            </w:r>
          </w:p>
        </w:tc>
      </w:tr>
      <w:tr w:rsidR="005E3B32" w:rsidRPr="00104BEF" w:rsidTr="00E5596D">
        <w:trPr>
          <w:trHeight w:val="269"/>
        </w:trPr>
        <w:tc>
          <w:tcPr>
            <w:tcW w:w="562" w:type="dxa"/>
            <w:shd w:val="clear" w:color="auto" w:fill="FFFFFF"/>
            <w:noWrap/>
          </w:tcPr>
          <w:p w:rsidR="005E3B32" w:rsidRPr="00104BEF" w:rsidRDefault="005E3B32" w:rsidP="005E3B32">
            <w:pPr>
              <w:widowControl w:val="0"/>
              <w:autoSpaceDE w:val="0"/>
              <w:autoSpaceDN w:val="0"/>
              <w:adjustRightInd w:val="0"/>
              <w:ind w:left="-113" w:right="-108"/>
              <w:jc w:val="center"/>
              <w:outlineLvl w:val="0"/>
              <w:rPr>
                <w:snapToGrid w:val="0"/>
              </w:rPr>
            </w:pPr>
            <w:r w:rsidRPr="00104BEF">
              <w:rPr>
                <w:snapToGrid w:val="0"/>
              </w:rPr>
              <w:t>1</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5E3B32" w:rsidRPr="00342B67" w:rsidRDefault="005E3B32" w:rsidP="005E3B32">
            <w:r w:rsidRPr="00342B67">
              <w:t xml:space="preserve">Кабардино-Балкарская Республика,  г.о. Нальчик, ул. Мечникова, 124  </w:t>
            </w:r>
          </w:p>
        </w:tc>
      </w:tr>
      <w:tr w:rsidR="005E3B32" w:rsidRPr="00104BEF" w:rsidTr="00E5596D">
        <w:trPr>
          <w:trHeight w:val="269"/>
        </w:trPr>
        <w:tc>
          <w:tcPr>
            <w:tcW w:w="562" w:type="dxa"/>
            <w:shd w:val="clear" w:color="auto" w:fill="FFFFFF"/>
            <w:noWrap/>
          </w:tcPr>
          <w:p w:rsidR="005E3B32" w:rsidRPr="00104BEF" w:rsidRDefault="005E3B32" w:rsidP="005E3B32">
            <w:pPr>
              <w:widowControl w:val="0"/>
              <w:autoSpaceDE w:val="0"/>
              <w:autoSpaceDN w:val="0"/>
              <w:adjustRightInd w:val="0"/>
              <w:ind w:left="-113" w:right="-108"/>
              <w:jc w:val="center"/>
              <w:outlineLvl w:val="0"/>
              <w:rPr>
                <w:snapToGrid w:val="0"/>
              </w:rPr>
            </w:pPr>
            <w:r w:rsidRPr="00104BEF">
              <w:rPr>
                <w:snapToGrid w:val="0"/>
              </w:rPr>
              <w:t>2</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5E3B32" w:rsidRPr="00342B67" w:rsidRDefault="005E3B32" w:rsidP="005E3B32">
            <w:r w:rsidRPr="00342B67">
              <w:t xml:space="preserve">Кабардино-Балкарская Республика,  г.о. Нальчик, ул. Мечникова, 126  </w:t>
            </w:r>
          </w:p>
        </w:tc>
      </w:tr>
      <w:tr w:rsidR="005E3B32" w:rsidRPr="00104BEF" w:rsidTr="00E5596D">
        <w:trPr>
          <w:trHeight w:val="269"/>
        </w:trPr>
        <w:tc>
          <w:tcPr>
            <w:tcW w:w="562" w:type="dxa"/>
            <w:shd w:val="clear" w:color="auto" w:fill="FFFFFF"/>
            <w:noWrap/>
          </w:tcPr>
          <w:p w:rsidR="005E3B32" w:rsidRPr="00104BEF" w:rsidRDefault="005E3B32" w:rsidP="005E3B32">
            <w:pPr>
              <w:widowControl w:val="0"/>
              <w:autoSpaceDE w:val="0"/>
              <w:autoSpaceDN w:val="0"/>
              <w:adjustRightInd w:val="0"/>
              <w:ind w:left="-113" w:right="-108"/>
              <w:jc w:val="center"/>
              <w:outlineLvl w:val="0"/>
              <w:rPr>
                <w:snapToGrid w:val="0"/>
              </w:rPr>
            </w:pPr>
            <w:r w:rsidRPr="00104BEF">
              <w:rPr>
                <w:snapToGrid w:val="0"/>
              </w:rPr>
              <w:t>3</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5E3B32" w:rsidRDefault="005E3B32" w:rsidP="005E3B32">
            <w:r w:rsidRPr="00342B67">
              <w:t xml:space="preserve">Кабардино-Балкарская Республика,  г. Майский, ул. Ленина, 23  </w:t>
            </w:r>
          </w:p>
        </w:tc>
      </w:tr>
    </w:tbl>
    <w:p w:rsidR="00E5596D" w:rsidRDefault="00E5596D" w:rsidP="008C1741">
      <w:pPr>
        <w:jc w:val="left"/>
        <w:rPr>
          <w:b/>
          <w:sz w:val="22"/>
          <w:szCs w:val="22"/>
          <w:u w:val="single"/>
        </w:rPr>
      </w:pPr>
    </w:p>
    <w:p w:rsidR="00E5596D" w:rsidRDefault="00E5596D" w:rsidP="008C1741">
      <w:pPr>
        <w:jc w:val="left"/>
        <w:rPr>
          <w:b/>
          <w:sz w:val="22"/>
          <w:szCs w:val="22"/>
          <w:u w:val="single"/>
        </w:rPr>
      </w:pPr>
    </w:p>
    <w:p w:rsidR="00E5596D" w:rsidRDefault="00E5596D" w:rsidP="008C1741">
      <w:pPr>
        <w:jc w:val="left"/>
        <w:rPr>
          <w:b/>
          <w:sz w:val="22"/>
          <w:szCs w:val="22"/>
          <w:u w:val="single"/>
        </w:rPr>
      </w:pPr>
    </w:p>
    <w:p w:rsidR="00E5596D" w:rsidRDefault="00E5596D" w:rsidP="008C1741">
      <w:pPr>
        <w:jc w:val="left"/>
        <w:rPr>
          <w:b/>
          <w:sz w:val="22"/>
          <w:szCs w:val="22"/>
          <w:u w:val="single"/>
        </w:rPr>
      </w:pPr>
    </w:p>
    <w:p w:rsidR="00E5596D" w:rsidRDefault="00E5596D" w:rsidP="008C1741">
      <w:pPr>
        <w:jc w:val="left"/>
        <w:rPr>
          <w:b/>
          <w:sz w:val="22"/>
          <w:szCs w:val="22"/>
          <w:u w:val="single"/>
        </w:rPr>
      </w:pPr>
    </w:p>
    <w:p w:rsidR="00E5596D" w:rsidRPr="006C33AB" w:rsidRDefault="00E5596D" w:rsidP="008C1741">
      <w:pPr>
        <w:jc w:val="left"/>
        <w:rPr>
          <w:b/>
          <w:sz w:val="22"/>
          <w:szCs w:val="22"/>
          <w:u w:val="single"/>
        </w:rPr>
      </w:pPr>
    </w:p>
    <w:p w:rsidR="00B2641B" w:rsidRPr="006C33AB" w:rsidRDefault="00B2641B" w:rsidP="008C1741">
      <w:pPr>
        <w:jc w:val="left"/>
        <w:rPr>
          <w:b/>
          <w:sz w:val="22"/>
          <w:szCs w:val="22"/>
          <w:u w:val="single"/>
        </w:rPr>
      </w:pPr>
    </w:p>
    <w:p w:rsidR="002F7AD1" w:rsidRPr="006C33AB" w:rsidRDefault="002F7AD1" w:rsidP="008C1741">
      <w:pPr>
        <w:jc w:val="left"/>
        <w:rPr>
          <w:b/>
          <w:sz w:val="22"/>
          <w:szCs w:val="22"/>
          <w:u w:val="single"/>
        </w:rPr>
      </w:pPr>
    </w:p>
    <w:p w:rsidR="002F7AD1" w:rsidRPr="006C33AB" w:rsidRDefault="002F7AD1" w:rsidP="008C1741">
      <w:pPr>
        <w:jc w:val="left"/>
        <w:rPr>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B11594">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_________________/А.Г. Хапов/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B11594">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B2641B" w:rsidRPr="006C33AB" w:rsidRDefault="00B2641B" w:rsidP="008C1741">
      <w:pPr>
        <w:jc w:val="center"/>
        <w:rPr>
          <w:b/>
          <w:sz w:val="22"/>
          <w:szCs w:val="22"/>
          <w:u w:val="single"/>
        </w:rPr>
      </w:pPr>
    </w:p>
    <w:p w:rsidR="008C1741" w:rsidRPr="006C33AB" w:rsidRDefault="008C1741" w:rsidP="008C1741">
      <w:pPr>
        <w:jc w:val="center"/>
        <w:rPr>
          <w:b/>
          <w:sz w:val="22"/>
          <w:szCs w:val="22"/>
          <w:u w:val="single"/>
        </w:rPr>
        <w:sectPr w:rsidR="008C1741" w:rsidRPr="006C33AB" w:rsidSect="00B11594">
          <w:pgSz w:w="16838" w:h="11906" w:orient="landscape"/>
          <w:pgMar w:top="1276" w:right="709" w:bottom="850" w:left="1418"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3</w:t>
      </w:r>
    </w:p>
    <w:p w:rsidR="008C1741" w:rsidRPr="006C33AB" w:rsidRDefault="008C1741" w:rsidP="008C1741">
      <w:pPr>
        <w:spacing w:after="0"/>
        <w:jc w:val="right"/>
        <w:rPr>
          <w:b/>
          <w:sz w:val="22"/>
          <w:szCs w:val="22"/>
        </w:rPr>
      </w:pPr>
      <w:r w:rsidRPr="006C33AB">
        <w:rPr>
          <w:b/>
          <w:sz w:val="22"/>
          <w:szCs w:val="22"/>
        </w:rPr>
        <w:t>к Договору подряда</w:t>
      </w:r>
    </w:p>
    <w:p w:rsidR="00537604" w:rsidRPr="00537604" w:rsidRDefault="00537604" w:rsidP="00537604">
      <w:pPr>
        <w:spacing w:after="0"/>
        <w:jc w:val="right"/>
        <w:rPr>
          <w:b/>
          <w:sz w:val="22"/>
          <w:szCs w:val="22"/>
        </w:rPr>
      </w:pPr>
      <w:r w:rsidRPr="00537604">
        <w:rPr>
          <w:b/>
          <w:sz w:val="22"/>
          <w:szCs w:val="22"/>
        </w:rPr>
        <w:t>№ 200470000011900021 от «25» октября 2019 года</w:t>
      </w:r>
    </w:p>
    <w:p w:rsidR="00DB079F" w:rsidRPr="006C33AB" w:rsidRDefault="00DB079F" w:rsidP="00DB079F">
      <w:pPr>
        <w:spacing w:after="0"/>
        <w:jc w:val="right"/>
        <w:rPr>
          <w:b/>
          <w:sz w:val="22"/>
          <w:szCs w:val="22"/>
        </w:rPr>
      </w:pPr>
    </w:p>
    <w:p w:rsidR="008C1741" w:rsidRPr="006C33AB" w:rsidRDefault="008C1741" w:rsidP="008C1741">
      <w:pPr>
        <w:jc w:val="center"/>
        <w:rPr>
          <w:b/>
          <w:sz w:val="22"/>
          <w:szCs w:val="22"/>
          <w:u w:val="single"/>
        </w:rPr>
      </w:pPr>
    </w:p>
    <w:p w:rsidR="0031768F" w:rsidRPr="006C33AB" w:rsidRDefault="0031768F" w:rsidP="008C1741">
      <w:pPr>
        <w:jc w:val="center"/>
        <w:rPr>
          <w:b/>
          <w:sz w:val="22"/>
          <w:szCs w:val="22"/>
          <w:u w:val="single"/>
        </w:rPr>
      </w:pPr>
    </w:p>
    <w:p w:rsidR="0031768F" w:rsidRPr="006C33AB" w:rsidRDefault="0031768F"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Сводная таблица дефектных ведомостей</w:t>
      </w:r>
    </w:p>
    <w:p w:rsidR="008C1741" w:rsidRPr="006C33AB" w:rsidRDefault="008C1741" w:rsidP="008C1741">
      <w:pPr>
        <w:jc w:val="center"/>
        <w:rPr>
          <w:b/>
          <w:sz w:val="22"/>
          <w:szCs w:val="22"/>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6C33AB" w:rsidTr="00C169A4">
        <w:tc>
          <w:tcPr>
            <w:tcW w:w="993" w:type="dxa"/>
            <w:vAlign w:val="center"/>
          </w:tcPr>
          <w:p w:rsidR="00C169A4" w:rsidRPr="006C33AB" w:rsidRDefault="00C169A4" w:rsidP="00D76103">
            <w:pPr>
              <w:spacing w:after="0"/>
              <w:jc w:val="center"/>
              <w:rPr>
                <w:b/>
                <w:sz w:val="22"/>
                <w:szCs w:val="22"/>
              </w:rPr>
            </w:pPr>
            <w:r w:rsidRPr="006C33AB">
              <w:rPr>
                <w:b/>
                <w:sz w:val="22"/>
                <w:szCs w:val="22"/>
              </w:rPr>
              <w:t>№ п/п</w:t>
            </w:r>
          </w:p>
        </w:tc>
        <w:tc>
          <w:tcPr>
            <w:tcW w:w="1417" w:type="dxa"/>
            <w:vAlign w:val="center"/>
          </w:tcPr>
          <w:p w:rsidR="00C169A4" w:rsidRPr="006C33AB" w:rsidRDefault="00C169A4" w:rsidP="00D76103">
            <w:pPr>
              <w:spacing w:after="0"/>
              <w:jc w:val="center"/>
              <w:rPr>
                <w:b/>
                <w:sz w:val="22"/>
                <w:szCs w:val="22"/>
              </w:rPr>
            </w:pPr>
            <w:r w:rsidRPr="006C33AB">
              <w:rPr>
                <w:b/>
                <w:sz w:val="22"/>
                <w:szCs w:val="22"/>
              </w:rPr>
              <w:t>№</w:t>
            </w:r>
          </w:p>
          <w:p w:rsidR="00C169A4" w:rsidRPr="006C33AB" w:rsidRDefault="00C169A4" w:rsidP="00D76103">
            <w:pPr>
              <w:spacing w:after="0"/>
              <w:jc w:val="center"/>
              <w:rPr>
                <w:b/>
                <w:sz w:val="22"/>
                <w:szCs w:val="22"/>
              </w:rPr>
            </w:pPr>
            <w:r w:rsidRPr="006C33AB">
              <w:rPr>
                <w:b/>
                <w:sz w:val="22"/>
                <w:szCs w:val="22"/>
              </w:rPr>
              <w:t>ведомости</w:t>
            </w:r>
          </w:p>
        </w:tc>
        <w:tc>
          <w:tcPr>
            <w:tcW w:w="5954" w:type="dxa"/>
            <w:vAlign w:val="center"/>
          </w:tcPr>
          <w:p w:rsidR="00C169A4" w:rsidRPr="006C33AB" w:rsidRDefault="00C169A4" w:rsidP="00D76103">
            <w:pPr>
              <w:spacing w:after="0"/>
              <w:jc w:val="center"/>
              <w:rPr>
                <w:b/>
                <w:sz w:val="22"/>
                <w:szCs w:val="22"/>
              </w:rPr>
            </w:pPr>
            <w:r w:rsidRPr="006C33AB">
              <w:rPr>
                <w:b/>
                <w:sz w:val="22"/>
                <w:szCs w:val="22"/>
              </w:rPr>
              <w:t>Объект (МКД)</w:t>
            </w:r>
          </w:p>
        </w:tc>
        <w:tc>
          <w:tcPr>
            <w:tcW w:w="1417" w:type="dxa"/>
            <w:vAlign w:val="center"/>
          </w:tcPr>
          <w:p w:rsidR="00C169A4" w:rsidRPr="006C33AB" w:rsidRDefault="00C169A4" w:rsidP="00D76103">
            <w:pPr>
              <w:spacing w:after="0"/>
              <w:jc w:val="center"/>
              <w:rPr>
                <w:b/>
                <w:sz w:val="22"/>
                <w:szCs w:val="22"/>
              </w:rPr>
            </w:pPr>
            <w:r w:rsidRPr="006C33AB">
              <w:rPr>
                <w:b/>
                <w:sz w:val="22"/>
                <w:szCs w:val="22"/>
              </w:rPr>
              <w:t>Кол-во листов</w:t>
            </w:r>
          </w:p>
        </w:tc>
      </w:tr>
      <w:tr w:rsidR="00C169A4" w:rsidRPr="006C33AB" w:rsidTr="00C169A4">
        <w:tc>
          <w:tcPr>
            <w:tcW w:w="993" w:type="dxa"/>
            <w:vAlign w:val="center"/>
          </w:tcPr>
          <w:p w:rsidR="00C169A4" w:rsidRPr="006C33AB" w:rsidRDefault="00C169A4" w:rsidP="00675203">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D76103">
            <w:pPr>
              <w:spacing w:after="0"/>
              <w:jc w:val="center"/>
              <w:rPr>
                <w:sz w:val="22"/>
                <w:szCs w:val="22"/>
              </w:rPr>
            </w:pPr>
          </w:p>
        </w:tc>
        <w:tc>
          <w:tcPr>
            <w:tcW w:w="5954" w:type="dxa"/>
            <w:vAlign w:val="center"/>
          </w:tcPr>
          <w:p w:rsidR="00C169A4" w:rsidRPr="006C33AB" w:rsidRDefault="00C169A4" w:rsidP="0031768F">
            <w:pPr>
              <w:spacing w:before="60"/>
              <w:jc w:val="left"/>
              <w:rPr>
                <w:sz w:val="22"/>
                <w:szCs w:val="22"/>
              </w:rPr>
            </w:pPr>
          </w:p>
        </w:tc>
        <w:tc>
          <w:tcPr>
            <w:tcW w:w="1417" w:type="dxa"/>
            <w:vAlign w:val="center"/>
          </w:tcPr>
          <w:p w:rsidR="00C169A4" w:rsidRPr="006C33AB" w:rsidRDefault="00C169A4" w:rsidP="00D76103">
            <w:pPr>
              <w:spacing w:after="0"/>
              <w:jc w:val="center"/>
              <w:rPr>
                <w:sz w:val="22"/>
                <w:szCs w:val="22"/>
              </w:rPr>
            </w:pPr>
          </w:p>
        </w:tc>
      </w:tr>
      <w:tr w:rsidR="00C169A4" w:rsidRPr="006C33AB" w:rsidTr="00C169A4">
        <w:tc>
          <w:tcPr>
            <w:tcW w:w="993" w:type="dxa"/>
            <w:vAlign w:val="center"/>
          </w:tcPr>
          <w:p w:rsidR="00C169A4" w:rsidRPr="006C33AB" w:rsidRDefault="00C169A4" w:rsidP="00675203">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675203">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675203">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B11594" w:rsidP="008C1741">
      <w:pPr>
        <w:jc w:val="center"/>
        <w:rPr>
          <w:b/>
          <w:sz w:val="22"/>
          <w:szCs w:val="22"/>
          <w:u w:val="single"/>
        </w:rPr>
      </w:pPr>
      <w:r w:rsidRPr="00B11594">
        <w:rPr>
          <w:noProof/>
          <w:sz w:val="22"/>
          <w:szCs w:val="22"/>
        </w:rPr>
        <mc:AlternateContent>
          <mc:Choice Requires="wps">
            <w:drawing>
              <wp:anchor distT="0" distB="0" distL="114300" distR="114300" simplePos="0" relativeHeight="251696128" behindDoc="0" locked="0" layoutInCell="1" allowOverlap="1" wp14:anchorId="7EDBA0BA" wp14:editId="4AB1EB8B">
                <wp:simplePos x="0" y="0"/>
                <wp:positionH relativeFrom="column">
                  <wp:posOffset>0</wp:posOffset>
                </wp:positionH>
                <wp:positionV relativeFrom="paragraph">
                  <wp:posOffset>1561465</wp:posOffset>
                </wp:positionV>
                <wp:extent cx="5419725" cy="1007110"/>
                <wp:effectExtent l="0" t="1562100" r="0" b="1564640"/>
                <wp:wrapNone/>
                <wp:docPr id="19"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BA0BA" id="_x0000_t202" coordsize="21600,21600" o:spt="202" path="m,l,21600r21600,l21600,xe">
                <v:stroke joinstyle="miter"/>
                <v:path gradientshapeok="t" o:connecttype="rect"/>
              </v:shapetype>
              <v:shape id="Поле 11" o:spid="_x0000_s1026" type="#_x0000_t202" style="position:absolute;left:0;text-align:left;margin-left:0;margin-top:122.95pt;width:426.75pt;height:79.3pt;rotation:-2466324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" filled="f" strokecolor="window" strokeweight=".5pt">
                <v:textbo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_________________/А.Г. Хапов/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5E3B32">
      <w:pPr>
        <w:rPr>
          <w:b/>
          <w:sz w:val="22"/>
          <w:szCs w:val="22"/>
          <w:u w:val="single"/>
        </w:rPr>
        <w:sectPr w:rsidR="008C1741" w:rsidRPr="006C33AB" w:rsidSect="00D76103">
          <w:pgSz w:w="11906" w:h="16838"/>
          <w:pgMar w:top="709" w:right="850" w:bottom="567" w:left="1276" w:header="708" w:footer="708" w:gutter="0"/>
          <w:cols w:space="708"/>
          <w:docGrid w:linePitch="360"/>
        </w:sectPr>
      </w:pPr>
      <w:bookmarkStart w:id="0" w:name="_GoBack"/>
      <w:bookmarkEnd w:id="0"/>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4</w:t>
      </w:r>
    </w:p>
    <w:p w:rsidR="008C1741" w:rsidRPr="006C33AB" w:rsidRDefault="008C1741" w:rsidP="008C1741">
      <w:pPr>
        <w:spacing w:after="0"/>
        <w:jc w:val="right"/>
        <w:rPr>
          <w:b/>
          <w:sz w:val="22"/>
          <w:szCs w:val="22"/>
        </w:rPr>
      </w:pPr>
      <w:r w:rsidRPr="006C33AB">
        <w:rPr>
          <w:b/>
          <w:sz w:val="22"/>
          <w:szCs w:val="22"/>
        </w:rPr>
        <w:t>к Договору подряда</w:t>
      </w:r>
    </w:p>
    <w:p w:rsidR="00537604" w:rsidRPr="00537604" w:rsidRDefault="00537604" w:rsidP="00537604">
      <w:pPr>
        <w:jc w:val="right"/>
        <w:rPr>
          <w:b/>
          <w:sz w:val="22"/>
          <w:szCs w:val="22"/>
        </w:rPr>
      </w:pPr>
      <w:r w:rsidRPr="00537604">
        <w:rPr>
          <w:b/>
          <w:sz w:val="22"/>
          <w:szCs w:val="22"/>
        </w:rPr>
        <w:t>№ 200470000011900021 от «25» октября 2019 года</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r w:rsidRPr="006C33AB">
        <w:rPr>
          <w:b/>
          <w:sz w:val="22"/>
          <w:szCs w:val="22"/>
          <w:u w:val="single"/>
        </w:rPr>
        <w:t>Сводная ведомость сметных расчетов.</w:t>
      </w:r>
    </w:p>
    <w:p w:rsidR="006C3273" w:rsidRPr="006C33AB" w:rsidRDefault="006C3273" w:rsidP="006C3273">
      <w:pPr>
        <w:jc w:val="center"/>
        <w:rPr>
          <w:b/>
          <w:sz w:val="22"/>
          <w:szCs w:val="22"/>
          <w:u w:val="single"/>
        </w:rPr>
      </w:pPr>
    </w:p>
    <w:p w:rsidR="006C3273" w:rsidRPr="006C33AB" w:rsidRDefault="006C3273" w:rsidP="006C3273">
      <w:pPr>
        <w:jc w:val="center"/>
        <w:rPr>
          <w:b/>
          <w:sz w:val="22"/>
          <w:szCs w:val="22"/>
          <w:u w:val="single"/>
        </w:rPr>
      </w:pPr>
      <w:r w:rsidRPr="006C33AB">
        <w:rPr>
          <w:b/>
          <w:noProof/>
          <w:sz w:val="22"/>
          <w:szCs w:val="22"/>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7604" w:rsidRPr="00243A72" w:rsidRDefault="00537604"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7"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" adj="2885" filled="f" stroked="f" strokeweight="2pt">
                <v:textbox>
                  <w:txbxContent>
                    <w:p w:rsidR="00537604" w:rsidRPr="00243A72" w:rsidRDefault="00537604"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 п/п</w:t>
            </w:r>
          </w:p>
        </w:tc>
        <w:tc>
          <w:tcPr>
            <w:tcW w:w="968" w:type="dxa"/>
            <w:vAlign w:val="center"/>
          </w:tcPr>
          <w:p w:rsidR="006C3273" w:rsidRPr="006C33AB" w:rsidRDefault="006C3273" w:rsidP="006C3273">
            <w:pPr>
              <w:jc w:val="center"/>
              <w:rPr>
                <w:sz w:val="22"/>
                <w:szCs w:val="22"/>
              </w:rPr>
            </w:pPr>
            <w:r w:rsidRPr="006C33AB">
              <w:rPr>
                <w:sz w:val="22"/>
                <w:szCs w:val="22"/>
              </w:rPr>
              <w:t xml:space="preserve">№ </w:t>
            </w:r>
          </w:p>
          <w:p w:rsidR="006C3273" w:rsidRPr="006C33AB" w:rsidRDefault="006C3273" w:rsidP="006C3273">
            <w:pPr>
              <w:jc w:val="center"/>
              <w:rPr>
                <w:sz w:val="22"/>
                <w:szCs w:val="22"/>
              </w:rPr>
            </w:pPr>
            <w:r w:rsidRPr="006C33AB">
              <w:rPr>
                <w:sz w:val="22"/>
                <w:szCs w:val="22"/>
              </w:rPr>
              <w:t>сметы</w:t>
            </w:r>
          </w:p>
        </w:tc>
        <w:tc>
          <w:tcPr>
            <w:tcW w:w="3678" w:type="dxa"/>
          </w:tcPr>
          <w:p w:rsidR="006C3273" w:rsidRPr="006C33AB" w:rsidRDefault="006C3273" w:rsidP="006C3273">
            <w:pPr>
              <w:jc w:val="center"/>
              <w:rPr>
                <w:sz w:val="22"/>
                <w:szCs w:val="22"/>
              </w:rPr>
            </w:pPr>
            <w:r w:rsidRPr="006C33AB">
              <w:rPr>
                <w:sz w:val="22"/>
                <w:szCs w:val="22"/>
              </w:rPr>
              <w:t>Объект</w:t>
            </w:r>
          </w:p>
          <w:p w:rsidR="006C3273" w:rsidRPr="006C33AB" w:rsidRDefault="006C3273" w:rsidP="006C3273">
            <w:pPr>
              <w:jc w:val="center"/>
              <w:rPr>
                <w:sz w:val="22"/>
                <w:szCs w:val="22"/>
              </w:rPr>
            </w:pPr>
            <w:r w:rsidRPr="006C33AB">
              <w:rPr>
                <w:sz w:val="22"/>
                <w:szCs w:val="22"/>
              </w:rPr>
              <w:t>(МКД)</w:t>
            </w:r>
          </w:p>
        </w:tc>
        <w:tc>
          <w:tcPr>
            <w:tcW w:w="1417" w:type="dxa"/>
            <w:vAlign w:val="center"/>
          </w:tcPr>
          <w:p w:rsidR="006C3273" w:rsidRPr="006C33AB" w:rsidRDefault="006C3273" w:rsidP="006C3273">
            <w:pPr>
              <w:jc w:val="center"/>
              <w:rPr>
                <w:sz w:val="22"/>
                <w:szCs w:val="22"/>
              </w:rPr>
            </w:pPr>
            <w:r w:rsidRPr="006C33AB">
              <w:rPr>
                <w:sz w:val="22"/>
                <w:szCs w:val="22"/>
              </w:rPr>
              <w:t xml:space="preserve">Цена </w:t>
            </w:r>
          </w:p>
          <w:p w:rsidR="006C3273" w:rsidRPr="006C33AB" w:rsidRDefault="006C3273" w:rsidP="006C3273">
            <w:pPr>
              <w:jc w:val="center"/>
              <w:rPr>
                <w:sz w:val="22"/>
                <w:szCs w:val="22"/>
              </w:rPr>
            </w:pPr>
            <w:r w:rsidRPr="006C33AB">
              <w:rPr>
                <w:sz w:val="22"/>
                <w:szCs w:val="22"/>
              </w:rPr>
              <w:t>(руб.)</w:t>
            </w:r>
          </w:p>
        </w:tc>
        <w:tc>
          <w:tcPr>
            <w:tcW w:w="1418" w:type="dxa"/>
            <w:vAlign w:val="center"/>
          </w:tcPr>
          <w:p w:rsidR="006C3273" w:rsidRPr="006C33AB" w:rsidRDefault="006C3273" w:rsidP="006C3273">
            <w:pPr>
              <w:jc w:val="center"/>
              <w:rPr>
                <w:sz w:val="22"/>
                <w:szCs w:val="22"/>
              </w:rPr>
            </w:pPr>
            <w:r w:rsidRPr="006C33AB">
              <w:rPr>
                <w:sz w:val="22"/>
                <w:szCs w:val="22"/>
              </w:rPr>
              <w:t>НДС</w:t>
            </w:r>
          </w:p>
          <w:p w:rsidR="006C3273" w:rsidRPr="006C33AB" w:rsidRDefault="006C3273" w:rsidP="006C3273">
            <w:pPr>
              <w:jc w:val="center"/>
              <w:rPr>
                <w:sz w:val="22"/>
                <w:szCs w:val="22"/>
              </w:rPr>
            </w:pPr>
            <w:r w:rsidRPr="006C33AB">
              <w:rPr>
                <w:sz w:val="22"/>
                <w:szCs w:val="22"/>
              </w:rPr>
              <w:t>(НДС)</w:t>
            </w:r>
          </w:p>
        </w:tc>
        <w:tc>
          <w:tcPr>
            <w:tcW w:w="1843" w:type="dxa"/>
          </w:tcPr>
          <w:p w:rsidR="006C3273" w:rsidRPr="006C33AB" w:rsidRDefault="006C3273" w:rsidP="006C3273">
            <w:pPr>
              <w:jc w:val="center"/>
              <w:rPr>
                <w:sz w:val="22"/>
                <w:szCs w:val="22"/>
              </w:rPr>
            </w:pPr>
            <w:r w:rsidRPr="006C33AB">
              <w:rPr>
                <w:sz w:val="22"/>
                <w:szCs w:val="22"/>
              </w:rPr>
              <w:t>Кол-во</w:t>
            </w:r>
          </w:p>
          <w:p w:rsidR="006C3273" w:rsidRPr="006C33AB" w:rsidRDefault="006C3273" w:rsidP="006C3273">
            <w:pPr>
              <w:jc w:val="center"/>
              <w:rPr>
                <w:sz w:val="22"/>
                <w:szCs w:val="22"/>
              </w:rPr>
            </w:pPr>
            <w:r w:rsidRPr="006C33AB">
              <w:rPr>
                <w:sz w:val="22"/>
                <w:szCs w:val="22"/>
              </w:rPr>
              <w:t>листов в смете</w:t>
            </w: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1</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2</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3</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5495" w:type="dxa"/>
            <w:gridSpan w:val="3"/>
            <w:vAlign w:val="center"/>
          </w:tcPr>
          <w:p w:rsidR="006C3273" w:rsidRPr="006C33AB" w:rsidRDefault="006C3273" w:rsidP="006C3273">
            <w:pPr>
              <w:jc w:val="left"/>
              <w:rPr>
                <w:sz w:val="22"/>
                <w:szCs w:val="22"/>
              </w:rPr>
            </w:pPr>
            <w:r w:rsidRPr="006C33AB">
              <w:rPr>
                <w:sz w:val="22"/>
                <w:szCs w:val="22"/>
              </w:rPr>
              <w:t>Итого</w:t>
            </w: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bl>
    <w:p w:rsidR="006C3273" w:rsidRPr="006C33AB" w:rsidRDefault="006C3273" w:rsidP="006C3273">
      <w:pPr>
        <w:rPr>
          <w:b/>
          <w:sz w:val="22"/>
          <w:szCs w:val="22"/>
          <w:u w:val="single"/>
        </w:rPr>
      </w:pPr>
    </w:p>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_________________/А.Г. Хапов/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5</w:t>
      </w:r>
    </w:p>
    <w:p w:rsidR="008C1741" w:rsidRPr="006C33AB" w:rsidRDefault="008C1741" w:rsidP="008C1741">
      <w:pPr>
        <w:spacing w:after="0"/>
        <w:jc w:val="right"/>
        <w:rPr>
          <w:b/>
          <w:sz w:val="22"/>
          <w:szCs w:val="22"/>
        </w:rPr>
      </w:pPr>
      <w:r w:rsidRPr="006C33AB">
        <w:rPr>
          <w:b/>
          <w:sz w:val="22"/>
          <w:szCs w:val="22"/>
        </w:rPr>
        <w:t>к Договору подряда</w:t>
      </w:r>
    </w:p>
    <w:p w:rsidR="00537604" w:rsidRPr="00537604" w:rsidRDefault="00537604" w:rsidP="00537604">
      <w:pPr>
        <w:spacing w:after="0"/>
        <w:jc w:val="right"/>
        <w:rPr>
          <w:b/>
          <w:sz w:val="22"/>
          <w:szCs w:val="22"/>
        </w:rPr>
      </w:pPr>
      <w:r w:rsidRPr="00537604">
        <w:rPr>
          <w:b/>
          <w:sz w:val="22"/>
          <w:szCs w:val="22"/>
        </w:rPr>
        <w:t>№ 200470000011900021 от «25» октября 2019 года</w:t>
      </w:r>
    </w:p>
    <w:p w:rsidR="006B2176" w:rsidRPr="006C33AB" w:rsidRDefault="006B2176" w:rsidP="006B2176">
      <w:pPr>
        <w:spacing w:after="0"/>
        <w:jc w:val="right"/>
        <w:rPr>
          <w:b/>
          <w:sz w:val="22"/>
          <w:szCs w:val="22"/>
        </w:rPr>
      </w:pP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 xml:space="preserve">Календарные графики выполнения Договора по Объектам </w:t>
      </w:r>
    </w:p>
    <w:p w:rsidR="008C1741" w:rsidRPr="006C33AB" w:rsidRDefault="008C1741" w:rsidP="008C1741">
      <w:pPr>
        <w:jc w:val="center"/>
        <w:rPr>
          <w:b/>
          <w:sz w:val="22"/>
          <w:szCs w:val="22"/>
          <w:u w:val="single"/>
        </w:rPr>
      </w:pPr>
    </w:p>
    <w:p w:rsidR="008C1741" w:rsidRPr="006C33AB" w:rsidRDefault="008C1741" w:rsidP="008C1741">
      <w:pPr>
        <w:rPr>
          <w:sz w:val="22"/>
          <w:szCs w:val="22"/>
        </w:rPr>
      </w:pPr>
      <w:r w:rsidRPr="006C33AB">
        <w:rPr>
          <w:sz w:val="22"/>
          <w:szCs w:val="22"/>
        </w:rPr>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6C33AB" w:rsidTr="00194498">
        <w:tc>
          <w:tcPr>
            <w:tcW w:w="993" w:type="dxa"/>
            <w:vAlign w:val="center"/>
          </w:tcPr>
          <w:p w:rsidR="00194498" w:rsidRPr="006C33AB" w:rsidRDefault="00194498" w:rsidP="00D76103">
            <w:pPr>
              <w:spacing w:after="0"/>
              <w:jc w:val="center"/>
              <w:rPr>
                <w:b/>
                <w:sz w:val="22"/>
                <w:szCs w:val="22"/>
              </w:rPr>
            </w:pPr>
            <w:r w:rsidRPr="006C33AB">
              <w:rPr>
                <w:b/>
                <w:sz w:val="22"/>
                <w:szCs w:val="22"/>
              </w:rPr>
              <w:t>№ п/п</w:t>
            </w:r>
          </w:p>
        </w:tc>
        <w:tc>
          <w:tcPr>
            <w:tcW w:w="1559" w:type="dxa"/>
            <w:vAlign w:val="center"/>
          </w:tcPr>
          <w:p w:rsidR="00194498" w:rsidRPr="006C33AB" w:rsidRDefault="00194498" w:rsidP="00D76103">
            <w:pPr>
              <w:spacing w:after="0"/>
              <w:jc w:val="center"/>
              <w:rPr>
                <w:b/>
                <w:sz w:val="22"/>
                <w:szCs w:val="22"/>
              </w:rPr>
            </w:pPr>
            <w:r w:rsidRPr="006C33AB">
              <w:rPr>
                <w:b/>
                <w:sz w:val="22"/>
                <w:szCs w:val="22"/>
              </w:rPr>
              <w:t>№</w:t>
            </w:r>
          </w:p>
          <w:p w:rsidR="00194498" w:rsidRPr="006C33AB" w:rsidRDefault="00194498" w:rsidP="00D76103">
            <w:pPr>
              <w:spacing w:after="0"/>
              <w:jc w:val="center"/>
              <w:rPr>
                <w:b/>
                <w:sz w:val="22"/>
                <w:szCs w:val="22"/>
              </w:rPr>
            </w:pPr>
            <w:r w:rsidRPr="006C33AB">
              <w:rPr>
                <w:b/>
                <w:sz w:val="22"/>
                <w:szCs w:val="22"/>
              </w:rPr>
              <w:t>Графика</w:t>
            </w:r>
          </w:p>
        </w:tc>
        <w:tc>
          <w:tcPr>
            <w:tcW w:w="5528" w:type="dxa"/>
            <w:vAlign w:val="center"/>
          </w:tcPr>
          <w:p w:rsidR="00194498" w:rsidRPr="006C33AB" w:rsidRDefault="00194498" w:rsidP="00D76103">
            <w:pPr>
              <w:spacing w:after="0"/>
              <w:jc w:val="center"/>
              <w:rPr>
                <w:b/>
                <w:sz w:val="22"/>
                <w:szCs w:val="22"/>
              </w:rPr>
            </w:pPr>
            <w:r w:rsidRPr="006C33AB">
              <w:rPr>
                <w:b/>
                <w:sz w:val="22"/>
                <w:szCs w:val="22"/>
              </w:rPr>
              <w:t>Объект (МКД)</w:t>
            </w:r>
          </w:p>
        </w:tc>
        <w:tc>
          <w:tcPr>
            <w:tcW w:w="1701" w:type="dxa"/>
            <w:vAlign w:val="center"/>
          </w:tcPr>
          <w:p w:rsidR="00194498" w:rsidRPr="006C33AB" w:rsidRDefault="00194498" w:rsidP="00D76103">
            <w:pPr>
              <w:spacing w:after="0"/>
              <w:jc w:val="center"/>
              <w:rPr>
                <w:b/>
                <w:sz w:val="22"/>
                <w:szCs w:val="22"/>
              </w:rPr>
            </w:pPr>
            <w:r w:rsidRPr="006C33AB">
              <w:rPr>
                <w:b/>
                <w:sz w:val="22"/>
                <w:szCs w:val="22"/>
              </w:rPr>
              <w:t>Кол-во листов</w:t>
            </w:r>
          </w:p>
        </w:tc>
      </w:tr>
      <w:tr w:rsidR="00194498" w:rsidRPr="006C33AB" w:rsidTr="00194498">
        <w:tc>
          <w:tcPr>
            <w:tcW w:w="993" w:type="dxa"/>
            <w:vAlign w:val="center"/>
          </w:tcPr>
          <w:p w:rsidR="00194498" w:rsidRPr="006C33AB" w:rsidRDefault="00194498" w:rsidP="00675203">
            <w:pPr>
              <w:pStyle w:val="a"/>
              <w:numPr>
                <w:ilvl w:val="0"/>
                <w:numId w:val="10"/>
              </w:numPr>
              <w:spacing w:after="0"/>
              <w:ind w:right="-108" w:hanging="43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675203">
            <w:pPr>
              <w:pStyle w:val="a"/>
              <w:numPr>
                <w:ilvl w:val="0"/>
                <w:numId w:val="10"/>
              </w:numPr>
              <w:spacing w:after="0"/>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675203">
            <w:pPr>
              <w:pStyle w:val="a"/>
              <w:numPr>
                <w:ilvl w:val="0"/>
                <w:numId w:val="10"/>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675203">
            <w:pPr>
              <w:pStyle w:val="a"/>
              <w:numPr>
                <w:ilvl w:val="0"/>
                <w:numId w:val="10"/>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924A9F" w:rsidRPr="006C33AB" w:rsidRDefault="00924A9F"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B11594" w:rsidP="008C1741">
      <w:pPr>
        <w:jc w:val="center"/>
        <w:rPr>
          <w:b/>
          <w:sz w:val="22"/>
          <w:szCs w:val="22"/>
          <w:u w:val="single"/>
        </w:rPr>
      </w:pPr>
      <w:r w:rsidRPr="00B11594">
        <w:rPr>
          <w:noProof/>
          <w:sz w:val="22"/>
          <w:szCs w:val="22"/>
        </w:rPr>
        <mc:AlternateContent>
          <mc:Choice Requires="wps">
            <w:drawing>
              <wp:anchor distT="0" distB="0" distL="114300" distR="114300" simplePos="0" relativeHeight="251694080" behindDoc="0" locked="0" layoutInCell="1" allowOverlap="1" wp14:anchorId="7EDBA0BA" wp14:editId="4AB1EB8B">
                <wp:simplePos x="0" y="0"/>
                <wp:positionH relativeFrom="column">
                  <wp:posOffset>0</wp:posOffset>
                </wp:positionH>
                <wp:positionV relativeFrom="paragraph">
                  <wp:posOffset>1561465</wp:posOffset>
                </wp:positionV>
                <wp:extent cx="5419725" cy="1007110"/>
                <wp:effectExtent l="0" t="1562100" r="0" b="1564640"/>
                <wp:wrapNone/>
                <wp:docPr id="18"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28" type="#_x0000_t202" style="position:absolute;left:0;text-align:left;margin-left:0;margin-top:122.95pt;width:426.75pt;height:79.3pt;rotation:-246632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rbQIAALE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" filled="f" strokecolor="window" strokeweight=".5pt">
                <v:textbo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F475A5" w:rsidRPr="006C33AB" w:rsidRDefault="00F475A5"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_________________/А.Г. Хапов/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6</w:t>
      </w:r>
    </w:p>
    <w:p w:rsidR="008C1741" w:rsidRPr="006C33AB" w:rsidRDefault="008C1741" w:rsidP="008C1741">
      <w:pPr>
        <w:spacing w:after="0"/>
        <w:jc w:val="right"/>
        <w:rPr>
          <w:b/>
          <w:sz w:val="22"/>
          <w:szCs w:val="22"/>
        </w:rPr>
      </w:pPr>
      <w:r w:rsidRPr="006C33AB">
        <w:rPr>
          <w:b/>
          <w:sz w:val="22"/>
          <w:szCs w:val="22"/>
        </w:rPr>
        <w:t>к Договору подряда</w:t>
      </w:r>
    </w:p>
    <w:p w:rsidR="00537604" w:rsidRPr="00537604" w:rsidRDefault="00537604" w:rsidP="00537604">
      <w:pPr>
        <w:jc w:val="right"/>
        <w:rPr>
          <w:b/>
          <w:sz w:val="22"/>
          <w:szCs w:val="22"/>
        </w:rPr>
      </w:pPr>
      <w:r w:rsidRPr="00537604">
        <w:rPr>
          <w:b/>
          <w:sz w:val="22"/>
          <w:szCs w:val="22"/>
        </w:rPr>
        <w:t>№ 200470000011900021 от «25» октября 2019 года</w:t>
      </w:r>
    </w:p>
    <w:p w:rsidR="008C1741" w:rsidRPr="006C33AB" w:rsidRDefault="008C1741" w:rsidP="008C1741">
      <w:pPr>
        <w:rPr>
          <w:sz w:val="22"/>
          <w:szCs w:val="22"/>
        </w:rPr>
      </w:pPr>
    </w:p>
    <w:p w:rsidR="008C1741" w:rsidRPr="006C33AB" w:rsidRDefault="008C1741" w:rsidP="008C1741">
      <w:pPr>
        <w:jc w:val="center"/>
        <w:rPr>
          <w:b/>
          <w:sz w:val="22"/>
          <w:szCs w:val="22"/>
        </w:rPr>
      </w:pPr>
      <w:r w:rsidRPr="006C33AB">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7604" w:rsidRPr="00243A72" w:rsidRDefault="00537604"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9"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" adj="3772" filled="f" stroked="f" strokeweight="2pt">
                <v:textbox>
                  <w:txbxContent>
                    <w:p w:rsidR="00537604" w:rsidRPr="00243A72" w:rsidRDefault="00537604"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b/>
          <w:sz w:val="22"/>
          <w:szCs w:val="22"/>
        </w:rPr>
        <w:t xml:space="preserve">Технические характеристики основных материалов, используемых Подрядчиком </w:t>
      </w:r>
      <w:r w:rsidRPr="006C33AB">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п/п</w:t>
            </w:r>
          </w:p>
        </w:tc>
        <w:tc>
          <w:tcPr>
            <w:tcW w:w="4252" w:type="dxa"/>
          </w:tcPr>
          <w:p w:rsidR="008C1741" w:rsidRPr="006C33AB" w:rsidRDefault="008C1741" w:rsidP="00D76103">
            <w:pPr>
              <w:autoSpaceDE w:val="0"/>
              <w:autoSpaceDN w:val="0"/>
              <w:adjustRightInd w:val="0"/>
              <w:jc w:val="center"/>
              <w:rPr>
                <w:sz w:val="22"/>
                <w:szCs w:val="22"/>
              </w:rPr>
            </w:pPr>
            <w:r w:rsidRPr="006C33AB">
              <w:rPr>
                <w:sz w:val="22"/>
                <w:szCs w:val="22"/>
              </w:rPr>
              <w:t>Наименование</w:t>
            </w:r>
          </w:p>
        </w:tc>
        <w:tc>
          <w:tcPr>
            <w:tcW w:w="4678" w:type="dxa"/>
          </w:tcPr>
          <w:p w:rsidR="008C1741" w:rsidRPr="006C33AB" w:rsidRDefault="008C1741" w:rsidP="00D76103">
            <w:pPr>
              <w:autoSpaceDE w:val="0"/>
              <w:autoSpaceDN w:val="0"/>
              <w:adjustRightInd w:val="0"/>
              <w:jc w:val="center"/>
              <w:rPr>
                <w:sz w:val="22"/>
                <w:szCs w:val="22"/>
              </w:rPr>
            </w:pPr>
            <w:r w:rsidRPr="006C33AB">
              <w:rPr>
                <w:sz w:val="22"/>
                <w:szCs w:val="22"/>
              </w:rPr>
              <w:t>Характеристики</w:t>
            </w: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xml:space="preserve">3. </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13.</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EB1E28" w:rsidRPr="006C33AB" w:rsidTr="00C678FB">
        <w:tc>
          <w:tcPr>
            <w:tcW w:w="851" w:type="dxa"/>
          </w:tcPr>
          <w:p w:rsidR="00EB1E28" w:rsidRPr="006C33AB" w:rsidRDefault="00EB1E28" w:rsidP="00D76103">
            <w:pPr>
              <w:autoSpaceDE w:val="0"/>
              <w:autoSpaceDN w:val="0"/>
              <w:adjustRightInd w:val="0"/>
              <w:jc w:val="center"/>
              <w:rPr>
                <w:sz w:val="22"/>
                <w:szCs w:val="22"/>
              </w:rPr>
            </w:pPr>
            <w:r w:rsidRPr="006C33AB">
              <w:rPr>
                <w:sz w:val="22"/>
                <w:szCs w:val="22"/>
              </w:rPr>
              <w:t>21.</w:t>
            </w:r>
          </w:p>
        </w:tc>
        <w:tc>
          <w:tcPr>
            <w:tcW w:w="4252" w:type="dxa"/>
          </w:tcPr>
          <w:p w:rsidR="00EB1E28" w:rsidRPr="006C33AB" w:rsidRDefault="00EB1E28" w:rsidP="00D76103">
            <w:pPr>
              <w:autoSpaceDE w:val="0"/>
              <w:autoSpaceDN w:val="0"/>
              <w:adjustRightInd w:val="0"/>
              <w:jc w:val="center"/>
              <w:rPr>
                <w:sz w:val="22"/>
                <w:szCs w:val="22"/>
              </w:rPr>
            </w:pPr>
          </w:p>
        </w:tc>
        <w:tc>
          <w:tcPr>
            <w:tcW w:w="4678" w:type="dxa"/>
          </w:tcPr>
          <w:p w:rsidR="00EB1E28" w:rsidRPr="006C33AB" w:rsidRDefault="00EB1E28" w:rsidP="00D76103">
            <w:pPr>
              <w:autoSpaceDE w:val="0"/>
              <w:autoSpaceDN w:val="0"/>
              <w:adjustRightInd w:val="0"/>
              <w:rPr>
                <w:sz w:val="22"/>
                <w:szCs w:val="22"/>
              </w:rPr>
            </w:pPr>
          </w:p>
        </w:tc>
      </w:tr>
    </w:tbl>
    <w:p w:rsidR="008C1741" w:rsidRPr="006C33AB" w:rsidRDefault="008C1741"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_________________/А.Г. Хапов/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sz w:val="22"/>
          <w:szCs w:val="22"/>
        </w:rPr>
      </w:pPr>
    </w:p>
    <w:p w:rsidR="008C1741" w:rsidRPr="006C33AB" w:rsidRDefault="008C1741" w:rsidP="008C1741">
      <w:pPr>
        <w:rPr>
          <w:sz w:val="22"/>
          <w:szCs w:val="22"/>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7</w:t>
      </w:r>
    </w:p>
    <w:p w:rsidR="008C1741" w:rsidRPr="006C33AB" w:rsidRDefault="008C1741" w:rsidP="008C1741">
      <w:pPr>
        <w:spacing w:after="0"/>
        <w:jc w:val="right"/>
        <w:rPr>
          <w:b/>
          <w:sz w:val="22"/>
          <w:szCs w:val="22"/>
        </w:rPr>
      </w:pPr>
      <w:r w:rsidRPr="006C33AB">
        <w:rPr>
          <w:b/>
          <w:sz w:val="22"/>
          <w:szCs w:val="22"/>
        </w:rPr>
        <w:t>к Договору подряда</w:t>
      </w:r>
    </w:p>
    <w:p w:rsidR="00DB079F" w:rsidRPr="006C33AB" w:rsidRDefault="00537604" w:rsidP="005E3B32">
      <w:pPr>
        <w:spacing w:after="0"/>
        <w:jc w:val="right"/>
        <w:rPr>
          <w:b/>
          <w:sz w:val="22"/>
          <w:szCs w:val="22"/>
        </w:rPr>
      </w:pPr>
      <w:r w:rsidRPr="00537604">
        <w:rPr>
          <w:b/>
          <w:sz w:val="22"/>
          <w:szCs w:val="22"/>
        </w:rPr>
        <w:t>№ 2004700000119</w:t>
      </w:r>
      <w:r w:rsidR="005E3B32">
        <w:rPr>
          <w:b/>
          <w:sz w:val="22"/>
          <w:szCs w:val="22"/>
        </w:rPr>
        <w:t>00021 от «25» октября 2019 года</w:t>
      </w:r>
    </w:p>
    <w:p w:rsidR="002F7AD1" w:rsidRPr="006C33AB" w:rsidRDefault="00D84F49" w:rsidP="00D84F49">
      <w:pPr>
        <w:spacing w:after="0"/>
        <w:jc w:val="right"/>
        <w:rPr>
          <w:b/>
          <w:sz w:val="22"/>
          <w:szCs w:val="22"/>
        </w:rPr>
      </w:pPr>
      <w:r w:rsidRPr="006C33AB">
        <w:rPr>
          <w:b/>
          <w:sz w:val="22"/>
          <w:szCs w:val="22"/>
        </w:rPr>
        <w:t xml:space="preserve"> </w:t>
      </w:r>
      <w:r w:rsidR="002F7AD1" w:rsidRPr="006C33AB">
        <w:rPr>
          <w:b/>
          <w:sz w:val="22"/>
          <w:szCs w:val="22"/>
        </w:rPr>
        <w:t>(форма Акта сдачи-приемки работ)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АКТ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 xml:space="preserve">Сдачи-приемки выполненных Работ </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942164"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suppressAutoHyphens/>
        <w:spacing w:after="200" w:line="276" w:lineRule="auto"/>
        <w:jc w:val="center"/>
        <w:rPr>
          <w:rFonts w:eastAsia="SimSun"/>
          <w:sz w:val="22"/>
          <w:szCs w:val="22"/>
          <w:lang w:eastAsia="en-US"/>
        </w:rPr>
      </w:pP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w:t>
      </w:r>
    </w:p>
    <w:p w:rsidR="002F7AD1" w:rsidRPr="006C33AB" w:rsidRDefault="002F7AD1" w:rsidP="002F7AD1">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b/>
          <w:sz w:val="22"/>
          <w:szCs w:val="22"/>
          <w:lang w:eastAsia="en-US"/>
        </w:rPr>
        <w:tab/>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sz w:val="22"/>
          <w:szCs w:val="22"/>
          <w:lang w:eastAsia="en-US"/>
        </w:rPr>
        <w:t>_________</w:t>
      </w:r>
      <w:r w:rsidRPr="006C33AB">
        <w:rPr>
          <w:rFonts w:eastAsia="SimSun"/>
          <w:i/>
          <w:sz w:val="22"/>
          <w:szCs w:val="22"/>
          <w:lang w:eastAsia="en-US"/>
        </w:rPr>
        <w:t>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jc w:val="left"/>
        <w:rPr>
          <w:sz w:val="22"/>
          <w:szCs w:val="22"/>
        </w:rPr>
      </w:pPr>
      <w:r w:rsidRPr="006C33AB">
        <w:rPr>
          <w:sz w:val="22"/>
          <w:szCs w:val="22"/>
        </w:rPr>
        <w:t>_________________________________</w:t>
      </w:r>
      <w:r w:rsidR="00B11594" w:rsidRPr="00B11594">
        <w:rPr>
          <w:noProof/>
          <w:sz w:val="22"/>
          <w:szCs w:val="22"/>
        </w:rPr>
        <mc:AlternateContent>
          <mc:Choice Requires="wps">
            <w:drawing>
              <wp:anchor distT="0" distB="0" distL="114300" distR="114300" simplePos="0" relativeHeight="251692032" behindDoc="0" locked="0" layoutInCell="1" allowOverlap="1" wp14:anchorId="7EDBA0BA" wp14:editId="4AB1EB8B">
                <wp:simplePos x="0" y="0"/>
                <wp:positionH relativeFrom="column">
                  <wp:posOffset>0</wp:posOffset>
                </wp:positionH>
                <wp:positionV relativeFrom="paragraph">
                  <wp:posOffset>1561465</wp:posOffset>
                </wp:positionV>
                <wp:extent cx="5419725" cy="1007110"/>
                <wp:effectExtent l="0" t="1562100" r="0" b="1564640"/>
                <wp:wrapNone/>
                <wp:docPr id="17"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0" type="#_x0000_t202" style="position:absolute;margin-left:0;margin-top:122.95pt;width:426.75pt;height:79.3pt;rotation:-246632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QkbgIAALE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" filled="f" strokecolor="window" strokeweight=".5pt">
                <v:textbo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sz w:val="22"/>
          <w:szCs w:val="22"/>
        </w:rPr>
        <w:t>_______________________________________________________</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6C66C7" w:rsidP="002F7AD1">
      <w:pPr>
        <w:suppressAutoHyphens/>
        <w:spacing w:after="0" w:line="276" w:lineRule="auto"/>
        <w:contextualSpacing/>
        <w:jc w:val="left"/>
        <w:rPr>
          <w:rFonts w:eastAsia="SimSun"/>
          <w:b/>
          <w:sz w:val="22"/>
          <w:szCs w:val="22"/>
          <w:lang w:eastAsia="en-US"/>
        </w:rPr>
      </w:pPr>
      <w:r w:rsidRPr="006C33AB">
        <w:rPr>
          <w:rFonts w:eastAsia="SimSun"/>
          <w:b/>
          <w:sz w:val="22"/>
          <w:szCs w:val="22"/>
          <w:lang w:eastAsia="en-US"/>
        </w:rPr>
        <w:t>Представитель Заказчика</w:t>
      </w:r>
      <w:r w:rsidR="002F7AD1" w:rsidRPr="006C33AB">
        <w:rPr>
          <w:rFonts w:eastAsia="SimSun"/>
          <w:b/>
          <w:sz w:val="22"/>
          <w:szCs w:val="22"/>
          <w:lang w:eastAsia="en-US"/>
        </w:rPr>
        <w:t>, осуществлявшей строительный контроль</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rPr>
          <w:rFonts w:eastAsia="SimSun"/>
          <w:b/>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w:t>
      </w:r>
    </w:p>
    <w:p w:rsidR="00A268B3" w:rsidRPr="006C33AB" w:rsidRDefault="00A268B3" w:rsidP="002F7AD1">
      <w:pPr>
        <w:suppressAutoHyphens/>
        <w:spacing w:after="0" w:line="276" w:lineRule="auto"/>
        <w:contextualSpacing/>
        <w:jc w:val="left"/>
        <w:rPr>
          <w:rFonts w:eastAsia="SimSun"/>
          <w:b/>
          <w:sz w:val="22"/>
          <w:szCs w:val="22"/>
          <w:lang w:eastAsia="en-US"/>
        </w:rPr>
      </w:pPr>
    </w:p>
    <w:p w:rsidR="002F7AD1" w:rsidRPr="006C33AB" w:rsidRDefault="006C66C7"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002F7AD1" w:rsidRPr="006C33AB">
        <w:rPr>
          <w:rFonts w:eastAsia="SimSun"/>
          <w:sz w:val="22"/>
          <w:szCs w:val="22"/>
          <w:lang w:eastAsia="en-US"/>
        </w:rPr>
        <w:t>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уполномоченное(-ые)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lastRenderedPageBreak/>
        <w:t>действующий(-ие) на основании протокола общего собрания собственников помещений в МКД от ____ № ___ ________________________________________________________________,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jc w:val="center"/>
        <w:rPr>
          <w:rFonts w:eastAsia="Calibri"/>
          <w:i/>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произвели осмотр 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(наименование конструктивн</w:t>
      </w:r>
      <w:r w:rsidR="006C66C7" w:rsidRPr="006C33AB">
        <w:rPr>
          <w:rFonts w:eastAsia="SimSun"/>
          <w:i/>
          <w:sz w:val="22"/>
          <w:szCs w:val="22"/>
          <w:lang w:eastAsia="en-US"/>
        </w:rPr>
        <w:t>ого элемента и/или внутридомовых инженерных систем, их</w:t>
      </w:r>
      <w:r w:rsidRPr="006C33AB">
        <w:rPr>
          <w:rFonts w:eastAsia="SimSun"/>
          <w:i/>
          <w:sz w:val="22"/>
          <w:szCs w:val="22"/>
          <w:lang w:eastAsia="en-US"/>
        </w:rPr>
        <w:t xml:space="preserve"> конкретное местонахождение)</w:t>
      </w:r>
    </w:p>
    <w:p w:rsidR="002F7AD1" w:rsidRPr="006C33AB" w:rsidRDefault="002F7AD1" w:rsidP="002F7AD1">
      <w:pPr>
        <w:suppressAutoHyphens/>
        <w:spacing w:after="0" w:line="276" w:lineRule="auto"/>
        <w:rPr>
          <w:rFonts w:eastAsia="SimSun"/>
          <w:i/>
          <w:sz w:val="22"/>
          <w:szCs w:val="22"/>
          <w:lang w:eastAsia="en-US"/>
        </w:rPr>
      </w:pPr>
      <w:r w:rsidRPr="006C33AB">
        <w:rPr>
          <w:rFonts w:eastAsia="SimSun"/>
          <w:i/>
          <w:sz w:val="22"/>
          <w:szCs w:val="22"/>
          <w:lang w:eastAsia="en-US"/>
        </w:rPr>
        <w:t>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Комиссия обследовала 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B11594" w:rsidP="002F7AD1">
      <w:pPr>
        <w:suppressAutoHyphens/>
        <w:spacing w:after="0" w:line="276" w:lineRule="auto"/>
        <w:jc w:val="left"/>
        <w:rPr>
          <w:rFonts w:eastAsia="SimSun"/>
          <w:sz w:val="22"/>
          <w:szCs w:val="22"/>
          <w:lang w:eastAsia="en-US"/>
        </w:rPr>
      </w:pPr>
      <w:r w:rsidRPr="00B11594">
        <w:rPr>
          <w:noProof/>
          <w:sz w:val="22"/>
          <w:szCs w:val="22"/>
        </w:rPr>
        <mc:AlternateContent>
          <mc:Choice Requires="wps">
            <w:drawing>
              <wp:anchor distT="0" distB="0" distL="114300" distR="114300" simplePos="0" relativeHeight="251689984" behindDoc="0" locked="0" layoutInCell="1" allowOverlap="1" wp14:anchorId="7EDBA0BA" wp14:editId="4AB1EB8B">
                <wp:simplePos x="0" y="0"/>
                <wp:positionH relativeFrom="column">
                  <wp:posOffset>0</wp:posOffset>
                </wp:positionH>
                <wp:positionV relativeFrom="paragraph">
                  <wp:posOffset>1562100</wp:posOffset>
                </wp:positionV>
                <wp:extent cx="5419725" cy="1007110"/>
                <wp:effectExtent l="0" t="1562100" r="0" b="1564640"/>
                <wp:wrapNone/>
                <wp:docPr id="16"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1" type="#_x0000_t202" style="position:absolute;margin-left:0;margin-top:123pt;width:426.75pt;height:79.3pt;rotation:-2466324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hFbgIAALE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" filled="f" strokecolor="window" strokeweight=".5pt">
                <v:textbo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Замечания комиссии:</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Заключение комиссии:</w:t>
      </w:r>
    </w:p>
    <w:p w:rsidR="002F7AD1" w:rsidRPr="006C33AB" w:rsidRDefault="002F7AD1" w:rsidP="002F7AD1">
      <w:pPr>
        <w:spacing w:after="0" w:line="276" w:lineRule="auto"/>
        <w:rPr>
          <w:sz w:val="22"/>
          <w:szCs w:val="22"/>
        </w:rPr>
      </w:pPr>
      <w:r w:rsidRPr="006C33AB">
        <w:rPr>
          <w:sz w:val="22"/>
          <w:szCs w:val="22"/>
        </w:rPr>
        <w:t>________________________________________________________________________________________________________________________________________________________________________________</w:t>
      </w:r>
    </w:p>
    <w:p w:rsidR="002F7AD1" w:rsidRPr="006C33AB" w:rsidRDefault="002F7AD1" w:rsidP="002F7AD1">
      <w:pPr>
        <w:spacing w:after="0" w:line="276" w:lineRule="auto"/>
        <w:rPr>
          <w:sz w:val="22"/>
          <w:szCs w:val="22"/>
          <w:lang w:eastAsia="en-US"/>
        </w:rPr>
      </w:pPr>
      <w:r w:rsidRPr="006C33AB">
        <w:rPr>
          <w:sz w:val="22"/>
          <w:szCs w:val="22"/>
          <w:lang w:eastAsia="en-US"/>
        </w:rPr>
        <w:t>Настоящий Акт составлен на ___________ листах в 10 (десяти) экземплярах по одному для каждой стороны комиссии.</w:t>
      </w:r>
    </w:p>
    <w:p w:rsidR="002F7AD1" w:rsidRPr="006C33AB" w:rsidRDefault="002F7AD1" w:rsidP="002F7AD1">
      <w:pPr>
        <w:suppressAutoHyphens/>
        <w:spacing w:after="0" w:line="276" w:lineRule="auto"/>
        <w:rPr>
          <w:sz w:val="22"/>
          <w:szCs w:val="22"/>
          <w:lang w:eastAsia="en-US"/>
        </w:rPr>
      </w:pPr>
    </w:p>
    <w:p w:rsidR="002F7AD1" w:rsidRPr="006C33AB" w:rsidRDefault="002F7AD1" w:rsidP="002F7AD1">
      <w:pPr>
        <w:suppressAutoHyphens/>
        <w:spacing w:after="0" w:line="276" w:lineRule="auto"/>
        <w:rPr>
          <w:b/>
          <w:sz w:val="22"/>
          <w:szCs w:val="22"/>
          <w:lang w:eastAsia="en-US"/>
        </w:rPr>
      </w:pPr>
      <w:r w:rsidRPr="006C33AB">
        <w:rPr>
          <w:b/>
          <w:sz w:val="22"/>
          <w:szCs w:val="22"/>
          <w:lang w:eastAsia="en-US"/>
        </w:rPr>
        <w:t>Подписи членов комиссии:</w:t>
      </w:r>
    </w:p>
    <w:p w:rsidR="002F7AD1" w:rsidRPr="006C33AB" w:rsidRDefault="002F7AD1" w:rsidP="002F7AD1">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i/>
          <w:sz w:val="22"/>
          <w:szCs w:val="22"/>
          <w:lang w:eastAsia="en-US"/>
        </w:rPr>
        <w:t>______</w:t>
      </w:r>
      <w:r w:rsidR="00F475A5" w:rsidRPr="006C33AB">
        <w:rPr>
          <w:rFonts w:eastAsia="SimSun"/>
          <w:i/>
          <w:sz w:val="22"/>
          <w:szCs w:val="22"/>
          <w:lang w:eastAsia="en-US"/>
        </w:rPr>
        <w:t>_</w:t>
      </w:r>
      <w:r w:rsidRPr="006C33AB">
        <w:rPr>
          <w:rFonts w:eastAsia="SimSun"/>
          <w:i/>
          <w:sz w:val="22"/>
          <w:szCs w:val="22"/>
          <w:lang w:eastAsia="en-US"/>
        </w:rPr>
        <w:t>____________</w:t>
      </w:r>
    </w:p>
    <w:p w:rsidR="002F7AD1" w:rsidRPr="006C33AB" w:rsidRDefault="002F7AD1" w:rsidP="002F7AD1">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2F7AD1" w:rsidRPr="006C33AB" w:rsidRDefault="002F7AD1" w:rsidP="002F7AD1">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организации, осуществлявшей строительный контроль      </w:t>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Pr="006C33AB">
        <w:rPr>
          <w:rFonts w:eastAsia="Calibri"/>
          <w:i/>
          <w:sz w:val="22"/>
          <w:szCs w:val="22"/>
          <w:lang w:eastAsia="en-US"/>
        </w:rPr>
        <w:t xml:space="preserve"> </w:t>
      </w:r>
      <w:r w:rsidRPr="006C33AB">
        <w:rPr>
          <w:rFonts w:eastAsia="Calibri"/>
          <w:i/>
          <w:sz w:val="22"/>
          <w:szCs w:val="22"/>
          <w:lang w:eastAsia="en-US"/>
        </w:rPr>
        <w:tab/>
      </w:r>
      <w:r w:rsidRPr="006C33AB">
        <w:rPr>
          <w:rFonts w:eastAsia="Calibri"/>
          <w:i/>
          <w:sz w:val="22"/>
          <w:szCs w:val="22"/>
          <w:lang w:eastAsia="en-US"/>
        </w:rPr>
        <w:tab/>
        <w:t>___________________</w:t>
      </w:r>
    </w:p>
    <w:p w:rsidR="002F7AD1" w:rsidRPr="006C33AB" w:rsidRDefault="002F7AD1" w:rsidP="002F7AD1">
      <w:pPr>
        <w:rPr>
          <w:sz w:val="22"/>
          <w:szCs w:val="22"/>
          <w:lang w:eastAsia="en-US"/>
        </w:rPr>
      </w:pPr>
      <w:r w:rsidRPr="006C33AB">
        <w:rPr>
          <w:sz w:val="22"/>
          <w:szCs w:val="22"/>
          <w:lang w:eastAsia="en-US"/>
        </w:rPr>
        <w:t>Представитель общественной орг</w:t>
      </w:r>
      <w:r w:rsidR="00F475A5" w:rsidRPr="006C33AB">
        <w:rPr>
          <w:sz w:val="22"/>
          <w:szCs w:val="22"/>
          <w:lang w:eastAsia="en-US"/>
        </w:rPr>
        <w:t>анизации</w:t>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t>_________________</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 к</w:t>
      </w:r>
    </w:p>
    <w:p w:rsidR="00EC27B8" w:rsidRPr="006C33AB" w:rsidRDefault="00EC27B8" w:rsidP="00EC27B8">
      <w:pPr>
        <w:spacing w:after="0"/>
        <w:jc w:val="right"/>
        <w:rPr>
          <w:b/>
          <w:sz w:val="22"/>
          <w:szCs w:val="22"/>
        </w:rPr>
      </w:pPr>
      <w:r w:rsidRPr="006C33AB">
        <w:rPr>
          <w:b/>
          <w:sz w:val="22"/>
          <w:szCs w:val="22"/>
        </w:rPr>
        <w:t xml:space="preserve">Акту сдачи-приемки </w:t>
      </w:r>
      <w:r w:rsidRPr="006C33AB">
        <w:rPr>
          <w:b/>
          <w:sz w:val="22"/>
          <w:szCs w:val="22"/>
        </w:rPr>
        <w:br/>
        <w:t>выполненных Работ</w:t>
      </w:r>
    </w:p>
    <w:p w:rsidR="00EC27B8" w:rsidRPr="006C33AB" w:rsidRDefault="00EC27B8" w:rsidP="00EC27B8">
      <w:pPr>
        <w:spacing w:after="0"/>
        <w:jc w:val="right"/>
        <w:rPr>
          <w:b/>
          <w:sz w:val="22"/>
          <w:szCs w:val="22"/>
        </w:rPr>
      </w:pPr>
      <w:r w:rsidRPr="006C33AB">
        <w:rPr>
          <w:b/>
          <w:sz w:val="22"/>
          <w:szCs w:val="22"/>
        </w:rPr>
        <w:t>от________________</w:t>
      </w:r>
    </w:p>
    <w:p w:rsidR="00EC27B8" w:rsidRPr="006C33AB" w:rsidRDefault="00EC27B8" w:rsidP="00EC27B8">
      <w:pPr>
        <w:spacing w:after="0"/>
        <w:jc w:val="right"/>
        <w:rPr>
          <w:b/>
          <w:sz w:val="22"/>
          <w:szCs w:val="22"/>
        </w:rPr>
      </w:pPr>
      <w:r w:rsidRPr="006C33AB">
        <w:rPr>
          <w:b/>
          <w:sz w:val="22"/>
          <w:szCs w:val="22"/>
        </w:rPr>
        <w:t>(форма Заключения)</w:t>
      </w:r>
    </w:p>
    <w:p w:rsidR="00EC27B8" w:rsidRPr="006C33AB" w:rsidRDefault="00EC27B8" w:rsidP="00EC27B8">
      <w:pPr>
        <w:spacing w:after="0"/>
        <w:contextualSpacing/>
        <w:jc w:val="center"/>
        <w:rPr>
          <w:rFonts w:eastAsia="Calibri"/>
          <w:b/>
          <w:sz w:val="22"/>
          <w:szCs w:val="22"/>
        </w:rPr>
      </w:pPr>
    </w:p>
    <w:p w:rsidR="00EC27B8" w:rsidRPr="006C33AB" w:rsidRDefault="00EC27B8" w:rsidP="00EC27B8">
      <w:pPr>
        <w:spacing w:after="0"/>
        <w:contextualSpacing/>
        <w:jc w:val="center"/>
        <w:rPr>
          <w:rFonts w:eastAsia="Calibri"/>
          <w:b/>
          <w:sz w:val="22"/>
          <w:szCs w:val="22"/>
        </w:rPr>
      </w:pPr>
      <w:r w:rsidRPr="006C33AB">
        <w:rPr>
          <w:rFonts w:eastAsia="Calibri"/>
          <w:b/>
          <w:sz w:val="22"/>
          <w:szCs w:val="22"/>
        </w:rPr>
        <w:t>Заключение об отказе в приемке предъявленных Работ</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EC27B8" w:rsidRPr="006C33AB" w:rsidRDefault="00EC27B8" w:rsidP="00EC27B8">
      <w:pPr>
        <w:widowControl w:val="0"/>
        <w:shd w:val="clear" w:color="auto" w:fill="FFFFFF"/>
        <w:spacing w:after="0"/>
        <w:ind w:left="40"/>
        <w:jc w:val="left"/>
        <w:rPr>
          <w:snapToGrid w:val="0"/>
          <w:sz w:val="22"/>
          <w:szCs w:val="22"/>
        </w:rPr>
      </w:pP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_____________________________________________________________________________________</w:t>
      </w:r>
    </w:p>
    <w:p w:rsidR="00EC27B8" w:rsidRPr="006C33AB" w:rsidRDefault="00EC27B8" w:rsidP="00EC27B8">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EC27B8" w:rsidRPr="006C33AB" w:rsidRDefault="00EC27B8" w:rsidP="00EC27B8">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w:t>
      </w:r>
      <w:r w:rsidRPr="006C33AB">
        <w:rPr>
          <w:rFonts w:eastAsia="SimSun"/>
          <w:sz w:val="22"/>
          <w:szCs w:val="22"/>
          <w:lang w:eastAsia="en-US"/>
        </w:rPr>
        <w:t>_______</w:t>
      </w:r>
      <w:r w:rsidRPr="006C33AB">
        <w:rPr>
          <w:rFonts w:eastAsia="SimSun"/>
          <w:i/>
          <w:sz w:val="22"/>
          <w:szCs w:val="22"/>
          <w:lang w:eastAsia="en-US"/>
        </w:rPr>
        <w:t>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6C66C7"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 осуществлявшей строительный контроль</w:t>
      </w:r>
      <w:r w:rsidR="00EC27B8" w:rsidRPr="006C33AB">
        <w:rPr>
          <w:rFonts w:eastAsia="SimSun"/>
          <w:i/>
          <w:sz w:val="22"/>
          <w:szCs w:val="22"/>
          <w:lang w:eastAsia="en-US"/>
        </w:rPr>
        <w:t>___________________________________________________________________________,</w:t>
      </w:r>
    </w:p>
    <w:p w:rsidR="00EC27B8" w:rsidRPr="006C33AB" w:rsidRDefault="00EC27B8" w:rsidP="006C66C7">
      <w:pPr>
        <w:suppressAutoHyphens/>
        <w:spacing w:after="0" w:line="360" w:lineRule="auto"/>
        <w:contextualSpacing/>
        <w:jc w:val="center"/>
        <w:rPr>
          <w:rFonts w:eastAsia="SimSun"/>
          <w:sz w:val="22"/>
          <w:szCs w:val="22"/>
          <w:lang w:eastAsia="en-US"/>
        </w:rPr>
      </w:pPr>
      <w:r w:rsidRPr="006C33AB">
        <w:rPr>
          <w:rFonts w:eastAsia="SimSun"/>
          <w:sz w:val="22"/>
          <w:szCs w:val="22"/>
          <w:lang w:eastAsia="en-US"/>
        </w:rPr>
        <w:t>действующий на основании ___</w:t>
      </w:r>
      <w:r w:rsidR="00B11594" w:rsidRPr="00B11594">
        <w:rPr>
          <w:noProof/>
          <w:sz w:val="22"/>
          <w:szCs w:val="22"/>
        </w:rPr>
        <mc:AlternateContent>
          <mc:Choice Requires="wps">
            <w:drawing>
              <wp:anchor distT="0" distB="0" distL="114300" distR="114300" simplePos="0" relativeHeight="251687936" behindDoc="0" locked="0" layoutInCell="1" allowOverlap="1" wp14:anchorId="7EDBA0BA" wp14:editId="4AB1EB8B">
                <wp:simplePos x="0" y="0"/>
                <wp:positionH relativeFrom="column">
                  <wp:posOffset>0</wp:posOffset>
                </wp:positionH>
                <wp:positionV relativeFrom="paragraph">
                  <wp:posOffset>1562100</wp:posOffset>
                </wp:positionV>
                <wp:extent cx="5419725" cy="1007110"/>
                <wp:effectExtent l="0" t="1562100" r="0" b="1564640"/>
                <wp:wrapNone/>
                <wp:docPr id="15"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2" type="#_x0000_t202" style="position:absolute;left:0;text-align:left;margin-left:0;margin-top:123pt;width:426.75pt;height:79.3pt;rotation:-2466324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" filled="f" strokecolor="window" strokeweight=".5pt">
                <v:textbo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sz w:val="22"/>
          <w:szCs w:val="22"/>
          <w:lang w:eastAsia="en-US"/>
        </w:rPr>
        <w:t>__________________________________________________</w:t>
      </w: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Государственной жилищной инспекции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уполномоченное(-ые)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действующий(-ие) на основании протокола общего собрания собственников помещений в МКД от ____ № ___ ____________________________________________________________________,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6C66C7">
      <w:pPr>
        <w:suppressAutoHyphens/>
        <w:spacing w:after="0"/>
        <w:rPr>
          <w:rFonts w:eastAsia="SimSun"/>
          <w:b/>
          <w:sz w:val="22"/>
          <w:szCs w:val="22"/>
          <w:lang w:eastAsia="en-US"/>
        </w:rPr>
      </w:pPr>
    </w:p>
    <w:p w:rsidR="00C649EB" w:rsidRPr="006C33AB" w:rsidRDefault="00C649EB" w:rsidP="00EC27B8">
      <w:pPr>
        <w:suppressAutoHyphens/>
        <w:spacing w:after="0"/>
        <w:jc w:val="center"/>
        <w:rPr>
          <w:rFonts w:eastAsia="Calibri"/>
          <w:i/>
          <w:sz w:val="22"/>
          <w:szCs w:val="22"/>
          <w:lang w:eastAsia="en-US"/>
        </w:rPr>
      </w:pPr>
    </w:p>
    <w:p w:rsidR="00EC27B8" w:rsidRPr="006C33AB" w:rsidRDefault="00EC27B8" w:rsidP="00EC27B8">
      <w:pPr>
        <w:widowControl w:val="0"/>
        <w:shd w:val="clear" w:color="auto" w:fill="FFFFFF"/>
        <w:spacing w:after="0" w:line="276" w:lineRule="auto"/>
        <w:ind w:left="40" w:firstLine="668"/>
        <w:rPr>
          <w:snapToGrid w:val="0"/>
          <w:sz w:val="22"/>
          <w:szCs w:val="22"/>
        </w:rPr>
      </w:pPr>
      <w:r w:rsidRPr="006C33AB">
        <w:rPr>
          <w:snapToGrid w:val="0"/>
          <w:sz w:val="22"/>
          <w:szCs w:val="22"/>
        </w:rPr>
        <w:lastRenderedPageBreak/>
        <w:t xml:space="preserve">По результатам осмотра и обследования </w:t>
      </w:r>
      <w:r w:rsidRPr="006C33AB">
        <w:rPr>
          <w:i/>
          <w:snapToGrid w:val="0"/>
          <w:sz w:val="22"/>
          <w:szCs w:val="22"/>
          <w:u w:val="single"/>
        </w:rPr>
        <w:t>(указывается конструктивный элемент и адрес МКД)</w:t>
      </w:r>
      <w:r w:rsidRPr="006C33AB">
        <w:rPr>
          <w:snapToGrid w:val="0"/>
          <w:sz w:val="22"/>
          <w:szCs w:val="22"/>
        </w:rPr>
        <w:t>, комиссия установила, что Подрядчиком допущены следующие нарушения:</w:t>
      </w:r>
      <w:r w:rsidRPr="006C33AB">
        <w:rPr>
          <w:rFonts w:eastAsia="SimSun"/>
          <w:noProof/>
          <w:sz w:val="22"/>
          <w:szCs w:val="22"/>
        </w:rPr>
        <w:t xml:space="preserve"> </w:t>
      </w:r>
    </w:p>
    <w:p w:rsidR="00EC27B8" w:rsidRPr="006C33AB" w:rsidRDefault="00F475A5" w:rsidP="00EC27B8">
      <w:pPr>
        <w:widowControl w:val="0"/>
        <w:autoSpaceDE w:val="0"/>
        <w:autoSpaceDN w:val="0"/>
        <w:adjustRightInd w:val="0"/>
        <w:spacing w:after="0"/>
        <w:rPr>
          <w:sz w:val="22"/>
          <w:szCs w:val="22"/>
        </w:rPr>
      </w:pPr>
      <w:r w:rsidRPr="006C33AB">
        <w:rPr>
          <w:snapToGrid w:val="0"/>
          <w:sz w:val="22"/>
          <w:szCs w:val="22"/>
        </w:rPr>
        <w:t>1.</w:t>
      </w:r>
      <w:r w:rsidR="00EC27B8" w:rsidRPr="006C33AB">
        <w:rPr>
          <w:snapToGrid w:val="0"/>
          <w:sz w:val="22"/>
          <w:szCs w:val="22"/>
        </w:rPr>
        <w:tab/>
        <w:t xml:space="preserve">по качеству выполняемых </w:t>
      </w:r>
      <w:r w:rsidR="00EC27B8" w:rsidRPr="006C33AB">
        <w:rPr>
          <w:sz w:val="22"/>
          <w:szCs w:val="22"/>
        </w:rPr>
        <w:t xml:space="preserve">Работ: </w:t>
      </w:r>
    </w:p>
    <w:p w:rsidR="00EC27B8" w:rsidRPr="006C33AB" w:rsidRDefault="00EC27B8" w:rsidP="00EC27B8">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EC27B8" w:rsidRPr="006C33AB" w:rsidRDefault="00F475A5" w:rsidP="00EC27B8">
      <w:pPr>
        <w:widowControl w:val="0"/>
        <w:autoSpaceDE w:val="0"/>
        <w:autoSpaceDN w:val="0"/>
        <w:adjustRightInd w:val="0"/>
        <w:spacing w:after="0"/>
        <w:rPr>
          <w:sz w:val="22"/>
          <w:szCs w:val="22"/>
        </w:rPr>
      </w:pPr>
      <w:r w:rsidRPr="006C33AB">
        <w:rPr>
          <w:sz w:val="22"/>
          <w:szCs w:val="22"/>
        </w:rPr>
        <w:t>2.</w:t>
      </w:r>
      <w:r w:rsidR="00EC27B8" w:rsidRPr="006C33AB">
        <w:rPr>
          <w:sz w:val="22"/>
          <w:szCs w:val="22"/>
        </w:rPr>
        <w:tab/>
        <w:t>по технологии производства Работ:</w:t>
      </w:r>
    </w:p>
    <w:p w:rsidR="00EC27B8" w:rsidRPr="006C33AB" w:rsidRDefault="00EC27B8" w:rsidP="00EC27B8">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EC27B8" w:rsidRPr="006C33AB" w:rsidRDefault="00EC27B8" w:rsidP="00F475A5">
      <w:pPr>
        <w:widowControl w:val="0"/>
        <w:shd w:val="clear" w:color="auto" w:fill="FFFFFF"/>
        <w:spacing w:after="0"/>
        <w:rPr>
          <w:snapToGrid w:val="0"/>
          <w:sz w:val="22"/>
          <w:szCs w:val="22"/>
        </w:rPr>
      </w:pPr>
      <w:r w:rsidRPr="006C33AB">
        <w:rPr>
          <w:snapToGrid w:val="0"/>
          <w:sz w:val="22"/>
          <w:szCs w:val="22"/>
        </w:rPr>
        <w:t>_______________________________________________</w:t>
      </w:r>
      <w:r w:rsidR="00F475A5" w:rsidRPr="006C33AB">
        <w:rPr>
          <w:snapToGrid w:val="0"/>
          <w:sz w:val="22"/>
          <w:szCs w:val="22"/>
        </w:rPr>
        <w:t>___</w:t>
      </w:r>
      <w:r w:rsidRPr="006C33AB">
        <w:rPr>
          <w:snapToGrid w:val="0"/>
          <w:sz w:val="22"/>
          <w:szCs w:val="22"/>
        </w:rPr>
        <w:t>___________________________________</w:t>
      </w:r>
    </w:p>
    <w:p w:rsidR="00EC27B8" w:rsidRPr="006C33AB" w:rsidRDefault="00EC27B8" w:rsidP="00EC27B8">
      <w:pPr>
        <w:widowControl w:val="0"/>
        <w:shd w:val="clear" w:color="auto" w:fill="FFFFFF"/>
        <w:spacing w:after="0"/>
        <w:ind w:firstLine="708"/>
        <w:rPr>
          <w:snapToGrid w:val="0"/>
          <w:sz w:val="22"/>
          <w:szCs w:val="22"/>
        </w:rPr>
      </w:pP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widowControl w:val="0"/>
        <w:shd w:val="clear" w:color="auto" w:fill="FFFFFF"/>
        <w:spacing w:after="0"/>
        <w:rPr>
          <w:snapToGrid w:val="0"/>
          <w:sz w:val="22"/>
          <w:szCs w:val="22"/>
        </w:rPr>
      </w:pPr>
      <w:r w:rsidRPr="006C33AB">
        <w:rPr>
          <w:snapToGrid w:val="0"/>
          <w:sz w:val="22"/>
          <w:szCs w:val="22"/>
        </w:rPr>
        <w:t>Предполагаемая дата повторной приемки:__________________________________________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suppressAutoHyphens/>
        <w:spacing w:after="0" w:line="276" w:lineRule="auto"/>
        <w:rPr>
          <w:b/>
          <w:sz w:val="22"/>
          <w:szCs w:val="22"/>
          <w:lang w:eastAsia="en-US"/>
        </w:rPr>
      </w:pPr>
      <w:r w:rsidRPr="006C33AB">
        <w:rPr>
          <w:b/>
          <w:sz w:val="22"/>
          <w:szCs w:val="22"/>
          <w:lang w:eastAsia="en-US"/>
        </w:rPr>
        <w:t>Подписи членов комиссии:</w:t>
      </w:r>
    </w:p>
    <w:p w:rsidR="00EC27B8" w:rsidRPr="006C33AB" w:rsidRDefault="00EC27B8" w:rsidP="00EC27B8">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00C649EB" w:rsidRPr="006C33AB">
        <w:rPr>
          <w:rFonts w:eastAsia="SimSun"/>
          <w:sz w:val="22"/>
          <w:szCs w:val="22"/>
          <w:lang w:eastAsia="en-US"/>
        </w:rPr>
        <w:t>_</w:t>
      </w:r>
      <w:r w:rsidRPr="006C33AB">
        <w:rPr>
          <w:rFonts w:eastAsia="SimSun"/>
          <w:i/>
          <w:sz w:val="22"/>
          <w:szCs w:val="22"/>
          <w:lang w:eastAsia="en-US"/>
        </w:rPr>
        <w:t>__________________</w:t>
      </w:r>
    </w:p>
    <w:p w:rsidR="00EC27B8" w:rsidRPr="006C33AB" w:rsidRDefault="00EC27B8" w:rsidP="00EC27B8">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EC27B8" w:rsidRPr="006C33AB" w:rsidRDefault="00EC27B8" w:rsidP="00EC27B8">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организации, осуществляв</w:t>
      </w:r>
      <w:r w:rsidR="00C649EB" w:rsidRPr="006C33AB">
        <w:rPr>
          <w:rFonts w:eastAsia="SimSun"/>
          <w:sz w:val="22"/>
          <w:szCs w:val="22"/>
          <w:lang w:eastAsia="en-US"/>
        </w:rPr>
        <w:t xml:space="preserve">шей строительный контроль                     </w:t>
      </w:r>
      <w:r w:rsidRPr="006C33AB">
        <w:rPr>
          <w:rFonts w:eastAsia="SimSun"/>
          <w:sz w:val="22"/>
          <w:szCs w:val="22"/>
          <w:lang w:eastAsia="en-US"/>
        </w:rPr>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00C649EB" w:rsidRPr="006C33AB">
        <w:rPr>
          <w:rFonts w:eastAsia="Calibri"/>
          <w:i/>
          <w:sz w:val="22"/>
          <w:szCs w:val="22"/>
          <w:lang w:eastAsia="en-US"/>
        </w:rPr>
        <w:t xml:space="preserve"> </w:t>
      </w:r>
      <w:r w:rsidR="00C649EB" w:rsidRPr="006C33AB">
        <w:rPr>
          <w:rFonts w:eastAsia="Calibri"/>
          <w:i/>
          <w:sz w:val="22"/>
          <w:szCs w:val="22"/>
          <w:lang w:eastAsia="en-US"/>
        </w:rPr>
        <w:tab/>
      </w:r>
      <w:r w:rsidRPr="006C33AB">
        <w:rPr>
          <w:rFonts w:eastAsia="Calibri"/>
          <w:i/>
          <w:sz w:val="22"/>
          <w:szCs w:val="22"/>
          <w:lang w:eastAsia="en-US"/>
        </w:rPr>
        <w:t>___________________</w:t>
      </w:r>
    </w:p>
    <w:p w:rsidR="00EC27B8" w:rsidRPr="006C33AB" w:rsidRDefault="00EC27B8" w:rsidP="00EC27B8">
      <w:pPr>
        <w:rPr>
          <w:sz w:val="22"/>
          <w:szCs w:val="22"/>
          <w:lang w:eastAsia="en-US"/>
        </w:rPr>
      </w:pPr>
      <w:r w:rsidRPr="006C33AB">
        <w:rPr>
          <w:sz w:val="22"/>
          <w:szCs w:val="22"/>
          <w:lang w:eastAsia="en-US"/>
        </w:rPr>
        <w:t>Представитель общественной ор</w:t>
      </w:r>
      <w:r w:rsidR="00C649EB" w:rsidRPr="006C33AB">
        <w:rPr>
          <w:sz w:val="22"/>
          <w:szCs w:val="22"/>
          <w:lang w:eastAsia="en-US"/>
        </w:rPr>
        <w:t>ганизации</w:t>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t>_________________</w:t>
      </w: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_________________/А.Г. Хапов/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B2641B" w:rsidRPr="006C33AB" w:rsidRDefault="00B2641B" w:rsidP="00EC27B8">
      <w:pPr>
        <w:rPr>
          <w:sz w:val="22"/>
          <w:szCs w:val="22"/>
          <w:lang w:eastAsia="en-US"/>
        </w:rPr>
      </w:pPr>
    </w:p>
    <w:p w:rsidR="00EC27B8" w:rsidRPr="006C33AB" w:rsidRDefault="00EC27B8" w:rsidP="00EC27B8">
      <w:pPr>
        <w:spacing w:after="0" w:line="276" w:lineRule="auto"/>
        <w:rPr>
          <w:sz w:val="22"/>
          <w:szCs w:val="22"/>
          <w:lang w:eastAsia="en-US"/>
        </w:rPr>
      </w:pPr>
    </w:p>
    <w:p w:rsidR="00EC27B8" w:rsidRPr="006C33AB" w:rsidRDefault="00EC27B8" w:rsidP="002F7AD1">
      <w:pPr>
        <w:rPr>
          <w:sz w:val="22"/>
          <w:szCs w:val="22"/>
        </w:rPr>
        <w:sectPr w:rsidR="00EC27B8" w:rsidRPr="006C33AB" w:rsidSect="00D76103">
          <w:pgSz w:w="11906" w:h="16838"/>
          <w:pgMar w:top="709" w:right="850" w:bottom="567" w:left="1276" w:header="708" w:footer="708" w:gutter="0"/>
          <w:cols w:space="708"/>
          <w:docGrid w:linePitch="360"/>
        </w:sectPr>
      </w:pPr>
    </w:p>
    <w:p w:rsidR="008C1741" w:rsidRPr="006C33AB" w:rsidRDefault="00A17EE3"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8</w:t>
      </w:r>
    </w:p>
    <w:p w:rsidR="008C1741" w:rsidRPr="006C33AB" w:rsidRDefault="008C1741" w:rsidP="008C1741">
      <w:pPr>
        <w:spacing w:after="0"/>
        <w:jc w:val="right"/>
        <w:rPr>
          <w:b/>
          <w:sz w:val="22"/>
          <w:szCs w:val="22"/>
        </w:rPr>
      </w:pPr>
      <w:r w:rsidRPr="006C33AB">
        <w:rPr>
          <w:b/>
          <w:sz w:val="22"/>
          <w:szCs w:val="22"/>
        </w:rPr>
        <w:t>к Договору подряда</w:t>
      </w:r>
    </w:p>
    <w:p w:rsidR="005E3B32" w:rsidRPr="005E3B32" w:rsidRDefault="005E3B32" w:rsidP="005E3B32">
      <w:pPr>
        <w:suppressAutoHyphens/>
        <w:spacing w:after="200" w:line="276" w:lineRule="auto"/>
        <w:jc w:val="right"/>
        <w:rPr>
          <w:b/>
          <w:sz w:val="22"/>
          <w:szCs w:val="22"/>
        </w:rPr>
      </w:pPr>
      <w:r w:rsidRPr="005E3B32">
        <w:rPr>
          <w:b/>
          <w:sz w:val="22"/>
          <w:szCs w:val="22"/>
        </w:rPr>
        <w:t>№ 200470000011900021 от «25» октября 2019 года</w:t>
      </w:r>
    </w:p>
    <w:p w:rsidR="006B2176" w:rsidRPr="006C33AB" w:rsidRDefault="006B2176" w:rsidP="008C1741">
      <w:pPr>
        <w:suppressAutoHyphens/>
        <w:spacing w:after="200" w:line="276" w:lineRule="auto"/>
        <w:jc w:val="center"/>
        <w:rPr>
          <w:rFonts w:eastAsia="SimSun"/>
          <w:b/>
          <w:sz w:val="22"/>
          <w:szCs w:val="22"/>
          <w:lang w:eastAsia="en-US"/>
        </w:rPr>
      </w:pPr>
    </w:p>
    <w:p w:rsidR="008C1741" w:rsidRPr="006C33AB" w:rsidRDefault="00EC27B8" w:rsidP="008C1741">
      <w:pPr>
        <w:suppressAutoHyphens/>
        <w:spacing w:after="200" w:line="276" w:lineRule="auto"/>
        <w:jc w:val="center"/>
        <w:rPr>
          <w:rFonts w:eastAsia="SimSun"/>
          <w:b/>
          <w:sz w:val="22"/>
          <w:szCs w:val="22"/>
          <w:lang w:eastAsia="en-US"/>
        </w:rPr>
      </w:pPr>
      <w:r w:rsidRPr="006C33AB">
        <w:rPr>
          <w:rFonts w:eastAsia="SimSun"/>
          <w:b/>
          <w:sz w:val="22"/>
          <w:szCs w:val="22"/>
          <w:lang w:eastAsia="en-US"/>
        </w:rPr>
        <w:t>Информационная таблица</w:t>
      </w:r>
      <w:r w:rsidR="008C1741" w:rsidRPr="006C33AB">
        <w:rPr>
          <w:rFonts w:eastAsia="SimSun"/>
          <w:b/>
          <w:sz w:val="22"/>
          <w:szCs w:val="22"/>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147"/>
        <w:gridCol w:w="7730"/>
      </w:tblGrid>
      <w:tr w:rsidR="00F00C6E" w:rsidRPr="006C33AB" w:rsidTr="002D77EA">
        <w:tc>
          <w:tcPr>
            <w:tcW w:w="15026" w:type="dxa"/>
            <w:gridSpan w:val="2"/>
          </w:tcPr>
          <w:p w:rsidR="00F00C6E" w:rsidRPr="006C33AB" w:rsidRDefault="00F00C6E" w:rsidP="00D76103">
            <w:pPr>
              <w:rPr>
                <w:b/>
                <w:sz w:val="22"/>
                <w:szCs w:val="22"/>
              </w:rPr>
            </w:pPr>
          </w:p>
          <w:p w:rsidR="00F00C6E" w:rsidRPr="006C33AB" w:rsidRDefault="00F00C6E" w:rsidP="00D76103">
            <w:pPr>
              <w:rPr>
                <w:b/>
                <w:sz w:val="22"/>
                <w:szCs w:val="22"/>
              </w:rPr>
            </w:pPr>
            <w:r w:rsidRPr="006C33AB">
              <w:rPr>
                <w:b/>
                <w:sz w:val="22"/>
                <w:szCs w:val="22"/>
              </w:rPr>
              <w:t>Адрес Объекта:__________________________________________________________________________________________________________</w:t>
            </w:r>
          </w:p>
          <w:p w:rsidR="00F00C6E" w:rsidRPr="006C33AB" w:rsidRDefault="00B11594" w:rsidP="00D76103">
            <w:pPr>
              <w:rPr>
                <w:sz w:val="22"/>
                <w:szCs w:val="22"/>
              </w:rPr>
            </w:pPr>
            <w:r w:rsidRPr="00B11594">
              <w:rPr>
                <w:noProof/>
                <w:sz w:val="22"/>
                <w:szCs w:val="22"/>
              </w:rPr>
              <mc:AlternateContent>
                <mc:Choice Requires="wps">
                  <w:drawing>
                    <wp:anchor distT="0" distB="0" distL="114300" distR="114300" simplePos="0" relativeHeight="251685888" behindDoc="0" locked="0" layoutInCell="1" allowOverlap="1" wp14:anchorId="7EDBA0BA" wp14:editId="4AB1EB8B">
                      <wp:simplePos x="0" y="0"/>
                      <wp:positionH relativeFrom="column">
                        <wp:posOffset>-6350</wp:posOffset>
                      </wp:positionH>
                      <wp:positionV relativeFrom="paragraph">
                        <wp:posOffset>1569720</wp:posOffset>
                      </wp:positionV>
                      <wp:extent cx="5419725" cy="1007110"/>
                      <wp:effectExtent l="0" t="1562100" r="0" b="1564640"/>
                      <wp:wrapNone/>
                      <wp:docPr id="13"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3" type="#_x0000_t202" style="position:absolute;left:0;text-align:left;margin-left:-.5pt;margin-top:123.6pt;width:426.75pt;height:79.3pt;rotation:-246632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" filled="f" strokecolor="window" strokeweight=".5pt">
                      <v:textbo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tc>
      </w:tr>
      <w:tr w:rsidR="008C1741" w:rsidRPr="006C33AB" w:rsidTr="00C678FB">
        <w:tc>
          <w:tcPr>
            <w:tcW w:w="15026" w:type="dxa"/>
            <w:gridSpan w:val="2"/>
          </w:tcPr>
          <w:p w:rsidR="008C1741" w:rsidRPr="006C33AB" w:rsidRDefault="00D03ABE" w:rsidP="00D03ABE">
            <w:pPr>
              <w:jc w:val="center"/>
              <w:rPr>
                <w:b/>
                <w:sz w:val="22"/>
                <w:szCs w:val="22"/>
              </w:rPr>
            </w:pPr>
            <w:r w:rsidRPr="006C33AB">
              <w:rPr>
                <w:b/>
                <w:sz w:val="22"/>
                <w:szCs w:val="22"/>
              </w:rPr>
              <w:t>Ваш дом включен в краткосрочный план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 на 2018 год.</w:t>
            </w:r>
          </w:p>
        </w:tc>
      </w:tr>
      <w:tr w:rsidR="008C1741" w:rsidRPr="006C33AB" w:rsidTr="00C678FB">
        <w:tc>
          <w:tcPr>
            <w:tcW w:w="7230" w:type="dxa"/>
          </w:tcPr>
          <w:p w:rsidR="008C1741" w:rsidRPr="006C33AB" w:rsidRDefault="008C1741" w:rsidP="00D76103">
            <w:pPr>
              <w:rPr>
                <w:b/>
                <w:sz w:val="22"/>
                <w:szCs w:val="22"/>
              </w:rPr>
            </w:pPr>
            <w:r w:rsidRPr="006C33AB">
              <w:rPr>
                <w:b/>
                <w:sz w:val="22"/>
                <w:szCs w:val="22"/>
              </w:rPr>
              <w:t>Способ формирования фонда капитального ремонта</w:t>
            </w:r>
          </w:p>
        </w:tc>
        <w:tc>
          <w:tcPr>
            <w:tcW w:w="7796" w:type="dxa"/>
          </w:tcPr>
          <w:p w:rsidR="008C1741" w:rsidRPr="006C33AB" w:rsidRDefault="00423D5A" w:rsidP="00423D5A">
            <w:pPr>
              <w:rPr>
                <w:i/>
                <w:sz w:val="22"/>
                <w:szCs w:val="22"/>
              </w:rPr>
            </w:pPr>
            <w:r w:rsidRPr="006C33AB">
              <w:rPr>
                <w:i/>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6C33AB" w:rsidTr="00C678FB">
        <w:tc>
          <w:tcPr>
            <w:tcW w:w="7230" w:type="dxa"/>
          </w:tcPr>
          <w:p w:rsidR="008C1741" w:rsidRPr="006C33AB" w:rsidRDefault="008C1741" w:rsidP="00D76103">
            <w:pPr>
              <w:jc w:val="center"/>
              <w:rPr>
                <w:b/>
                <w:sz w:val="22"/>
                <w:szCs w:val="22"/>
              </w:rPr>
            </w:pPr>
            <w:r w:rsidRPr="006C33AB">
              <w:rPr>
                <w:b/>
                <w:sz w:val="22"/>
                <w:szCs w:val="22"/>
              </w:rPr>
              <w:t>Вид работ</w:t>
            </w:r>
          </w:p>
        </w:tc>
        <w:tc>
          <w:tcPr>
            <w:tcW w:w="7796" w:type="dxa"/>
          </w:tcPr>
          <w:p w:rsidR="008C1741" w:rsidRPr="006C33AB" w:rsidRDefault="008C1741" w:rsidP="00D76103">
            <w:pPr>
              <w:jc w:val="center"/>
              <w:rPr>
                <w:b/>
                <w:sz w:val="22"/>
                <w:szCs w:val="22"/>
              </w:rPr>
            </w:pPr>
            <w:r w:rsidRPr="006C33AB">
              <w:rPr>
                <w:b/>
                <w:sz w:val="22"/>
                <w:szCs w:val="22"/>
              </w:rPr>
              <w:t>Срок проведения работ</w:t>
            </w:r>
          </w:p>
        </w:tc>
      </w:tr>
      <w:tr w:rsidR="008C1741" w:rsidRPr="006C33AB" w:rsidTr="00386F7D">
        <w:tc>
          <w:tcPr>
            <w:tcW w:w="7230" w:type="dxa"/>
            <w:tcBorders>
              <w:bottom w:val="single" w:sz="4" w:space="0" w:color="auto"/>
            </w:tcBorders>
          </w:tcPr>
          <w:p w:rsidR="008C1741" w:rsidRPr="006C33AB" w:rsidRDefault="008C1741" w:rsidP="00977DEE">
            <w:pPr>
              <w:jc w:val="center"/>
              <w:rPr>
                <w:sz w:val="22"/>
                <w:szCs w:val="22"/>
              </w:rPr>
            </w:pPr>
            <w:r w:rsidRPr="006C33AB">
              <w:rPr>
                <w:sz w:val="22"/>
                <w:szCs w:val="22"/>
              </w:rPr>
              <w:t>Капитальный ремонт</w:t>
            </w:r>
            <w:r w:rsidRPr="006C33AB">
              <w:rPr>
                <w:b/>
                <w:sz w:val="22"/>
                <w:szCs w:val="22"/>
              </w:rPr>
              <w:t xml:space="preserve"> </w:t>
            </w:r>
            <w:r w:rsidR="00977DEE" w:rsidRPr="006C33AB">
              <w:rPr>
                <w:sz w:val="22"/>
                <w:szCs w:val="22"/>
              </w:rPr>
              <w:t>общего имущества в многоквартирном доме</w:t>
            </w:r>
          </w:p>
        </w:tc>
        <w:tc>
          <w:tcPr>
            <w:tcW w:w="7796" w:type="dxa"/>
            <w:tcBorders>
              <w:bottom w:val="single" w:sz="4" w:space="0" w:color="auto"/>
            </w:tcBorders>
          </w:tcPr>
          <w:p w:rsidR="008C1741" w:rsidRPr="006C33AB" w:rsidRDefault="008C1741" w:rsidP="00D76103">
            <w:pPr>
              <w:rPr>
                <w:sz w:val="22"/>
                <w:szCs w:val="22"/>
              </w:rPr>
            </w:pPr>
            <w:r w:rsidRPr="006C33AB">
              <w:rPr>
                <w:sz w:val="22"/>
                <w:szCs w:val="22"/>
              </w:rPr>
              <w:t>Начало_________________________</w:t>
            </w:r>
          </w:p>
          <w:p w:rsidR="008C1741" w:rsidRPr="006C33AB" w:rsidRDefault="008C1741" w:rsidP="00D76103">
            <w:pPr>
              <w:rPr>
                <w:sz w:val="22"/>
                <w:szCs w:val="22"/>
              </w:rPr>
            </w:pPr>
            <w:r w:rsidRPr="006C33AB">
              <w:rPr>
                <w:sz w:val="22"/>
                <w:szCs w:val="22"/>
              </w:rPr>
              <w:t>Окончание______________________</w:t>
            </w:r>
          </w:p>
        </w:tc>
      </w:tr>
      <w:tr w:rsidR="008C1741" w:rsidRPr="006C33AB" w:rsidTr="00386F7D">
        <w:trPr>
          <w:trHeight w:val="2586"/>
        </w:trPr>
        <w:tc>
          <w:tcPr>
            <w:tcW w:w="7230" w:type="dxa"/>
            <w:tcBorders>
              <w:top w:val="single" w:sz="4" w:space="0" w:color="auto"/>
              <w:left w:val="single" w:sz="4" w:space="0" w:color="auto"/>
              <w:bottom w:val="single" w:sz="4" w:space="0" w:color="auto"/>
              <w:right w:val="nil"/>
            </w:tcBorders>
          </w:tcPr>
          <w:p w:rsidR="008C1741" w:rsidRPr="006C33AB" w:rsidRDefault="008C1741" w:rsidP="00D76103">
            <w:pPr>
              <w:rPr>
                <w:sz w:val="22"/>
                <w:szCs w:val="22"/>
              </w:rPr>
            </w:pPr>
            <w:r w:rsidRPr="006C33AB">
              <w:rPr>
                <w:sz w:val="22"/>
                <w:szCs w:val="22"/>
              </w:rPr>
              <w:t xml:space="preserve">Ответственный за </w:t>
            </w:r>
          </w:p>
          <w:p w:rsidR="008C1741" w:rsidRPr="006C33AB" w:rsidRDefault="008C1741" w:rsidP="00D76103">
            <w:pPr>
              <w:rPr>
                <w:sz w:val="22"/>
                <w:szCs w:val="22"/>
              </w:rPr>
            </w:pPr>
            <w:r w:rsidRPr="006C33AB">
              <w:rPr>
                <w:sz w:val="22"/>
                <w:szCs w:val="22"/>
              </w:rPr>
              <w:t>организацию ремонта:</w:t>
            </w:r>
          </w:p>
          <w:p w:rsidR="008C1741" w:rsidRPr="006C33AB" w:rsidRDefault="008C1741" w:rsidP="00D76103">
            <w:pPr>
              <w:rPr>
                <w:sz w:val="22"/>
                <w:szCs w:val="22"/>
              </w:rPr>
            </w:pPr>
            <w:r w:rsidRPr="006C33AB">
              <w:rPr>
                <w:sz w:val="22"/>
                <w:szCs w:val="22"/>
              </w:rPr>
              <w:t xml:space="preserve">от </w:t>
            </w:r>
            <w:r w:rsidR="00977DEE" w:rsidRPr="006C33AB">
              <w:rPr>
                <w:sz w:val="22"/>
                <w:szCs w:val="22"/>
              </w:rPr>
              <w:t>Подрядчика</w:t>
            </w:r>
            <w:r w:rsidRPr="006C33AB">
              <w:rPr>
                <w:sz w:val="22"/>
                <w:szCs w:val="22"/>
              </w:rPr>
              <w:t>:</w:t>
            </w:r>
          </w:p>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w:t>
            </w:r>
          </w:p>
          <w:p w:rsidR="008C1741" w:rsidRPr="006C33AB" w:rsidRDefault="008C1741" w:rsidP="00D76103">
            <w:pPr>
              <w:rPr>
                <w:sz w:val="22"/>
                <w:szCs w:val="22"/>
              </w:rPr>
            </w:pPr>
            <w:r w:rsidRPr="006C33AB">
              <w:rPr>
                <w:sz w:val="22"/>
                <w:szCs w:val="22"/>
              </w:rPr>
              <w:t>(ФИО, должность, телефон)</w:t>
            </w: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______________________________</w:t>
            </w:r>
          </w:p>
          <w:p w:rsidR="008C1741" w:rsidRPr="006C33AB" w:rsidRDefault="008C1741" w:rsidP="00D76103">
            <w:pPr>
              <w:rPr>
                <w:sz w:val="22"/>
                <w:szCs w:val="22"/>
              </w:rPr>
            </w:pPr>
            <w:r w:rsidRPr="006C33AB">
              <w:rPr>
                <w:sz w:val="22"/>
                <w:szCs w:val="22"/>
              </w:rPr>
              <w:t>(ФИО, должность, телефон)</w:t>
            </w:r>
          </w:p>
        </w:tc>
      </w:tr>
    </w:tbl>
    <w:p w:rsidR="008C1741" w:rsidRPr="006C33AB" w:rsidRDefault="008C1741" w:rsidP="008C1741">
      <w:pPr>
        <w:rPr>
          <w:sz w:val="22"/>
          <w:szCs w:val="22"/>
        </w:rPr>
      </w:pPr>
    </w:p>
    <w:p w:rsidR="008C1741" w:rsidRPr="006C33AB" w:rsidRDefault="008C1741" w:rsidP="00C678FB">
      <w:pPr>
        <w:ind w:firstLine="567"/>
        <w:rPr>
          <w:b/>
          <w:sz w:val="22"/>
          <w:szCs w:val="22"/>
        </w:rPr>
      </w:pPr>
      <w:r w:rsidRPr="006C33AB">
        <w:rPr>
          <w:b/>
          <w:sz w:val="22"/>
          <w:szCs w:val="22"/>
        </w:rPr>
        <w:t>Наименование подрядной организации: ___________________________________________________________________</w:t>
      </w:r>
    </w:p>
    <w:p w:rsidR="008C1741" w:rsidRPr="006C33AB" w:rsidRDefault="008C1741" w:rsidP="008C1741">
      <w:pPr>
        <w:spacing w:after="0"/>
        <w:rPr>
          <w:b/>
          <w:sz w:val="22"/>
          <w:szCs w:val="22"/>
        </w:rPr>
      </w:pPr>
    </w:p>
    <w:p w:rsidR="008C1741" w:rsidRPr="006C33AB" w:rsidRDefault="008C1741" w:rsidP="003F1186">
      <w:pPr>
        <w:suppressAutoHyphens/>
        <w:spacing w:after="200" w:line="276" w:lineRule="auto"/>
        <w:rPr>
          <w:rFonts w:eastAsia="SimSun"/>
          <w:b/>
          <w:sz w:val="22"/>
          <w:szCs w:val="22"/>
          <w:lang w:eastAsia="en-US"/>
        </w:rPr>
        <w:sectPr w:rsidR="008C1741" w:rsidRPr="006C33AB" w:rsidSect="00D76103">
          <w:pgSz w:w="16838" w:h="11906" w:orient="landscape"/>
          <w:pgMar w:top="1276" w:right="709" w:bottom="850" w:left="567" w:header="708" w:footer="708" w:gutter="0"/>
          <w:cols w:space="708"/>
          <w:docGrid w:linePitch="360"/>
        </w:sectPr>
      </w:pPr>
    </w:p>
    <w:p w:rsidR="002F7AD1" w:rsidRPr="006C33AB" w:rsidRDefault="002F7AD1" w:rsidP="003F1186">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 xml:space="preserve">Приложение </w:t>
      </w:r>
      <w:r w:rsidR="00A17EE3" w:rsidRPr="006C33AB">
        <w:rPr>
          <w:rFonts w:ascii="Times New Roman" w:hAnsi="Times New Roman" w:cs="Times New Roman"/>
          <w:color w:val="auto"/>
          <w:sz w:val="22"/>
          <w:szCs w:val="22"/>
        </w:rPr>
        <w:t>9</w:t>
      </w:r>
    </w:p>
    <w:p w:rsidR="002F7AD1" w:rsidRPr="006C33AB" w:rsidRDefault="002F7AD1" w:rsidP="002F7AD1">
      <w:pPr>
        <w:spacing w:after="0"/>
        <w:jc w:val="right"/>
        <w:rPr>
          <w:b/>
          <w:sz w:val="22"/>
          <w:szCs w:val="22"/>
        </w:rPr>
      </w:pPr>
      <w:r w:rsidRPr="006C33AB">
        <w:rPr>
          <w:b/>
          <w:sz w:val="22"/>
          <w:szCs w:val="22"/>
        </w:rPr>
        <w:t>к Договору подряда</w:t>
      </w:r>
    </w:p>
    <w:p w:rsidR="005E3B32" w:rsidRPr="005E3B32" w:rsidRDefault="005E3B32" w:rsidP="005E3B32">
      <w:pPr>
        <w:spacing w:after="0"/>
        <w:jc w:val="right"/>
        <w:rPr>
          <w:b/>
          <w:sz w:val="22"/>
          <w:szCs w:val="22"/>
        </w:rPr>
      </w:pPr>
      <w:r w:rsidRPr="005E3B32">
        <w:rPr>
          <w:b/>
          <w:sz w:val="22"/>
          <w:szCs w:val="22"/>
        </w:rPr>
        <w:t>№ 200470000011900021 от «25» октября 2019 года</w:t>
      </w:r>
    </w:p>
    <w:p w:rsidR="006B2176" w:rsidRPr="006C33AB" w:rsidRDefault="006B2176" w:rsidP="006B2176">
      <w:pPr>
        <w:spacing w:after="0"/>
        <w:jc w:val="right"/>
        <w:rPr>
          <w:b/>
          <w:sz w:val="22"/>
          <w:szCs w:val="22"/>
        </w:rPr>
      </w:pP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приема-передачи МКД)</w:t>
      </w:r>
    </w:p>
    <w:p w:rsidR="002F7AD1" w:rsidRPr="006C33AB" w:rsidRDefault="002F7AD1" w:rsidP="002F7AD1">
      <w:pPr>
        <w:spacing w:after="200" w:line="276" w:lineRule="auto"/>
        <w:jc w:val="center"/>
        <w:rPr>
          <w:rFonts w:eastAsiaTheme="minorHAnsi"/>
          <w:b/>
          <w:sz w:val="22"/>
          <w:szCs w:val="22"/>
          <w:lang w:eastAsia="en-US"/>
        </w:rPr>
      </w:pPr>
    </w:p>
    <w:p w:rsidR="002F7AD1" w:rsidRPr="006C33AB" w:rsidRDefault="002F7AD1" w:rsidP="002F7AD1">
      <w:pPr>
        <w:spacing w:after="200" w:line="276" w:lineRule="auto"/>
        <w:jc w:val="center"/>
        <w:rPr>
          <w:rFonts w:eastAsiaTheme="minorHAnsi"/>
          <w:b/>
          <w:sz w:val="22"/>
          <w:szCs w:val="22"/>
          <w:lang w:eastAsia="en-US"/>
        </w:rPr>
      </w:pPr>
      <w:r w:rsidRPr="006C33AB">
        <w:rPr>
          <w:rFonts w:eastAsiaTheme="minorHAnsi"/>
          <w:b/>
          <w:sz w:val="22"/>
          <w:szCs w:val="22"/>
          <w:lang w:eastAsia="en-US"/>
        </w:rPr>
        <w:t>Акт приема-передачи МКД (Объекта)</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423D5A" w:rsidRPr="006C33AB" w:rsidRDefault="00423D5A" w:rsidP="002F7AD1">
      <w:pPr>
        <w:suppressAutoHyphens/>
        <w:spacing w:after="0" w:line="276" w:lineRule="auto"/>
        <w:contextualSpacing/>
        <w:jc w:val="left"/>
        <w:rPr>
          <w:rFonts w:eastAsia="SimSun"/>
          <w:b/>
          <w:sz w:val="22"/>
          <w:szCs w:val="22"/>
          <w:lang w:eastAsia="en-US"/>
        </w:rPr>
      </w:pPr>
    </w:p>
    <w:p w:rsidR="00423D5A" w:rsidRPr="006C33AB" w:rsidRDefault="00423D5A"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i/>
          <w:sz w:val="22"/>
          <w:szCs w:val="22"/>
          <w:lang w:eastAsia="en-US"/>
        </w:rPr>
        <w:t xml:space="preserve">____________________________________________________________, </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(наименование организации)</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604" w:rsidRPr="00243A72" w:rsidRDefault="00537604"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4"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4PmKqMCAACTBQAADgAAAAAAAAAAAAAAAAAu&#10;AgAAZHJzL2Uyb0RvYy54bWxQSwECLQAUAAYACAAAACEACf5NNN8AAAAMAQAADwAAAAAAAAAAAAAA&#10;AAD9BAAAZHJzL2Rvd25yZXYueG1sUEsFBgAAAAAEAAQA8wAAAAkGAAAAAA==&#10;" filled="f" stroked="f" strokeweight=".5pt">
                <v:path arrowok="t"/>
                <v:textbox>
                  <w:txbxContent>
                    <w:p w:rsidR="00537604" w:rsidRPr="00243A72" w:rsidRDefault="00537604"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w:t>
      </w:r>
    </w:p>
    <w:p w:rsidR="002F7AD1" w:rsidRPr="006C33AB" w:rsidRDefault="002F7AD1" w:rsidP="002F7AD1">
      <w:pPr>
        <w:suppressAutoHyphens/>
        <w:spacing w:after="200"/>
        <w:contextualSpacing/>
        <w:jc w:val="left"/>
        <w:rPr>
          <w:rFonts w:eastAsia="SimSun"/>
          <w:b/>
          <w:sz w:val="22"/>
          <w:szCs w:val="22"/>
          <w:lang w:eastAsia="en-US"/>
        </w:rPr>
      </w:pP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 xml:space="preserve">передают </w:t>
      </w:r>
      <w:r w:rsidRPr="006C33AB">
        <w:rPr>
          <w:rFonts w:eastAsia="SimSun"/>
          <w:b/>
          <w:sz w:val="22"/>
          <w:szCs w:val="22"/>
          <w:lang w:eastAsia="en-US"/>
        </w:rPr>
        <w:t xml:space="preserve">Подрядчику________________________________________________________________, </w:t>
      </w:r>
      <w:r w:rsidRPr="006C33AB">
        <w:rPr>
          <w:rFonts w:eastAsia="SimSun"/>
          <w:sz w:val="22"/>
          <w:szCs w:val="22"/>
          <w:lang w:eastAsia="en-US"/>
        </w:rPr>
        <w:t>в лице ______________________________________________________________________________,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действующего на сновании 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2F7AD1" w:rsidRPr="006C33AB" w:rsidRDefault="002F7AD1" w:rsidP="002F7AD1">
      <w:pPr>
        <w:suppressAutoHyphens/>
        <w:spacing w:after="200"/>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6C33AB">
        <w:rPr>
          <w:sz w:val="22"/>
          <w:szCs w:val="22"/>
        </w:rPr>
        <w:t xml:space="preserve">протокола Конкурсной комиссии Заказчика от ___.___.20__ №________, а </w:t>
      </w:r>
      <w:r w:rsidRPr="006C33AB">
        <w:rPr>
          <w:b/>
          <w:sz w:val="22"/>
          <w:szCs w:val="22"/>
        </w:rPr>
        <w:t xml:space="preserve">Подрядчик </w:t>
      </w:r>
      <w:r w:rsidRPr="006C33AB">
        <w:rPr>
          <w:sz w:val="22"/>
          <w:szCs w:val="22"/>
        </w:rPr>
        <w:t xml:space="preserve">принимает указанный </w:t>
      </w:r>
      <w:r w:rsidRPr="006C33AB">
        <w:rPr>
          <w:b/>
          <w:sz w:val="22"/>
          <w:szCs w:val="22"/>
        </w:rPr>
        <w:t>Объект</w:t>
      </w:r>
      <w:r w:rsidRPr="006C33AB">
        <w:rPr>
          <w:rFonts w:eastAsiaTheme="minorHAnsi"/>
          <w:b/>
          <w:sz w:val="22"/>
          <w:szCs w:val="22"/>
          <w:lang w:eastAsia="en-US"/>
        </w:rPr>
        <w:t xml:space="preserve"> </w:t>
      </w:r>
      <w:r w:rsidRPr="006C33AB">
        <w:rPr>
          <w:rFonts w:eastAsiaTheme="minorHAnsi"/>
          <w:sz w:val="22"/>
          <w:szCs w:val="22"/>
          <w:lang w:eastAsia="en-US"/>
        </w:rPr>
        <w:t xml:space="preserve">для проведения работ согласно заключенного Договора. </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Вид(-ы) работ ___________________________________________________________________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Режим работы Подрядчика на Объекте:</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Понедельник – пятница: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Суббота: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Воскресные и праздничные дни __________________</w:t>
      </w:r>
    </w:p>
    <w:p w:rsidR="002F7AD1" w:rsidRPr="006C33AB" w:rsidRDefault="002F7AD1" w:rsidP="002F7AD1">
      <w:pPr>
        <w:spacing w:after="0"/>
        <w:rPr>
          <w:rFonts w:eastAsiaTheme="minorHAnsi"/>
          <w:b/>
          <w:sz w:val="22"/>
          <w:szCs w:val="22"/>
          <w:lang w:eastAsia="en-US"/>
        </w:rPr>
      </w:pPr>
    </w:p>
    <w:p w:rsidR="002F7AD1" w:rsidRPr="006C33AB" w:rsidRDefault="002F7AD1" w:rsidP="002F7AD1">
      <w:pPr>
        <w:spacing w:after="0"/>
        <w:rPr>
          <w:rFonts w:eastAsiaTheme="minorHAnsi"/>
          <w:b/>
          <w:sz w:val="22"/>
          <w:szCs w:val="22"/>
          <w:lang w:eastAsia="en-US"/>
        </w:rPr>
      </w:pPr>
      <w:r w:rsidRPr="006C33AB">
        <w:rPr>
          <w:rFonts w:eastAsiaTheme="minorHAnsi"/>
          <w:b/>
          <w:sz w:val="22"/>
          <w:szCs w:val="22"/>
          <w:lang w:eastAsia="en-US"/>
        </w:rPr>
        <w:t>Подписи:</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Заказчика _________________________________________________________</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Управляющей организации __________________________________________</w:t>
      </w:r>
    </w:p>
    <w:p w:rsidR="002F7AD1" w:rsidRPr="006C33AB" w:rsidRDefault="002F7AD1" w:rsidP="002F7AD1">
      <w:pPr>
        <w:spacing w:after="0" w:line="276" w:lineRule="auto"/>
        <w:rPr>
          <w:rFonts w:eastAsiaTheme="minorHAnsi"/>
          <w:b/>
          <w:sz w:val="22"/>
          <w:szCs w:val="22"/>
          <w:lang w:eastAsia="en-US"/>
        </w:rPr>
      </w:pPr>
      <w:r w:rsidRPr="006C33AB">
        <w:rPr>
          <w:rFonts w:eastAsia="SimSun"/>
          <w:b/>
          <w:sz w:val="22"/>
          <w:szCs w:val="22"/>
          <w:lang w:eastAsia="en-US"/>
        </w:rPr>
        <w:t>Представитель Подрядчика ________________________________________________________</w:t>
      </w:r>
    </w:p>
    <w:p w:rsidR="002F7AD1" w:rsidRPr="006C33AB" w:rsidRDefault="002F7AD1" w:rsidP="002F7AD1">
      <w:pPr>
        <w:spacing w:after="200" w:line="276" w:lineRule="auto"/>
        <w:jc w:val="left"/>
        <w:rPr>
          <w:sz w:val="22"/>
          <w:szCs w:val="22"/>
        </w:rPr>
      </w:pPr>
      <w:r w:rsidRPr="006C33AB">
        <w:rPr>
          <w:sz w:val="22"/>
          <w:szCs w:val="22"/>
        </w:rPr>
        <w:br w:type="page"/>
      </w:r>
    </w:p>
    <w:p w:rsidR="002F7AD1" w:rsidRPr="006C33AB" w:rsidRDefault="002F7AD1" w:rsidP="002F7AD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0</w:t>
      </w:r>
    </w:p>
    <w:p w:rsidR="002F7AD1" w:rsidRPr="006C33AB" w:rsidRDefault="002F7AD1" w:rsidP="002F7AD1">
      <w:pPr>
        <w:spacing w:after="0"/>
        <w:jc w:val="right"/>
        <w:rPr>
          <w:b/>
          <w:sz w:val="22"/>
          <w:szCs w:val="22"/>
        </w:rPr>
      </w:pPr>
      <w:r w:rsidRPr="006C33AB">
        <w:rPr>
          <w:b/>
          <w:sz w:val="22"/>
          <w:szCs w:val="22"/>
        </w:rPr>
        <w:t>к Договору подряда</w:t>
      </w:r>
    </w:p>
    <w:p w:rsidR="005E3B32" w:rsidRPr="005E3B32" w:rsidRDefault="005E3B32" w:rsidP="005E3B32">
      <w:pPr>
        <w:spacing w:after="0"/>
        <w:jc w:val="right"/>
        <w:rPr>
          <w:b/>
          <w:sz w:val="22"/>
          <w:szCs w:val="22"/>
        </w:rPr>
      </w:pPr>
      <w:r w:rsidRPr="005E3B32">
        <w:rPr>
          <w:b/>
          <w:sz w:val="22"/>
          <w:szCs w:val="22"/>
        </w:rPr>
        <w:t>№ 200470000011900021 от «25» октября 2019 года</w:t>
      </w:r>
    </w:p>
    <w:p w:rsidR="006B2176" w:rsidRPr="006C33AB" w:rsidRDefault="006B2176" w:rsidP="006B2176">
      <w:pPr>
        <w:spacing w:after="0"/>
        <w:jc w:val="right"/>
        <w:rPr>
          <w:b/>
          <w:sz w:val="22"/>
          <w:szCs w:val="22"/>
        </w:rPr>
      </w:pP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обнаружения недостатков)</w:t>
      </w:r>
    </w:p>
    <w:p w:rsidR="002F7AD1" w:rsidRPr="006C33AB" w:rsidRDefault="002F7AD1" w:rsidP="002F7AD1">
      <w:pPr>
        <w:spacing w:after="0"/>
        <w:contextualSpacing/>
        <w:jc w:val="center"/>
        <w:rPr>
          <w:rFonts w:eastAsia="Calibri"/>
          <w:b/>
          <w:sz w:val="22"/>
          <w:szCs w:val="22"/>
        </w:rPr>
      </w:pP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 xml:space="preserve">Акт </w:t>
      </w: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обнаружения недостатков</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Заказчик</w:t>
      </w:r>
      <w:r w:rsidRPr="006C33AB">
        <w:rPr>
          <w:snapToGrid w:val="0"/>
          <w:sz w:val="22"/>
          <w:szCs w:val="22"/>
        </w:rPr>
        <w:t>____________________________________________________________________________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Заказчика</w:t>
      </w:r>
      <w:r w:rsidRPr="006C33AB">
        <w:rPr>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 xml:space="preserve">                                                              </w:t>
      </w:r>
      <w:r w:rsidRPr="006C33AB">
        <w:rPr>
          <w:i/>
          <w:snapToGrid w:val="0"/>
          <w:sz w:val="22"/>
          <w:szCs w:val="22"/>
        </w:rPr>
        <w:t>(должность, фамилия, инициалы)</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Подрядчик</w:t>
      </w:r>
      <w:r w:rsidRPr="006C33AB">
        <w:rPr>
          <w:snapToGrid w:val="0"/>
          <w:sz w:val="22"/>
          <w:szCs w:val="22"/>
        </w:rPr>
        <w:t>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подрядчика</w:t>
      </w:r>
      <w:r w:rsidRPr="006C33AB">
        <w:rPr>
          <w:snapToGrid w:val="0"/>
          <w:sz w:val="22"/>
          <w:szCs w:val="22"/>
        </w:rPr>
        <w:t>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r w:rsidRPr="006C33AB">
        <w:rPr>
          <w:i/>
          <w:snapToGrid w:val="0"/>
          <w:sz w:val="22"/>
          <w:szCs w:val="22"/>
        </w:rPr>
        <w:t xml:space="preserve">                     (должность, фамилия, инициалы)</w:t>
      </w:r>
    </w:p>
    <w:p w:rsidR="002F7AD1" w:rsidRPr="006C33AB" w:rsidRDefault="002F7AD1" w:rsidP="002F7AD1">
      <w:pPr>
        <w:widowControl w:val="0"/>
        <w:shd w:val="clear" w:color="auto" w:fill="FFFFFF"/>
        <w:spacing w:after="0"/>
        <w:ind w:left="40"/>
        <w:rPr>
          <w:i/>
          <w:snapToGrid w:val="0"/>
          <w:sz w:val="22"/>
          <w:szCs w:val="22"/>
        </w:rPr>
      </w:pPr>
      <w:r w:rsidRPr="006C33AB">
        <w:rPr>
          <w:snapToGrid w:val="0"/>
          <w:sz w:val="22"/>
          <w:szCs w:val="22"/>
        </w:rPr>
        <w:t>действующий на основании</w:t>
      </w:r>
      <w:r w:rsidRPr="006C33AB">
        <w:rPr>
          <w:i/>
          <w:snapToGrid w:val="0"/>
          <w:sz w:val="22"/>
          <w:szCs w:val="22"/>
        </w:rPr>
        <w:t>_______</w:t>
      </w:r>
      <w:r w:rsidR="00B11594" w:rsidRPr="006C33AB">
        <w:rPr>
          <w:noProof/>
          <w:sz w:val="22"/>
          <w:szCs w:val="22"/>
        </w:rPr>
        <mc:AlternateContent>
          <mc:Choice Requires="wps">
            <w:drawing>
              <wp:anchor distT="0" distB="0" distL="114300" distR="114300" simplePos="0" relativeHeight="251683840" behindDoc="0" locked="0" layoutInCell="1" allowOverlap="1" wp14:anchorId="7EDBA0BA" wp14:editId="4AB1EB8B">
                <wp:simplePos x="0" y="0"/>
                <wp:positionH relativeFrom="column">
                  <wp:posOffset>0</wp:posOffset>
                </wp:positionH>
                <wp:positionV relativeFrom="paragraph">
                  <wp:posOffset>1561465</wp:posOffset>
                </wp:positionV>
                <wp:extent cx="5419725" cy="1007110"/>
                <wp:effectExtent l="0" t="1562100" r="0" b="1564640"/>
                <wp:wrapNone/>
                <wp:docPr id="9"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5" type="#_x0000_t202" style="position:absolute;left:0;text-align:left;margin-left:0;margin-top:122.95pt;width:426.75pt;height:79.3pt;rotation:-246632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" filled="f" strokecolor="window" strokeweight=".5pt">
                <v:textbo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i/>
          <w:snapToGrid w:val="0"/>
          <w:sz w:val="22"/>
          <w:szCs w:val="22"/>
        </w:rPr>
        <w:t>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snapToGrid w:val="0"/>
          <w:sz w:val="22"/>
          <w:szCs w:val="22"/>
        </w:rPr>
      </w:pPr>
      <w:r w:rsidRPr="006C33AB">
        <w:rPr>
          <w:snapToGrid w:val="0"/>
          <w:sz w:val="22"/>
          <w:szCs w:val="22"/>
        </w:rPr>
        <w:t>составили настоящий акт о нижеследующем:</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firstLine="668"/>
        <w:rPr>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2F7AD1" w:rsidRPr="006C33AB" w:rsidRDefault="002F7AD1" w:rsidP="002F7AD1">
      <w:pPr>
        <w:widowControl w:val="0"/>
        <w:autoSpaceDE w:val="0"/>
        <w:autoSpaceDN w:val="0"/>
        <w:adjustRightInd w:val="0"/>
        <w:spacing w:after="0"/>
        <w:rPr>
          <w:sz w:val="22"/>
          <w:szCs w:val="22"/>
        </w:rPr>
      </w:pPr>
      <w:r w:rsidRPr="006C33AB">
        <w:rPr>
          <w:snapToGrid w:val="0"/>
          <w:sz w:val="22"/>
          <w:szCs w:val="22"/>
        </w:rPr>
        <w:t>1.)</w:t>
      </w:r>
      <w:r w:rsidRPr="006C33AB">
        <w:rPr>
          <w:snapToGrid w:val="0"/>
          <w:sz w:val="22"/>
          <w:szCs w:val="22"/>
        </w:rPr>
        <w:tab/>
        <w:t xml:space="preserve">по качеству выполняемых </w:t>
      </w:r>
      <w:r w:rsidRPr="006C33AB">
        <w:rPr>
          <w:sz w:val="22"/>
          <w:szCs w:val="22"/>
        </w:rPr>
        <w:t xml:space="preserve">Работ: </w:t>
      </w:r>
    </w:p>
    <w:p w:rsidR="002F7AD1" w:rsidRPr="006C33AB" w:rsidRDefault="002F7AD1" w:rsidP="002F7AD1">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autoSpaceDE w:val="0"/>
        <w:autoSpaceDN w:val="0"/>
        <w:adjustRightInd w:val="0"/>
        <w:spacing w:after="0"/>
        <w:rPr>
          <w:sz w:val="22"/>
          <w:szCs w:val="22"/>
        </w:rPr>
      </w:pPr>
      <w:r w:rsidRPr="006C33AB">
        <w:rPr>
          <w:sz w:val="22"/>
          <w:szCs w:val="22"/>
        </w:rPr>
        <w:t>2.)</w:t>
      </w:r>
      <w:r w:rsidRPr="006C33AB">
        <w:rPr>
          <w:sz w:val="22"/>
          <w:szCs w:val="22"/>
        </w:rPr>
        <w:tab/>
        <w:t>по технологии производства Работ:</w:t>
      </w:r>
    </w:p>
    <w:p w:rsidR="002F7AD1" w:rsidRPr="006C33AB" w:rsidRDefault="002F7AD1" w:rsidP="002F7AD1">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2F7AD1" w:rsidRPr="006C33AB" w:rsidRDefault="002F7AD1" w:rsidP="00021615">
      <w:pPr>
        <w:widowControl w:val="0"/>
        <w:shd w:val="clear" w:color="auto" w:fill="FFFFFF"/>
        <w:spacing w:after="0"/>
        <w:rPr>
          <w:snapToGrid w:val="0"/>
          <w:sz w:val="22"/>
          <w:szCs w:val="22"/>
        </w:rPr>
      </w:pPr>
      <w:r w:rsidRPr="006C33AB">
        <w:rPr>
          <w:snapToGrid w:val="0"/>
          <w:sz w:val="22"/>
          <w:szCs w:val="22"/>
        </w:rPr>
        <w:t>_____________________________________________________________________________________________________________________________________________________________________________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widowControl w:val="0"/>
        <w:shd w:val="clear" w:color="auto" w:fill="FFFFFF"/>
        <w:spacing w:after="0"/>
        <w:rPr>
          <w:snapToGrid w:val="0"/>
          <w:sz w:val="22"/>
          <w:szCs w:val="22"/>
        </w:rPr>
      </w:pPr>
      <w:r w:rsidRPr="006C33AB">
        <w:rPr>
          <w:snapToGrid w:val="0"/>
          <w:sz w:val="22"/>
          <w:szCs w:val="22"/>
        </w:rPr>
        <w:t>Предполагаемая дата повторной приемки:___________________________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spacing w:after="0" w:line="276" w:lineRule="auto"/>
        <w:rPr>
          <w:sz w:val="22"/>
          <w:szCs w:val="22"/>
        </w:rPr>
      </w:pPr>
      <w:r w:rsidRPr="006C33AB">
        <w:rPr>
          <w:b/>
          <w:sz w:val="22"/>
          <w:szCs w:val="22"/>
        </w:rPr>
        <w:t>Представитель Заказчика</w:t>
      </w:r>
      <w:r w:rsidRPr="006C33AB">
        <w:rPr>
          <w:sz w:val="22"/>
          <w:szCs w:val="22"/>
        </w:rPr>
        <w:t xml:space="preserve">  _________________________________/</w:t>
      </w:r>
      <w:r w:rsidRPr="006C33AB">
        <w:rPr>
          <w:i/>
          <w:sz w:val="22"/>
          <w:szCs w:val="22"/>
        </w:rPr>
        <w:t>ФИО, подпись</w:t>
      </w:r>
    </w:p>
    <w:p w:rsidR="002F7AD1" w:rsidRPr="006C33AB" w:rsidRDefault="002F7AD1" w:rsidP="002F7AD1">
      <w:pPr>
        <w:spacing w:after="0" w:line="276" w:lineRule="auto"/>
        <w:rPr>
          <w:sz w:val="22"/>
          <w:szCs w:val="22"/>
        </w:rPr>
      </w:pPr>
    </w:p>
    <w:p w:rsidR="002F7AD1" w:rsidRPr="006C33AB" w:rsidRDefault="002F7AD1" w:rsidP="002F7AD1">
      <w:pPr>
        <w:spacing w:after="0" w:line="276" w:lineRule="auto"/>
        <w:rPr>
          <w:sz w:val="22"/>
          <w:szCs w:val="22"/>
          <w:lang w:eastAsia="en-US"/>
        </w:rPr>
      </w:pPr>
      <w:r w:rsidRPr="006C33AB">
        <w:rPr>
          <w:b/>
          <w:sz w:val="22"/>
          <w:szCs w:val="22"/>
        </w:rPr>
        <w:t>Представитель Подрядчика</w:t>
      </w:r>
      <w:r w:rsidRPr="006C33AB">
        <w:rPr>
          <w:sz w:val="22"/>
          <w:szCs w:val="22"/>
        </w:rPr>
        <w:t>_________________________________/</w:t>
      </w:r>
      <w:r w:rsidRPr="006C33AB">
        <w:rPr>
          <w:i/>
          <w:sz w:val="22"/>
          <w:szCs w:val="22"/>
        </w:rPr>
        <w:t>ФИО, подпись</w:t>
      </w:r>
    </w:p>
    <w:p w:rsidR="002F7AD1" w:rsidRPr="006C33AB" w:rsidRDefault="002F7AD1" w:rsidP="002F7AD1">
      <w:pPr>
        <w:spacing w:after="200" w:line="276" w:lineRule="auto"/>
        <w:jc w:val="left"/>
        <w:rPr>
          <w:sz w:val="22"/>
          <w:szCs w:val="22"/>
        </w:rPr>
      </w:pPr>
    </w:p>
    <w:p w:rsidR="008C1741" w:rsidRPr="006C33AB" w:rsidRDefault="008C1741" w:rsidP="008C1741">
      <w:pPr>
        <w:spacing w:after="0"/>
        <w:rPr>
          <w:b/>
          <w:sz w:val="22"/>
          <w:szCs w:val="22"/>
        </w:rPr>
        <w:sectPr w:rsidR="008C1741" w:rsidRPr="006C33AB" w:rsidSect="00D76103">
          <w:pgSz w:w="11906" w:h="16838"/>
          <w:pgMar w:top="567" w:right="1276" w:bottom="709" w:left="850" w:header="708" w:footer="708" w:gutter="0"/>
          <w:cols w:space="708"/>
          <w:docGrid w:linePitch="360"/>
        </w:sectPr>
      </w:pPr>
    </w:p>
    <w:p w:rsidR="00021615" w:rsidRPr="006C33AB" w:rsidRDefault="00021615" w:rsidP="00021615">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1</w:t>
      </w:r>
    </w:p>
    <w:p w:rsidR="00021615" w:rsidRPr="006C33AB" w:rsidRDefault="00021615" w:rsidP="00021615">
      <w:pPr>
        <w:spacing w:after="0"/>
        <w:jc w:val="right"/>
        <w:rPr>
          <w:b/>
          <w:sz w:val="22"/>
          <w:szCs w:val="22"/>
        </w:rPr>
      </w:pPr>
      <w:r w:rsidRPr="006C33AB">
        <w:rPr>
          <w:b/>
          <w:sz w:val="22"/>
          <w:szCs w:val="22"/>
        </w:rPr>
        <w:t>к Договору подряда</w:t>
      </w:r>
    </w:p>
    <w:p w:rsidR="005E3B32" w:rsidRPr="005E3B32" w:rsidRDefault="005E3B32" w:rsidP="005E3B32">
      <w:pPr>
        <w:spacing w:after="0"/>
        <w:jc w:val="right"/>
        <w:rPr>
          <w:b/>
          <w:sz w:val="22"/>
          <w:szCs w:val="22"/>
        </w:rPr>
      </w:pPr>
      <w:r w:rsidRPr="005E3B32">
        <w:rPr>
          <w:b/>
          <w:sz w:val="22"/>
          <w:szCs w:val="22"/>
        </w:rPr>
        <w:t>№ 200470000011900021 от «25» октября 2019 года</w:t>
      </w:r>
    </w:p>
    <w:p w:rsidR="00021615" w:rsidRPr="006C33AB" w:rsidRDefault="006B2176" w:rsidP="006B2176">
      <w:pPr>
        <w:spacing w:after="0"/>
        <w:jc w:val="right"/>
        <w:rPr>
          <w:b/>
          <w:sz w:val="22"/>
          <w:szCs w:val="22"/>
        </w:rPr>
      </w:pPr>
      <w:r w:rsidRPr="006C33AB">
        <w:rPr>
          <w:b/>
          <w:sz w:val="22"/>
          <w:szCs w:val="22"/>
        </w:rPr>
        <w:t xml:space="preserve"> </w:t>
      </w:r>
      <w:r w:rsidR="00021615" w:rsidRPr="006C33AB">
        <w:rPr>
          <w:b/>
          <w:sz w:val="22"/>
          <w:szCs w:val="22"/>
        </w:rPr>
        <w:t>(форма Акта обнаружения нарушений Договора).</w:t>
      </w:r>
    </w:p>
    <w:p w:rsidR="00021615" w:rsidRPr="006C33AB" w:rsidRDefault="00021615" w:rsidP="00021615">
      <w:pPr>
        <w:spacing w:after="0"/>
        <w:jc w:val="right"/>
        <w:rPr>
          <w:b/>
          <w:sz w:val="22"/>
          <w:szCs w:val="22"/>
        </w:rPr>
      </w:pP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Акт № _____</w:t>
      </w: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 xml:space="preserve">обнаружения нарушений условий договора </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г.______________                                                                                               </w:t>
      </w:r>
      <w:r w:rsidR="00AE607E" w:rsidRPr="006C33AB">
        <w:rPr>
          <w:i/>
          <w:snapToGrid w:val="0"/>
          <w:sz w:val="22"/>
          <w:szCs w:val="22"/>
        </w:rPr>
        <w:t xml:space="preserve">              </w:t>
      </w:r>
      <w:r w:rsidRPr="006C33AB">
        <w:rPr>
          <w:i/>
          <w:snapToGrid w:val="0"/>
          <w:sz w:val="22"/>
          <w:szCs w:val="22"/>
        </w:rPr>
        <w:t xml:space="preserve">      _______________</w:t>
      </w: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00AE607E" w:rsidRPr="006C33AB">
        <w:rPr>
          <w:i/>
          <w:snapToGrid w:val="0"/>
          <w:sz w:val="22"/>
          <w:szCs w:val="22"/>
        </w:rPr>
        <w:t xml:space="preserve">           </w:t>
      </w:r>
      <w:r w:rsidRPr="006C33AB">
        <w:rPr>
          <w:i/>
          <w:snapToGrid w:val="0"/>
          <w:sz w:val="22"/>
          <w:szCs w:val="22"/>
        </w:rPr>
        <w:t>(дата и время)</w:t>
      </w:r>
    </w:p>
    <w:p w:rsidR="00A268B3" w:rsidRPr="006C33AB" w:rsidRDefault="00A268B3" w:rsidP="00021615">
      <w:pPr>
        <w:widowControl w:val="0"/>
        <w:shd w:val="clear" w:color="auto" w:fill="FFFFFF"/>
        <w:spacing w:after="0"/>
        <w:ind w:left="40"/>
        <w:rPr>
          <w:b/>
          <w:snapToGrid w:val="0"/>
          <w:sz w:val="22"/>
          <w:szCs w:val="22"/>
        </w:rPr>
      </w:pPr>
    </w:p>
    <w:p w:rsidR="00021615" w:rsidRPr="006C33AB" w:rsidRDefault="00021615" w:rsidP="00021615">
      <w:pPr>
        <w:widowControl w:val="0"/>
        <w:shd w:val="clear" w:color="auto" w:fill="FFFFFF"/>
        <w:spacing w:after="0"/>
        <w:ind w:left="40"/>
        <w:rPr>
          <w:b/>
          <w:snapToGrid w:val="0"/>
          <w:sz w:val="22"/>
          <w:szCs w:val="22"/>
        </w:rPr>
      </w:pPr>
      <w:r w:rsidRPr="006C33AB">
        <w:rPr>
          <w:b/>
          <w:snapToGrid w:val="0"/>
          <w:sz w:val="22"/>
          <w:szCs w:val="22"/>
        </w:rPr>
        <w:t>Комиссия в составе: </w:t>
      </w:r>
    </w:p>
    <w:p w:rsidR="00A268B3" w:rsidRPr="006C33AB" w:rsidRDefault="00A268B3" w:rsidP="00021615">
      <w:pPr>
        <w:widowControl w:val="0"/>
        <w:shd w:val="clear" w:color="auto" w:fill="FFFFFF"/>
        <w:spacing w:after="0"/>
        <w:ind w:left="40"/>
        <w:jc w:val="left"/>
        <w:rPr>
          <w:snapToGrid w:val="0"/>
          <w:sz w:val="22"/>
          <w:szCs w:val="22"/>
        </w:rPr>
      </w:pP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 xml:space="preserve">Представитель Заказчика </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Подрядчика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Управляющей организации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noProof/>
          <w:sz w:val="22"/>
          <w:szCs w:val="22"/>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537604" w:rsidRPr="00243A72" w:rsidRDefault="00537604"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6"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AEql9yiQIAAOAEAAAOAAAAAAAAAAAAAAAAAC4CAABkcnMvZTJvRG9jLnhtbFBLAQItABQA&#10;BgAIAAAAIQC+VRvS4AAAAAwBAAAPAAAAAAAAAAAAAAAAAOMEAABkcnMvZG93bnJldi54bWxQSwUG&#10;AAAAAAQABADzAAAA8AUAAAAA&#10;" adj="1044" filled="f" stroked="f" strokeweight="2pt">
                <v:path arrowok="t"/>
                <v:textbox>
                  <w:txbxContent>
                    <w:p w:rsidR="00537604" w:rsidRPr="00243A72" w:rsidRDefault="00537604"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snapToGrid w:val="0"/>
          <w:sz w:val="22"/>
          <w:szCs w:val="22"/>
        </w:rPr>
        <w:t>Представитель собственников многоквартирного дома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w:t>
      </w:r>
      <w:r w:rsidR="007420F4" w:rsidRPr="006C33AB">
        <w:rPr>
          <w:snapToGrid w:val="0"/>
          <w:sz w:val="22"/>
          <w:szCs w:val="22"/>
        </w:rPr>
        <w:t xml:space="preserve"> Заказчика по вопросам</w:t>
      </w:r>
      <w:r w:rsidRPr="006C33AB">
        <w:rPr>
          <w:snapToGrid w:val="0"/>
          <w:sz w:val="22"/>
          <w:szCs w:val="22"/>
        </w:rPr>
        <w:t xml:space="preserve"> строительного контроля</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 Государственной жилищной инспекции</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составила настоящий акт о нижеследующем:</w:t>
      </w:r>
    </w:p>
    <w:p w:rsidR="00021615" w:rsidRPr="006C33AB" w:rsidRDefault="00021615" w:rsidP="00021615">
      <w:pPr>
        <w:widowControl w:val="0"/>
        <w:shd w:val="clear" w:color="auto" w:fill="FFFFFF"/>
        <w:spacing w:after="0" w:line="276" w:lineRule="auto"/>
        <w:ind w:left="40" w:firstLine="668"/>
        <w:rPr>
          <w:snapToGrid w:val="0"/>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021615" w:rsidRPr="006C33AB" w:rsidRDefault="00021615" w:rsidP="00021615">
      <w:pPr>
        <w:widowControl w:val="0"/>
        <w:shd w:val="clear" w:color="auto" w:fill="FFFFFF"/>
        <w:spacing w:after="0" w:line="276" w:lineRule="auto"/>
        <w:ind w:left="40" w:firstLine="668"/>
        <w:rPr>
          <w:snapToGrid w:val="0"/>
          <w:sz w:val="22"/>
          <w:szCs w:val="22"/>
        </w:rPr>
      </w:pP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1.)</w:t>
      </w:r>
      <w:r w:rsidRPr="006C33AB">
        <w:rPr>
          <w:snapToGrid w:val="0"/>
          <w:sz w:val="22"/>
          <w:szCs w:val="22"/>
        </w:rPr>
        <w:tab/>
        <w:t>по условиям Договора: ________________________________________________________________</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__________________________________________________________________________________________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napToGrid w:val="0"/>
          <w:sz w:val="22"/>
          <w:szCs w:val="22"/>
        </w:rPr>
        <w:t>2.)</w:t>
      </w:r>
      <w:r w:rsidRPr="006C33AB">
        <w:rPr>
          <w:snapToGrid w:val="0"/>
          <w:sz w:val="22"/>
          <w:szCs w:val="22"/>
        </w:rPr>
        <w:tab/>
        <w:t xml:space="preserve">по качеству выполняемых </w:t>
      </w:r>
      <w:r w:rsidRPr="006C33AB">
        <w:rPr>
          <w:sz w:val="22"/>
          <w:szCs w:val="22"/>
        </w:rPr>
        <w:t>Работ: 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3.)</w:t>
      </w:r>
      <w:r w:rsidRPr="006C33AB">
        <w:rPr>
          <w:sz w:val="22"/>
          <w:szCs w:val="22"/>
        </w:rPr>
        <w:tab/>
        <w:t>по технологии производства Работ: 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__________________________________________________________________________________________</w:t>
      </w:r>
    </w:p>
    <w:p w:rsidR="00021615" w:rsidRPr="006C33AB" w:rsidRDefault="00021615" w:rsidP="00021615">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p>
    <w:p w:rsidR="00021615" w:rsidRPr="006C33AB" w:rsidRDefault="00021615" w:rsidP="00021615">
      <w:pPr>
        <w:widowControl w:val="0"/>
        <w:shd w:val="clear" w:color="auto" w:fill="FFFFFF"/>
        <w:spacing w:after="0"/>
        <w:rPr>
          <w:b/>
          <w:i/>
          <w:snapToGrid w:val="0"/>
          <w:sz w:val="22"/>
          <w:szCs w:val="22"/>
        </w:rPr>
      </w:pPr>
      <w:r w:rsidRPr="006C33AB">
        <w:rPr>
          <w:b/>
          <w:i/>
          <w:snapToGrid w:val="0"/>
          <w:sz w:val="22"/>
          <w:szCs w:val="22"/>
        </w:rPr>
        <w:t xml:space="preserve">или </w:t>
      </w:r>
    </w:p>
    <w:p w:rsidR="00021615" w:rsidRPr="006C33AB" w:rsidRDefault="00021615" w:rsidP="00021615">
      <w:pPr>
        <w:widowControl w:val="0"/>
        <w:shd w:val="clear" w:color="auto" w:fill="FFFFFF"/>
        <w:spacing w:after="0"/>
        <w:rPr>
          <w:snapToGrid w:val="0"/>
          <w:sz w:val="22"/>
          <w:szCs w:val="22"/>
        </w:rPr>
      </w:pPr>
      <w:r w:rsidRPr="006C33AB">
        <w:rPr>
          <w:snapToGrid w:val="0"/>
          <w:sz w:val="22"/>
          <w:szCs w:val="22"/>
        </w:rPr>
        <w:t>не позднее _____________________.</w:t>
      </w:r>
    </w:p>
    <w:p w:rsidR="00021615" w:rsidRPr="006C33AB" w:rsidRDefault="00021615" w:rsidP="00021615">
      <w:pPr>
        <w:widowControl w:val="0"/>
        <w:shd w:val="clear" w:color="auto" w:fill="FFFFFF"/>
        <w:spacing w:after="0"/>
        <w:rPr>
          <w:snapToGrid w:val="0"/>
          <w:sz w:val="22"/>
          <w:szCs w:val="22"/>
        </w:rPr>
      </w:pPr>
    </w:p>
    <w:p w:rsidR="00021615" w:rsidRPr="006C33AB" w:rsidRDefault="00021615" w:rsidP="00021615">
      <w:pPr>
        <w:widowControl w:val="0"/>
        <w:shd w:val="clear" w:color="auto" w:fill="FFFFFF"/>
        <w:spacing w:after="0" w:line="276" w:lineRule="auto"/>
        <w:rPr>
          <w:snapToGrid w:val="0"/>
          <w:sz w:val="22"/>
          <w:szCs w:val="22"/>
        </w:rPr>
      </w:pPr>
      <w:r w:rsidRPr="006C33AB">
        <w:rPr>
          <w:snapToGrid w:val="0"/>
          <w:sz w:val="22"/>
          <w:szCs w:val="22"/>
        </w:rPr>
        <w:t>Подписи членов комиссии:</w:t>
      </w:r>
    </w:p>
    <w:p w:rsidR="00021615" w:rsidRPr="006C33AB" w:rsidRDefault="00021615" w:rsidP="00021615">
      <w:pPr>
        <w:spacing w:after="0" w:line="276" w:lineRule="auto"/>
        <w:rPr>
          <w:sz w:val="22"/>
          <w:szCs w:val="22"/>
        </w:rPr>
      </w:pPr>
      <w:r w:rsidRPr="006C33AB">
        <w:rPr>
          <w:sz w:val="22"/>
          <w:szCs w:val="22"/>
        </w:rPr>
        <w:t xml:space="preserve">Заказчик </w:t>
      </w:r>
      <w:r w:rsidR="00A268B3" w:rsidRPr="006C33AB">
        <w:rPr>
          <w:sz w:val="22"/>
          <w:szCs w:val="22"/>
        </w:rPr>
        <w:t>______________________</w:t>
      </w:r>
      <w:r w:rsidRPr="006C33AB">
        <w:rPr>
          <w:sz w:val="22"/>
          <w:szCs w:val="22"/>
        </w:rPr>
        <w:t>_________________________________/ФИО</w:t>
      </w:r>
    </w:p>
    <w:p w:rsidR="00021615" w:rsidRPr="006C33AB" w:rsidRDefault="00021615" w:rsidP="00021615">
      <w:pPr>
        <w:spacing w:after="0" w:line="276" w:lineRule="auto"/>
        <w:rPr>
          <w:sz w:val="22"/>
          <w:szCs w:val="22"/>
        </w:rPr>
      </w:pPr>
      <w:r w:rsidRPr="006C33AB">
        <w:rPr>
          <w:sz w:val="22"/>
          <w:szCs w:val="22"/>
        </w:rPr>
        <w:t>Управляющая организация________________________________________/ФИО</w:t>
      </w:r>
    </w:p>
    <w:p w:rsidR="00021615" w:rsidRPr="006C33AB" w:rsidRDefault="00021615" w:rsidP="00021615">
      <w:pPr>
        <w:spacing w:after="0" w:line="276" w:lineRule="auto"/>
        <w:rPr>
          <w:sz w:val="22"/>
          <w:szCs w:val="22"/>
        </w:rPr>
      </w:pPr>
      <w:r w:rsidRPr="006C33AB">
        <w:rPr>
          <w:sz w:val="22"/>
          <w:szCs w:val="22"/>
        </w:rPr>
        <w:t>Представитель собственников____________________________________</w:t>
      </w:r>
      <w:r w:rsidR="00AE607E" w:rsidRPr="006C33AB">
        <w:rPr>
          <w:sz w:val="22"/>
          <w:szCs w:val="22"/>
        </w:rPr>
        <w:t>_</w:t>
      </w:r>
      <w:r w:rsidRPr="006C33AB">
        <w:rPr>
          <w:sz w:val="22"/>
          <w:szCs w:val="22"/>
        </w:rPr>
        <w:t>_/ФИО</w:t>
      </w:r>
    </w:p>
    <w:p w:rsidR="00021615" w:rsidRPr="006C33AB" w:rsidRDefault="00021615" w:rsidP="00021615">
      <w:pPr>
        <w:spacing w:after="0" w:line="276" w:lineRule="auto"/>
        <w:rPr>
          <w:sz w:val="22"/>
          <w:szCs w:val="22"/>
        </w:rPr>
      </w:pPr>
      <w:r w:rsidRPr="006C33AB">
        <w:rPr>
          <w:sz w:val="22"/>
          <w:szCs w:val="22"/>
        </w:rPr>
        <w:t>Строительный контроль</w:t>
      </w:r>
      <w:r w:rsidR="007420F4" w:rsidRPr="006C33AB">
        <w:rPr>
          <w:sz w:val="22"/>
          <w:szCs w:val="22"/>
        </w:rPr>
        <w:t xml:space="preserve"> Заказчика</w:t>
      </w:r>
      <w:r w:rsidRPr="006C33AB">
        <w:rPr>
          <w:sz w:val="22"/>
          <w:szCs w:val="22"/>
        </w:rPr>
        <w:t>__________________________________/ФИО</w:t>
      </w:r>
    </w:p>
    <w:p w:rsidR="00021615" w:rsidRPr="006C33AB" w:rsidRDefault="00021615" w:rsidP="00021615">
      <w:pPr>
        <w:spacing w:after="0" w:line="276" w:lineRule="auto"/>
        <w:rPr>
          <w:sz w:val="22"/>
          <w:szCs w:val="22"/>
        </w:rPr>
      </w:pPr>
      <w:r w:rsidRPr="006C33AB">
        <w:rPr>
          <w:sz w:val="22"/>
          <w:szCs w:val="22"/>
        </w:rPr>
        <w:t>Государственная жилищная инспекци</w:t>
      </w:r>
      <w:r w:rsidR="00AE607E" w:rsidRPr="006C33AB">
        <w:rPr>
          <w:sz w:val="22"/>
          <w:szCs w:val="22"/>
        </w:rPr>
        <w:t>я______________________________</w:t>
      </w:r>
      <w:r w:rsidRPr="006C33AB">
        <w:rPr>
          <w:sz w:val="22"/>
          <w:szCs w:val="22"/>
        </w:rPr>
        <w:t>/ФИО</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w:t>
      </w:r>
      <w:r w:rsidR="00A17EE3" w:rsidRPr="006C33AB">
        <w:rPr>
          <w:rFonts w:eastAsiaTheme="majorEastAsia"/>
          <w:b/>
          <w:bCs/>
          <w:sz w:val="22"/>
          <w:szCs w:val="22"/>
        </w:rPr>
        <w:t>2</w:t>
      </w:r>
    </w:p>
    <w:p w:rsidR="00EC27B8" w:rsidRPr="006C33AB" w:rsidRDefault="00EC27B8" w:rsidP="00EC27B8">
      <w:pPr>
        <w:spacing w:after="0"/>
        <w:jc w:val="right"/>
        <w:rPr>
          <w:b/>
          <w:sz w:val="22"/>
          <w:szCs w:val="22"/>
        </w:rPr>
      </w:pPr>
      <w:r w:rsidRPr="006C33AB">
        <w:rPr>
          <w:b/>
          <w:sz w:val="22"/>
          <w:szCs w:val="22"/>
        </w:rPr>
        <w:t>к Договору подряда</w:t>
      </w:r>
    </w:p>
    <w:p w:rsidR="005E3B32" w:rsidRPr="005E3B32" w:rsidRDefault="005E3B32" w:rsidP="005E3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5E3B32">
        <w:rPr>
          <w:b/>
          <w:sz w:val="22"/>
          <w:szCs w:val="22"/>
        </w:rPr>
        <w:t>№ 200470000011900021 от «25» октября 2019 года</w:t>
      </w:r>
    </w:p>
    <w:p w:rsidR="00EC27B8" w:rsidRPr="006C33AB" w:rsidRDefault="00B2641B"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w:t>
      </w:r>
      <w:r w:rsidR="00EC27B8" w:rsidRPr="006C33AB">
        <w:rPr>
          <w:b/>
          <w:sz w:val="22"/>
          <w:szCs w:val="22"/>
        </w:rPr>
        <w:t>(форма Акта освидетельствования</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необходимости выполнения дополнительных</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работ/исключения работ)</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
          <w:sz w:val="22"/>
          <w:szCs w:val="22"/>
        </w:rPr>
        <w:t>Согласовано</w:t>
      </w:r>
      <w:r w:rsidRPr="006C33AB">
        <w:rPr>
          <w:sz w:val="22"/>
          <w:szCs w:val="22"/>
        </w:rPr>
        <w:tab/>
      </w:r>
      <w:r w:rsidRPr="006C33AB">
        <w:rPr>
          <w:sz w:val="22"/>
          <w:szCs w:val="22"/>
        </w:rPr>
        <w:tab/>
      </w:r>
      <w:r w:rsidRPr="006C33AB">
        <w:rPr>
          <w:sz w:val="22"/>
          <w:szCs w:val="22"/>
        </w:rPr>
        <w:tab/>
      </w:r>
      <w:r w:rsidRPr="006C33AB">
        <w:rPr>
          <w:sz w:val="22"/>
          <w:szCs w:val="22"/>
        </w:rPr>
        <w:tab/>
      </w:r>
      <w:r w:rsidRPr="006C33AB">
        <w:rPr>
          <w:sz w:val="22"/>
          <w:szCs w:val="22"/>
        </w:rPr>
        <w:tab/>
        <w:t xml:space="preserve">                                         </w:t>
      </w:r>
      <w:r w:rsidRPr="006C33AB">
        <w:rPr>
          <w:b/>
          <w:sz w:val="22"/>
          <w:szCs w:val="22"/>
        </w:rPr>
        <w:t>Утверждаю</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sz w:val="22"/>
          <w:szCs w:val="22"/>
        </w:rPr>
        <w:t>____________________</w:t>
      </w:r>
      <w:r w:rsidRPr="006C33AB">
        <w:rPr>
          <w:sz w:val="22"/>
          <w:szCs w:val="22"/>
        </w:rPr>
        <w:tab/>
      </w:r>
      <w:r w:rsidRPr="006C33AB">
        <w:rPr>
          <w:sz w:val="22"/>
          <w:szCs w:val="22"/>
        </w:rPr>
        <w:tab/>
      </w:r>
      <w:r w:rsidRPr="006C33AB">
        <w:rPr>
          <w:sz w:val="22"/>
          <w:szCs w:val="22"/>
        </w:rPr>
        <w:tab/>
        <w:t xml:space="preserve">                                                 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Cs/>
          <w:kern w:val="36"/>
          <w:sz w:val="22"/>
          <w:szCs w:val="22"/>
        </w:rPr>
        <w:t>____________________</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                         </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bCs/>
          <w:kern w:val="36"/>
          <w:sz w:val="22"/>
          <w:szCs w:val="22"/>
        </w:rPr>
        <w:t xml:space="preserve">____________________ </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2"/>
          <w:szCs w:val="22"/>
        </w:rPr>
      </w:pPr>
      <w:r w:rsidRPr="006C33AB">
        <w:rPr>
          <w:b/>
          <w:bCs/>
          <w:kern w:val="36"/>
          <w:sz w:val="22"/>
          <w:szCs w:val="22"/>
        </w:rPr>
        <w:t>АКТ №</w:t>
      </w:r>
      <w:r w:rsidRPr="006C33AB">
        <w:rPr>
          <w:bCs/>
          <w:kern w:val="36"/>
          <w:sz w:val="22"/>
          <w:szCs w:val="22"/>
        </w:rPr>
        <w:t xml:space="preserve"> ____</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освидетельствования необходимости выполнения</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дополнительных работ/исключения работ</w:t>
      </w:r>
    </w:p>
    <w:p w:rsidR="00EC27B8" w:rsidRPr="006C33AB" w:rsidRDefault="00EC27B8" w:rsidP="00EC27B8">
      <w:pPr>
        <w:shd w:val="clear" w:color="auto" w:fill="FFFFFF"/>
        <w:spacing w:before="100" w:beforeAutospacing="1" w:after="100" w:afterAutospacing="1"/>
        <w:contextualSpacing/>
        <w:rPr>
          <w:sz w:val="22"/>
          <w:szCs w:val="22"/>
        </w:rPr>
      </w:pP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(дата и время)</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Мы, нижеподписавшиеся, уполномоченные представители:</w:t>
      </w:r>
    </w:p>
    <w:p w:rsidR="00EC27B8" w:rsidRPr="006C33AB" w:rsidRDefault="00EC27B8" w:rsidP="00EC27B8">
      <w:pPr>
        <w:shd w:val="clear" w:color="auto" w:fill="FFFFFF"/>
        <w:spacing w:before="100" w:beforeAutospacing="1" w:after="100" w:afterAutospacing="1"/>
        <w:contextualSpacing/>
        <w:rPr>
          <w:sz w:val="22"/>
          <w:szCs w:val="22"/>
        </w:rPr>
      </w:pPr>
      <w:r w:rsidRPr="006C33AB">
        <w:rPr>
          <w:noProof/>
          <w:sz w:val="22"/>
          <w:szCs w:val="22"/>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243A72" w:rsidRDefault="0053760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7"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AEDehbQIAALAEAAAOAAAAAAAAAAAAAAAA&#10;AC4CAABkcnMvZTJvRG9jLnhtbFBLAQItABQABgAIAAAAIQBQ6syK3gAAAAsBAAAPAAAAAAAAAAAA&#10;AAAAAMcEAABkcnMvZG93bnJldi54bWxQSwUGAAAAAAQABADzAAAA0gUAAAAA&#10;" filled="f" strokecolor="window" strokeweight=".5pt">
                <v:textbox>
                  <w:txbxContent>
                    <w:p w:rsidR="00537604" w:rsidRPr="00243A72" w:rsidRDefault="0053760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Заказчика:  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Подрядчика:  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Организации, осуществляющей строительный контроль:  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Управляющей организации:  _________________________________</w:t>
      </w:r>
      <w:r w:rsidRPr="006C33AB">
        <w:rPr>
          <w:sz w:val="22"/>
          <w:szCs w:val="22"/>
        </w:rPr>
        <w:softHyphen/>
      </w:r>
      <w:r w:rsidRPr="006C33AB">
        <w:rPr>
          <w:sz w:val="22"/>
          <w:szCs w:val="22"/>
        </w:rPr>
        <w:softHyphen/>
      </w:r>
      <w:r w:rsidRPr="006C33AB">
        <w:rPr>
          <w:sz w:val="22"/>
          <w:szCs w:val="22"/>
        </w:rPr>
        <w:softHyphen/>
      </w:r>
      <w:r w:rsidRPr="006C33AB">
        <w:rPr>
          <w:sz w:val="22"/>
          <w:szCs w:val="22"/>
        </w:rPr>
        <w:softHyphen/>
        <w:t>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7420F4">
      <w:pPr>
        <w:shd w:val="clear" w:color="auto" w:fill="FFFFFF"/>
        <w:spacing w:before="100" w:beforeAutospacing="1" w:after="100" w:afterAutospacing="1"/>
        <w:contextualSpacing/>
        <w:jc w:val="left"/>
        <w:rPr>
          <w:sz w:val="22"/>
          <w:szCs w:val="22"/>
        </w:rPr>
      </w:pPr>
      <w:r w:rsidRPr="006C33AB">
        <w:rPr>
          <w:sz w:val="22"/>
          <w:szCs w:val="22"/>
        </w:rPr>
        <w:t>составили настоящий акт о том, что при проведении</w:t>
      </w:r>
      <w:r w:rsidR="007420F4" w:rsidRPr="006C33AB">
        <w:rPr>
          <w:sz w:val="22"/>
          <w:szCs w:val="22"/>
        </w:rPr>
        <w:t xml:space="preserve"> работ по капитальному ремонту </w:t>
      </w: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(указывается вид работ и адрес МКД)</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выявлена необходимость в выполнении</w:t>
      </w:r>
      <w:r w:rsidR="007F1558" w:rsidRPr="006C33AB">
        <w:rPr>
          <w:sz w:val="22"/>
          <w:szCs w:val="22"/>
        </w:rPr>
        <w:t xml:space="preserve"> следующих дополнительных работ</w:t>
      </w:r>
      <w:r w:rsidRPr="006C33AB">
        <w:rPr>
          <w:sz w:val="22"/>
          <w:szCs w:val="22"/>
        </w:rPr>
        <w:t>:</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1. 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2. 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3. 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sz w:val="22"/>
          <w:szCs w:val="22"/>
        </w:rPr>
      </w:pPr>
      <w:r w:rsidRPr="006C33AB">
        <w:rPr>
          <w:i/>
          <w:sz w:val="22"/>
          <w:szCs w:val="22"/>
        </w:rPr>
        <w:t>(указывается перечень дополнительных/исключенных работ, с указанием их объемов и причин)</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ПРИНЯТЫЕ РЕШЕНИЯ:</w:t>
      </w:r>
    </w:p>
    <w:p w:rsidR="00EC27B8" w:rsidRPr="006C33AB" w:rsidRDefault="00EC27B8" w:rsidP="00EC27B8">
      <w:pPr>
        <w:shd w:val="clear" w:color="auto" w:fill="FFFFFF"/>
        <w:spacing w:before="100" w:beforeAutospacing="1" w:after="100" w:afterAutospacing="1"/>
        <w:contextualSpacing/>
        <w:rPr>
          <w:b/>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lastRenderedPageBreak/>
        <w:t>Подрядчику:  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(подготовить: 1) техническое решение, согласовать его с Заказчик</w:t>
      </w:r>
      <w:r w:rsidR="00585C5C" w:rsidRPr="006C33AB">
        <w:rPr>
          <w:i/>
          <w:sz w:val="22"/>
          <w:szCs w:val="22"/>
        </w:rPr>
        <w:t>ом,</w:t>
      </w:r>
      <w:r w:rsidRPr="006C33AB">
        <w:rPr>
          <w:i/>
          <w:sz w:val="22"/>
          <w:szCs w:val="22"/>
        </w:rPr>
        <w:t xml:space="preserve"> и утверд</w:t>
      </w:r>
      <w:r w:rsidR="00585C5C" w:rsidRPr="006C33AB">
        <w:rPr>
          <w:i/>
          <w:sz w:val="22"/>
          <w:szCs w:val="22"/>
        </w:rPr>
        <w:t xml:space="preserve">ить </w:t>
      </w:r>
      <w:r w:rsidR="009E094A" w:rsidRPr="006C33AB">
        <w:rPr>
          <w:i/>
          <w:sz w:val="22"/>
          <w:szCs w:val="22"/>
        </w:rPr>
        <w:t xml:space="preserve">НФ </w:t>
      </w:r>
      <w:r w:rsidR="00585C5C" w:rsidRPr="006C33AB">
        <w:rPr>
          <w:i/>
          <w:sz w:val="22"/>
          <w:szCs w:val="22"/>
        </w:rPr>
        <w:t>РОКР МД КБР</w:t>
      </w:r>
      <w:r w:rsidRPr="006C33AB">
        <w:rPr>
          <w:i/>
          <w:sz w:val="22"/>
          <w:szCs w:val="22"/>
        </w:rPr>
        <w:t>; 2) ведомость изменения объемов работ; 3) изменения в локальный сметный расчет в соответствии с тех. решением)</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Подписи представителей сторон:</w:t>
      </w:r>
      <w:r w:rsidRPr="006C33AB">
        <w:rPr>
          <w:noProof/>
          <w:sz w:val="22"/>
          <w:szCs w:val="22"/>
        </w:rPr>
        <w:t xml:space="preserve"> </w:t>
      </w:r>
    </w:p>
    <w:p w:rsidR="00EC27B8" w:rsidRPr="006C33AB" w:rsidRDefault="00B11594" w:rsidP="00B11594">
      <w:pPr>
        <w:shd w:val="clear" w:color="auto" w:fill="FFFFFF"/>
        <w:tabs>
          <w:tab w:val="left" w:pos="6195"/>
        </w:tabs>
        <w:spacing w:before="100" w:beforeAutospacing="1" w:after="100" w:afterAutospacing="1"/>
        <w:contextualSpacing/>
        <w:rPr>
          <w:sz w:val="22"/>
          <w:szCs w:val="22"/>
        </w:rPr>
      </w:pPr>
      <w:r>
        <w:rPr>
          <w:sz w:val="22"/>
          <w:szCs w:val="22"/>
        </w:rPr>
        <w:tab/>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Заказчика: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noProof/>
          <w:sz w:val="22"/>
          <w:szCs w:val="22"/>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243A72" w:rsidRDefault="0053760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_x0000_s1038"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igbgIAALI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LrqRwN/Cyp2IK2yAxYcEYuKvRyi+cehMWkwYnt8fc4yppQM+1vnK3Ifv2bP+AxAIhy&#10;1mJyc+6+rIVV6OKTxmhcZONxGPVojCfnIxj2OLI8juh1c01gAuqjungNeF8P19JS84wlm4dXERJa&#10;4u2c++F67ft9wpJKNZ9HEIbbCH+rH40MqQcxn7pnYc1eTo9JuKNhxsX0lao9ttd1vvZUVlHyQHTP&#10;KiQKBhYjirVf4rB5x3ZE/f6rmf0C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KihqKBuAgAAsgQAAA4AAAAAAAAAAAAAAAAA&#10;LgIAAGRycy9lMm9Eb2MueG1sUEsBAi0AFAAGAAgAAAAhAEUONK3cAAAACAEAAA8AAAAAAAAAAAAA&#10;AAAAyAQAAGRycy9kb3ducmV2LnhtbFBLBQYAAAAABAAEAPMAAADRBQAAAAA=&#10;" filled="f" strokecolor="window" strokeweight=".5pt">
                <v:textbox>
                  <w:txbxContent>
                    <w:p w:rsidR="00537604" w:rsidRPr="00243A72" w:rsidRDefault="0053760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Подрядчика: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7420F4" w:rsidP="00EC27B8">
      <w:pPr>
        <w:shd w:val="clear" w:color="auto" w:fill="FFFFFF"/>
        <w:spacing w:before="100" w:beforeAutospacing="1" w:after="100" w:afterAutospacing="1"/>
        <w:contextualSpacing/>
        <w:rPr>
          <w:sz w:val="22"/>
          <w:szCs w:val="22"/>
        </w:rPr>
      </w:pPr>
      <w:r w:rsidRPr="006C33AB">
        <w:rPr>
          <w:sz w:val="22"/>
          <w:szCs w:val="22"/>
        </w:rPr>
        <w:t>Представитель Заказчика, осуществляющи</w:t>
      </w:r>
      <w:r w:rsidR="00EC27B8" w:rsidRPr="006C33AB">
        <w:rPr>
          <w:sz w:val="22"/>
          <w:szCs w:val="22"/>
        </w:rPr>
        <w:t>й</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строительный контроль: </w:t>
      </w:r>
      <w:r w:rsidRPr="006C33AB">
        <w:rPr>
          <w:sz w:val="22"/>
          <w:szCs w:val="22"/>
        </w:rPr>
        <w:tab/>
      </w:r>
      <w:r w:rsidRPr="006C33AB">
        <w:rPr>
          <w:sz w:val="22"/>
          <w:szCs w:val="22"/>
        </w:rPr>
        <w:tab/>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tabs>
          <w:tab w:val="left" w:pos="4253"/>
        </w:tabs>
        <w:spacing w:before="100" w:beforeAutospacing="1" w:after="100" w:afterAutospacing="1"/>
        <w:contextualSpacing/>
        <w:rPr>
          <w:sz w:val="22"/>
          <w:szCs w:val="22"/>
        </w:rPr>
      </w:pPr>
      <w:r w:rsidRPr="006C33AB">
        <w:rPr>
          <w:sz w:val="22"/>
          <w:szCs w:val="22"/>
        </w:rPr>
        <w:t>Управляющей организации: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_________________/А.Г. Хапов/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Приложение 1</w:t>
      </w:r>
      <w:r w:rsidR="00A17EE3" w:rsidRPr="006C33AB">
        <w:rPr>
          <w:b/>
          <w:sz w:val="22"/>
          <w:szCs w:val="22"/>
        </w:rPr>
        <w:t>3</w:t>
      </w: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к договору подряда</w:t>
      </w:r>
    </w:p>
    <w:p w:rsidR="005E3B32" w:rsidRPr="005E3B32" w:rsidRDefault="005E3B32" w:rsidP="005E3B32">
      <w:pPr>
        <w:spacing w:after="0"/>
        <w:jc w:val="right"/>
        <w:rPr>
          <w:b/>
          <w:sz w:val="22"/>
          <w:szCs w:val="22"/>
        </w:rPr>
      </w:pPr>
      <w:r w:rsidRPr="005E3B32">
        <w:rPr>
          <w:b/>
          <w:sz w:val="22"/>
          <w:szCs w:val="22"/>
        </w:rPr>
        <w:t>№ 200470000011900021 от «25» октября 2019 года</w:t>
      </w:r>
    </w:p>
    <w:p w:rsidR="00A3274A" w:rsidRPr="006C33AB" w:rsidRDefault="00A3274A" w:rsidP="00A3274A">
      <w:pPr>
        <w:spacing w:after="0"/>
        <w:jc w:val="right"/>
        <w:rPr>
          <w:sz w:val="22"/>
          <w:szCs w:val="22"/>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6C33AB" w:rsidTr="00173127">
        <w:trPr>
          <w:gridBefore w:val="1"/>
          <w:wBefore w:w="283" w:type="dxa"/>
        </w:trPr>
        <w:tc>
          <w:tcPr>
            <w:tcW w:w="5103" w:type="dxa"/>
            <w:gridSpan w:val="2"/>
          </w:tcPr>
          <w:p w:rsidR="00A3274A" w:rsidRPr="006C33AB" w:rsidRDefault="00A3274A" w:rsidP="00173127">
            <w:pPr>
              <w:spacing w:after="0"/>
              <w:jc w:val="left"/>
              <w:rPr>
                <w:b/>
                <w:sz w:val="22"/>
                <w:szCs w:val="22"/>
              </w:rPr>
            </w:pPr>
            <w:r w:rsidRPr="006C33AB">
              <w:rPr>
                <w:b/>
                <w:sz w:val="22"/>
                <w:szCs w:val="22"/>
              </w:rPr>
              <w:t>СОГЛАСОВАНО</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Руководитель подрядной организации</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w:t>
            </w:r>
          </w:p>
          <w:p w:rsidR="00A3274A" w:rsidRPr="006C33AB" w:rsidRDefault="00AE607E" w:rsidP="00173127">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center"/>
              <w:rPr>
                <w:b/>
                <w:sz w:val="22"/>
                <w:szCs w:val="22"/>
              </w:rPr>
            </w:pPr>
            <w:r w:rsidRPr="006C33AB">
              <w:rPr>
                <w:b/>
                <w:sz w:val="22"/>
                <w:szCs w:val="22"/>
              </w:rPr>
              <w:t>УТВЕРЖДАЮ</w:t>
            </w:r>
          </w:p>
          <w:p w:rsidR="00A3274A" w:rsidRPr="006C33AB"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2"/>
                <w:szCs w:val="22"/>
              </w:rPr>
            </w:pPr>
          </w:p>
          <w:p w:rsidR="00423D5A" w:rsidRPr="006C33AB" w:rsidRDefault="00423D5A" w:rsidP="00423D5A">
            <w:pPr>
              <w:spacing w:after="0"/>
              <w:rPr>
                <w:sz w:val="22"/>
                <w:szCs w:val="22"/>
              </w:rPr>
            </w:pPr>
            <w:r w:rsidRPr="006C33AB">
              <w:rPr>
                <w:sz w:val="22"/>
                <w:szCs w:val="22"/>
              </w:rPr>
              <w:t>Генеральный директор</w:t>
            </w:r>
          </w:p>
          <w:p w:rsidR="00423D5A" w:rsidRPr="006C33AB" w:rsidRDefault="00423D5A" w:rsidP="00423D5A">
            <w:pPr>
              <w:spacing w:after="0"/>
              <w:rPr>
                <w:sz w:val="22"/>
                <w:szCs w:val="22"/>
              </w:rPr>
            </w:pPr>
          </w:p>
          <w:p w:rsidR="00423D5A" w:rsidRPr="006C33AB" w:rsidRDefault="00423D5A" w:rsidP="00423D5A">
            <w:pPr>
              <w:spacing w:after="0"/>
              <w:rPr>
                <w:sz w:val="22"/>
                <w:szCs w:val="22"/>
              </w:rPr>
            </w:pPr>
          </w:p>
          <w:p w:rsidR="00423D5A" w:rsidRPr="006C33AB" w:rsidRDefault="00423D5A" w:rsidP="00423D5A">
            <w:pPr>
              <w:spacing w:after="0"/>
              <w:rPr>
                <w:sz w:val="22"/>
                <w:szCs w:val="22"/>
              </w:rPr>
            </w:pPr>
            <w:r w:rsidRPr="006C33AB">
              <w:rPr>
                <w:sz w:val="22"/>
                <w:szCs w:val="22"/>
              </w:rPr>
              <w:t xml:space="preserve"> _______________/ А.Т. Шогенов/</w:t>
            </w:r>
          </w:p>
          <w:p w:rsidR="00A3274A" w:rsidRPr="006C33AB" w:rsidRDefault="00423D5A" w:rsidP="00423D5A">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tc>
      </w:tr>
      <w:tr w:rsidR="00A3274A" w:rsidRPr="006C33AB" w:rsidTr="00173127">
        <w:trPr>
          <w:gridBefore w:val="1"/>
          <w:wBefore w:w="283" w:type="dxa"/>
        </w:trPr>
        <w:tc>
          <w:tcPr>
            <w:tcW w:w="5103" w:type="dxa"/>
            <w:gridSpan w:val="2"/>
          </w:tcPr>
          <w:p w:rsidR="00A3274A" w:rsidRPr="006C33AB" w:rsidRDefault="00A3274A" w:rsidP="00173127">
            <w:pPr>
              <w:spacing w:after="0"/>
              <w:jc w:val="left"/>
              <w:rPr>
                <w:sz w:val="22"/>
                <w:szCs w:val="22"/>
              </w:rPr>
            </w:pPr>
            <w:r w:rsidRPr="006C33AB">
              <w:rPr>
                <w:sz w:val="22"/>
                <w:szCs w:val="22"/>
              </w:rPr>
              <w:t>Разработчик ПСД</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________________/_______________/</w:t>
            </w: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bl>
    <w:p w:rsidR="00A3274A" w:rsidRPr="006C33AB" w:rsidRDefault="00A3274A" w:rsidP="00A3274A">
      <w:pPr>
        <w:spacing w:after="0"/>
        <w:jc w:val="right"/>
        <w:rPr>
          <w:sz w:val="22"/>
          <w:szCs w:val="22"/>
        </w:rPr>
      </w:pPr>
    </w:p>
    <w:p w:rsidR="00776CFB" w:rsidRPr="006C33AB" w:rsidRDefault="00776CFB" w:rsidP="00A3274A">
      <w:pPr>
        <w:spacing w:after="0"/>
        <w:jc w:val="center"/>
        <w:rPr>
          <w:b/>
          <w:smallCaps/>
          <w:sz w:val="22"/>
          <w:szCs w:val="22"/>
        </w:rPr>
      </w:pPr>
    </w:p>
    <w:p w:rsidR="00A3274A" w:rsidRPr="006C33AB" w:rsidRDefault="00A3274A" w:rsidP="00A3274A">
      <w:pPr>
        <w:spacing w:after="0"/>
        <w:jc w:val="center"/>
        <w:rPr>
          <w:b/>
          <w:smallCaps/>
          <w:sz w:val="22"/>
          <w:szCs w:val="22"/>
        </w:rPr>
      </w:pPr>
      <w:r w:rsidRPr="006C33AB">
        <w:rPr>
          <w:b/>
          <w:smallCaps/>
          <w:sz w:val="22"/>
          <w:szCs w:val="22"/>
        </w:rPr>
        <w:t>ведомость №__</w:t>
      </w:r>
    </w:p>
    <w:p w:rsidR="00A3274A" w:rsidRPr="006C33AB" w:rsidRDefault="00A3274A" w:rsidP="00A3274A">
      <w:pPr>
        <w:spacing w:after="0"/>
        <w:jc w:val="left"/>
        <w:rPr>
          <w:sz w:val="22"/>
          <w:szCs w:val="22"/>
        </w:rPr>
      </w:pPr>
      <w:r w:rsidRPr="006C33AB">
        <w:rPr>
          <w:b/>
          <w:sz w:val="22"/>
          <w:szCs w:val="22"/>
        </w:rPr>
        <w:t xml:space="preserve">                                                               изменения объёмов работ</w:t>
      </w:r>
      <w:r w:rsidRPr="006C33AB">
        <w:rPr>
          <w:b/>
          <w:sz w:val="22"/>
          <w:szCs w:val="22"/>
        </w:rPr>
        <w:tab/>
        <w:t xml:space="preserve">   </w:t>
      </w:r>
      <w:r w:rsidRPr="006C33AB">
        <w:rPr>
          <w:sz w:val="22"/>
          <w:szCs w:val="22"/>
        </w:rPr>
        <w:t>«__» _________201__г.</w:t>
      </w:r>
      <w:r w:rsidRPr="006C33AB">
        <w:rPr>
          <w:b/>
          <w:sz w:val="22"/>
          <w:szCs w:val="22"/>
        </w:rPr>
        <w:tab/>
      </w:r>
    </w:p>
    <w:p w:rsidR="00A3274A" w:rsidRPr="006C33AB" w:rsidRDefault="00A3274A" w:rsidP="00A3274A">
      <w:pPr>
        <w:spacing w:after="0"/>
        <w:jc w:val="center"/>
        <w:rPr>
          <w:b/>
          <w:sz w:val="22"/>
          <w:szCs w:val="22"/>
          <w:u w:val="single"/>
        </w:rPr>
      </w:pPr>
      <w:r w:rsidRPr="006C33AB">
        <w:rPr>
          <w:b/>
          <w:sz w:val="22"/>
          <w:szCs w:val="22"/>
          <w:u w:val="single"/>
        </w:rPr>
        <w:t>__________________________________________________________________________________________________________________________________________________________________________________________</w:t>
      </w:r>
    </w:p>
    <w:p w:rsidR="00A3274A" w:rsidRPr="006C33AB" w:rsidRDefault="00A3274A" w:rsidP="00A3274A">
      <w:pPr>
        <w:spacing w:after="0"/>
        <w:jc w:val="center"/>
        <w:rPr>
          <w:sz w:val="22"/>
          <w:szCs w:val="22"/>
        </w:rPr>
      </w:pPr>
      <w:r w:rsidRPr="006C33AB">
        <w:rPr>
          <w:sz w:val="22"/>
          <w:szCs w:val="22"/>
        </w:rPr>
        <w:t>вид работ и адрес объекта</w:t>
      </w:r>
    </w:p>
    <w:p w:rsidR="00A3274A" w:rsidRPr="006C33AB" w:rsidRDefault="00B11594" w:rsidP="00A3274A">
      <w:pPr>
        <w:spacing w:after="0"/>
        <w:rPr>
          <w:sz w:val="22"/>
          <w:szCs w:val="22"/>
        </w:rPr>
      </w:pPr>
      <w:r w:rsidRPr="006C33AB">
        <w:rPr>
          <w:noProof/>
          <w:sz w:val="22"/>
          <w:szCs w:val="22"/>
        </w:rPr>
        <mc:AlternateContent>
          <mc:Choice Requires="wps">
            <w:drawing>
              <wp:anchor distT="0" distB="0" distL="114300" distR="114300" simplePos="0" relativeHeight="251679744" behindDoc="0" locked="0" layoutInCell="1" allowOverlap="1" wp14:anchorId="7EDBA0BA" wp14:editId="4AB1EB8B">
                <wp:simplePos x="0" y="0"/>
                <wp:positionH relativeFrom="column">
                  <wp:posOffset>0</wp:posOffset>
                </wp:positionH>
                <wp:positionV relativeFrom="paragraph">
                  <wp:posOffset>1562100</wp:posOffset>
                </wp:positionV>
                <wp:extent cx="5419725" cy="1007110"/>
                <wp:effectExtent l="0" t="1562100" r="0" b="1564640"/>
                <wp:wrapNone/>
                <wp:docPr id="3"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9" type="#_x0000_t202" style="position:absolute;left:0;text-align:left;margin-left:0;margin-top:123pt;width:426.75pt;height:79.3pt;rotation:-2466324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" filled="f" strokecolor="window" strokeweight=".5pt">
                <v:textbo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A3274A" w:rsidRPr="006C33AB" w:rsidRDefault="00A3274A" w:rsidP="00A3274A">
      <w:pPr>
        <w:spacing w:after="0"/>
        <w:rPr>
          <w:sz w:val="22"/>
          <w:szCs w:val="22"/>
        </w:rPr>
      </w:pPr>
    </w:p>
    <w:p w:rsidR="00A3274A" w:rsidRPr="006C33AB" w:rsidRDefault="00A3274A" w:rsidP="00A3274A">
      <w:pPr>
        <w:spacing w:after="0"/>
        <w:rPr>
          <w:sz w:val="22"/>
          <w:szCs w:val="22"/>
        </w:rPr>
      </w:pPr>
      <w:r w:rsidRPr="006C33AB">
        <w:rPr>
          <w:b/>
          <w:sz w:val="22"/>
          <w:szCs w:val="22"/>
        </w:rPr>
        <w:t>Основание:</w:t>
      </w:r>
      <w:r w:rsidRPr="006C33AB">
        <w:rPr>
          <w:sz w:val="22"/>
          <w:szCs w:val="22"/>
        </w:rPr>
        <w:t xml:space="preserve"> Акт освидетельствования необходимости выполнения дополнительных работ/исключения работ №__ от «___» ___ 201_г. </w:t>
      </w:r>
    </w:p>
    <w:p w:rsidR="00A3274A" w:rsidRPr="006C33AB" w:rsidRDefault="00A3274A" w:rsidP="00A3274A">
      <w:pPr>
        <w:spacing w:after="0"/>
        <w:rPr>
          <w:sz w:val="22"/>
          <w:szCs w:val="22"/>
        </w:rPr>
      </w:pPr>
    </w:p>
    <w:p w:rsidR="00A3274A" w:rsidRPr="006C33AB" w:rsidRDefault="00A3274A" w:rsidP="00A3274A">
      <w:pPr>
        <w:spacing w:after="0"/>
        <w:ind w:firstLine="708"/>
        <w:rPr>
          <w:sz w:val="22"/>
          <w:szCs w:val="22"/>
        </w:rPr>
      </w:pPr>
      <w:r w:rsidRPr="006C33AB">
        <w:rPr>
          <w:sz w:val="22"/>
          <w:szCs w:val="22"/>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460"/>
        <w:gridCol w:w="12"/>
        <w:gridCol w:w="8"/>
        <w:gridCol w:w="2062"/>
      </w:tblGrid>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Ед. изм.</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Кол-во</w:t>
            </w:r>
          </w:p>
        </w:tc>
      </w:tr>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3</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4</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1. Исключаемые работы</w:t>
            </w: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2</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2. Заменяемые работы</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3</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4</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5</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3. Дополнительные работы согласно техническому решению</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6</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7</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left"/>
              <w:rPr>
                <w:sz w:val="22"/>
                <w:szCs w:val="22"/>
              </w:rPr>
            </w:pPr>
          </w:p>
        </w:tc>
      </w:tr>
    </w:tbl>
    <w:p w:rsidR="00A3274A" w:rsidRPr="006C33AB" w:rsidRDefault="00A3274A" w:rsidP="00A3274A">
      <w:pPr>
        <w:spacing w:after="0"/>
        <w:ind w:firstLine="708"/>
        <w:rPr>
          <w:sz w:val="22"/>
          <w:szCs w:val="22"/>
        </w:rPr>
      </w:pPr>
    </w:p>
    <w:p w:rsidR="00A3274A" w:rsidRPr="006C33AB" w:rsidRDefault="00A3274A" w:rsidP="00A3274A">
      <w:pPr>
        <w:spacing w:after="0"/>
        <w:rPr>
          <w:b/>
          <w:sz w:val="22"/>
          <w:szCs w:val="22"/>
          <w:u w:val="single"/>
        </w:rPr>
      </w:pPr>
      <w:r w:rsidRPr="006C33AB">
        <w:rPr>
          <w:b/>
          <w:sz w:val="22"/>
          <w:szCs w:val="22"/>
          <w:u w:val="single"/>
        </w:rPr>
        <w:t>Выводы комиссии:</w:t>
      </w:r>
    </w:p>
    <w:p w:rsidR="00A3274A" w:rsidRPr="006C33AB" w:rsidRDefault="00A3274A" w:rsidP="00A3274A">
      <w:pPr>
        <w:spacing w:after="0"/>
        <w:rPr>
          <w:b/>
          <w:sz w:val="22"/>
          <w:szCs w:val="22"/>
          <w:u w:val="single"/>
        </w:rPr>
      </w:pPr>
    </w:p>
    <w:p w:rsidR="00A3274A" w:rsidRPr="006C33AB" w:rsidRDefault="00A3274A" w:rsidP="00A3274A">
      <w:pPr>
        <w:spacing w:after="0" w:line="360" w:lineRule="auto"/>
        <w:jc w:val="left"/>
        <w:rPr>
          <w:sz w:val="22"/>
          <w:szCs w:val="22"/>
        </w:rPr>
      </w:pPr>
      <w:r w:rsidRPr="006C33AB">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6C33AB" w:rsidRDefault="00A3274A" w:rsidP="00A3274A">
      <w:pPr>
        <w:spacing w:after="0" w:line="360" w:lineRule="auto"/>
        <w:jc w:val="left"/>
        <w:rPr>
          <w:sz w:val="22"/>
          <w:szCs w:val="22"/>
        </w:rPr>
      </w:pPr>
      <w:r w:rsidRPr="006C33AB">
        <w:rPr>
          <w:sz w:val="22"/>
          <w:szCs w:val="22"/>
        </w:rPr>
        <w:t xml:space="preserve">2. Подрядчику подготовить дополнительное соглашение к Договору подряда № </w:t>
      </w:r>
      <w:r w:rsidR="005C19DD" w:rsidRPr="006C33AB">
        <w:rPr>
          <w:bCs/>
          <w:sz w:val="22"/>
          <w:szCs w:val="22"/>
        </w:rPr>
        <w:t>______</w:t>
      </w:r>
      <w:r w:rsidRPr="006C33AB">
        <w:rPr>
          <w:bCs/>
          <w:sz w:val="22"/>
          <w:szCs w:val="22"/>
        </w:rPr>
        <w:t>_____</w:t>
      </w:r>
      <w:r w:rsidRPr="006C33AB">
        <w:rPr>
          <w:sz w:val="22"/>
          <w:szCs w:val="22"/>
        </w:rPr>
        <w:t xml:space="preserve"> от «___» _____ 201__г.</w:t>
      </w:r>
    </w:p>
    <w:p w:rsidR="00A3274A" w:rsidRPr="006C33AB" w:rsidRDefault="00A3274A" w:rsidP="00A3274A">
      <w:pPr>
        <w:spacing w:after="0"/>
        <w:jc w:val="left"/>
        <w:rPr>
          <w:sz w:val="22"/>
          <w:szCs w:val="22"/>
        </w:rPr>
      </w:pPr>
    </w:p>
    <w:p w:rsidR="00A3274A" w:rsidRPr="006C33AB" w:rsidRDefault="00A3274A" w:rsidP="00A3274A">
      <w:pPr>
        <w:spacing w:after="0"/>
        <w:rPr>
          <w:sz w:val="22"/>
          <w:szCs w:val="22"/>
        </w:rPr>
      </w:pPr>
    </w:p>
    <w:p w:rsidR="00A3274A" w:rsidRPr="006C33AB" w:rsidRDefault="00A3274A" w:rsidP="00A3274A">
      <w:pPr>
        <w:spacing w:after="0"/>
        <w:jc w:val="left"/>
        <w:rPr>
          <w:sz w:val="22"/>
          <w:szCs w:val="22"/>
        </w:rPr>
      </w:pPr>
      <w:r w:rsidRPr="006C33AB">
        <w:rPr>
          <w:sz w:val="22"/>
          <w:szCs w:val="22"/>
        </w:rPr>
        <w:t>Уполномоченны</w:t>
      </w:r>
      <w:r w:rsidR="005E0EB9" w:rsidRPr="006C33AB">
        <w:rPr>
          <w:sz w:val="22"/>
          <w:szCs w:val="22"/>
        </w:rPr>
        <w:t xml:space="preserve">й представитель </w:t>
      </w:r>
      <w:r w:rsidRPr="006C33AB">
        <w:rPr>
          <w:sz w:val="22"/>
          <w:szCs w:val="22"/>
        </w:rPr>
        <w:t xml:space="preserve">заказчика </w:t>
      </w:r>
    </w:p>
    <w:p w:rsidR="00A3274A" w:rsidRPr="006C33AB" w:rsidRDefault="00A3274A" w:rsidP="00A3274A">
      <w:pPr>
        <w:spacing w:after="0"/>
        <w:jc w:val="left"/>
        <w:rPr>
          <w:sz w:val="22"/>
          <w:szCs w:val="22"/>
        </w:rPr>
      </w:pPr>
      <w:r w:rsidRPr="006C33AB">
        <w:rPr>
          <w:sz w:val="22"/>
          <w:szCs w:val="22"/>
        </w:rPr>
        <w:t>по в</w:t>
      </w:r>
      <w:r w:rsidR="005E0EB9" w:rsidRPr="006C33AB">
        <w:rPr>
          <w:sz w:val="22"/>
          <w:szCs w:val="22"/>
        </w:rPr>
        <w:t>опросам строительного контроля:</w:t>
      </w:r>
      <w:r w:rsidRPr="006C33AB">
        <w:rPr>
          <w:sz w:val="22"/>
          <w:szCs w:val="22"/>
        </w:rPr>
        <w:t xml:space="preserve">                                                              ______________ /________________/</w:t>
      </w:r>
    </w:p>
    <w:p w:rsidR="00A3274A" w:rsidRPr="006C33AB" w:rsidRDefault="00A3274A" w:rsidP="00A3274A">
      <w:pPr>
        <w:spacing w:after="0"/>
        <w:rPr>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_________________/А.Г. Хапов/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8B11AD" w:rsidRPr="006C33AB" w:rsidRDefault="008B11AD" w:rsidP="008B11AD">
      <w:pPr>
        <w:keepNext/>
        <w:keepLines/>
        <w:spacing w:after="0"/>
        <w:jc w:val="right"/>
        <w:outlineLvl w:val="0"/>
        <w:rPr>
          <w:b/>
          <w:bCs/>
          <w:sz w:val="22"/>
          <w:szCs w:val="22"/>
        </w:rPr>
      </w:pPr>
    </w:p>
    <w:p w:rsidR="008B11AD" w:rsidRPr="006C33AB" w:rsidRDefault="008B11AD" w:rsidP="008B11AD">
      <w:pPr>
        <w:keepNext/>
        <w:keepLines/>
        <w:spacing w:after="0"/>
        <w:jc w:val="right"/>
        <w:outlineLvl w:val="0"/>
        <w:rPr>
          <w:b/>
          <w:bCs/>
          <w:sz w:val="22"/>
          <w:szCs w:val="22"/>
        </w:rPr>
      </w:pPr>
      <w:r w:rsidRPr="006C33AB">
        <w:rPr>
          <w:b/>
          <w:bCs/>
          <w:sz w:val="22"/>
          <w:szCs w:val="22"/>
        </w:rPr>
        <w:t>Приложение 1</w:t>
      </w:r>
      <w:r w:rsidR="00A17EE3" w:rsidRPr="006C33AB">
        <w:rPr>
          <w:b/>
          <w:bCs/>
          <w:sz w:val="22"/>
          <w:szCs w:val="22"/>
        </w:rPr>
        <w:t>4</w:t>
      </w:r>
    </w:p>
    <w:p w:rsidR="008B11AD" w:rsidRPr="006C33AB" w:rsidRDefault="008B11AD" w:rsidP="008B11AD">
      <w:pPr>
        <w:spacing w:after="0"/>
        <w:jc w:val="right"/>
        <w:rPr>
          <w:b/>
          <w:sz w:val="22"/>
          <w:szCs w:val="22"/>
        </w:rPr>
      </w:pPr>
      <w:r w:rsidRPr="006C33AB">
        <w:rPr>
          <w:b/>
          <w:sz w:val="22"/>
          <w:szCs w:val="22"/>
        </w:rPr>
        <w:t>к Договору подряда</w:t>
      </w:r>
    </w:p>
    <w:p w:rsidR="005E3B32" w:rsidRPr="005E3B32" w:rsidRDefault="005E3B32" w:rsidP="005E3B32">
      <w:pPr>
        <w:widowControl w:val="0"/>
        <w:spacing w:after="0"/>
        <w:jc w:val="right"/>
        <w:rPr>
          <w:b/>
          <w:sz w:val="22"/>
          <w:szCs w:val="22"/>
        </w:rPr>
      </w:pPr>
      <w:r w:rsidRPr="005E3B32">
        <w:rPr>
          <w:b/>
          <w:sz w:val="22"/>
          <w:szCs w:val="22"/>
        </w:rPr>
        <w:t>№ 200470000011900021 от «25» октября 2019 года</w:t>
      </w:r>
    </w:p>
    <w:p w:rsidR="008B11AD" w:rsidRPr="006C33AB" w:rsidRDefault="008B11AD" w:rsidP="008B11AD">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6C33AB" w:rsidTr="00173127">
        <w:tc>
          <w:tcPr>
            <w:tcW w:w="5103"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СОГЛАСОВАНО</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подрядной организации</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УТВЕРЖДАЮ</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организации заказчика</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sz w:val="22"/>
                <w:szCs w:val="22"/>
                <w:lang w:eastAsia="en-US"/>
              </w:rPr>
            </w:pPr>
          </w:p>
          <w:p w:rsidR="008B11AD" w:rsidRPr="006C33AB" w:rsidRDefault="008B11AD" w:rsidP="00173127">
            <w:pPr>
              <w:widowControl w:val="0"/>
              <w:spacing w:after="0"/>
              <w:jc w:val="left"/>
              <w:rPr>
                <w:rFonts w:eastAsia="Calibri"/>
                <w:sz w:val="22"/>
                <w:szCs w:val="22"/>
                <w:lang w:eastAsia="en-US"/>
              </w:rPr>
            </w:pPr>
          </w:p>
        </w:tc>
      </w:tr>
      <w:tr w:rsidR="008B11AD" w:rsidRPr="006C33AB" w:rsidTr="00173127">
        <w:tc>
          <w:tcPr>
            <w:tcW w:w="5103" w:type="dxa"/>
          </w:tcPr>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 xml:space="preserve">                              Разработчик ПСД</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left"/>
              <w:rPr>
                <w:rFonts w:eastAsia="Calibri"/>
                <w:sz w:val="22"/>
                <w:szCs w:val="22"/>
                <w:lang w:eastAsia="en-US"/>
              </w:rPr>
            </w:pPr>
          </w:p>
        </w:tc>
      </w:tr>
    </w:tbl>
    <w:p w:rsidR="008B11AD" w:rsidRPr="006C33AB" w:rsidRDefault="008B11AD" w:rsidP="008B11AD">
      <w:pPr>
        <w:widowControl w:val="0"/>
        <w:spacing w:after="0"/>
        <w:jc w:val="right"/>
        <w:rPr>
          <w:rFonts w:eastAsia="Calibri"/>
          <w:sz w:val="22"/>
          <w:szCs w:val="22"/>
          <w:lang w:eastAsia="en-US"/>
        </w:rPr>
      </w:pPr>
    </w:p>
    <w:p w:rsidR="008B11AD" w:rsidRPr="006C33AB" w:rsidRDefault="008B11AD" w:rsidP="008B11AD">
      <w:pPr>
        <w:widowControl w:val="0"/>
        <w:spacing w:after="0"/>
        <w:jc w:val="right"/>
        <w:rPr>
          <w:rFonts w:eastAsia="Calibri"/>
          <w:sz w:val="22"/>
          <w:szCs w:val="22"/>
          <w:lang w:eastAsia="en-US"/>
        </w:rPr>
      </w:pPr>
      <w:r w:rsidRPr="006C33AB">
        <w:rPr>
          <w:rFonts w:eastAsia="Calibri"/>
          <w:sz w:val="22"/>
          <w:szCs w:val="22"/>
          <w:lang w:eastAsia="en-US"/>
        </w:rPr>
        <w:t>«____» _______________ 201__ г.</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jc w:val="center"/>
        <w:rPr>
          <w:rFonts w:eastAsia="Calibri"/>
          <w:sz w:val="22"/>
          <w:szCs w:val="22"/>
          <w:lang w:eastAsia="en-US"/>
        </w:rPr>
      </w:pPr>
      <w:r w:rsidRPr="006C33AB">
        <w:rPr>
          <w:rFonts w:eastAsia="Calibri"/>
          <w:b/>
          <w:sz w:val="22"/>
          <w:szCs w:val="22"/>
          <w:lang w:eastAsia="en-US"/>
        </w:rPr>
        <w:t>Техническое решение №__</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Вид работ:</w:t>
      </w:r>
      <w:r w:rsidRPr="006C33AB">
        <w:rPr>
          <w:rFonts w:eastAsia="Calibri"/>
          <w:sz w:val="22"/>
          <w:szCs w:val="22"/>
          <w:lang w:eastAsia="en-US"/>
        </w:rPr>
        <w:t xml:space="preserve"> ______________________________</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Основание:</w:t>
      </w:r>
      <w:r w:rsidRPr="006C33AB">
        <w:rPr>
          <w:rFonts w:eastAsia="Calibri"/>
          <w:sz w:val="22"/>
          <w:szCs w:val="22"/>
          <w:lang w:eastAsia="en-US"/>
        </w:rPr>
        <w:t xml:space="preserve"> Акт освидетельствования необходимости выполнения дополнительных работ/исключения работ №___ от «__» ______________ 201__г</w:t>
      </w:r>
      <w:r w:rsidR="00B11594" w:rsidRPr="006C33AB">
        <w:rPr>
          <w:noProof/>
          <w:sz w:val="22"/>
          <w:szCs w:val="22"/>
        </w:rPr>
        <mc:AlternateContent>
          <mc:Choice Requires="wps">
            <w:drawing>
              <wp:anchor distT="0" distB="0" distL="114300" distR="114300" simplePos="0" relativeHeight="251681792" behindDoc="0" locked="0" layoutInCell="1" allowOverlap="1" wp14:anchorId="7EDBA0BA" wp14:editId="4AB1EB8B">
                <wp:simplePos x="0" y="0"/>
                <wp:positionH relativeFrom="column">
                  <wp:posOffset>0</wp:posOffset>
                </wp:positionH>
                <wp:positionV relativeFrom="paragraph">
                  <wp:posOffset>1722755</wp:posOffset>
                </wp:positionV>
                <wp:extent cx="5419725" cy="1007110"/>
                <wp:effectExtent l="0" t="1562100" r="0" b="1564640"/>
                <wp:wrapNone/>
                <wp:docPr id="4"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40" type="#_x0000_t202" style="position:absolute;left:0;text-align:left;margin-left:0;margin-top:135.65pt;width:426.75pt;height:79.3pt;rotation:-246632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" filled="f" strokecolor="window" strokeweight=".5pt">
                <v:textbox>
                  <w:txbxContent>
                    <w:p w:rsidR="00537604" w:rsidRPr="00B11594" w:rsidRDefault="00537604"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Calibri"/>
          <w:sz w:val="22"/>
          <w:szCs w:val="22"/>
          <w:lang w:eastAsia="en-US"/>
        </w:rPr>
        <w:t>.</w:t>
      </w:r>
    </w:p>
    <w:p w:rsidR="008B11AD" w:rsidRPr="006C33AB" w:rsidRDefault="008B11AD" w:rsidP="008B11AD">
      <w:pPr>
        <w:widowControl w:val="0"/>
        <w:spacing w:after="0"/>
        <w:jc w:val="center"/>
        <w:rPr>
          <w:rFonts w:eastAsia="Calibri"/>
          <w:sz w:val="22"/>
          <w:szCs w:val="22"/>
          <w:lang w:eastAsia="en-US"/>
        </w:rPr>
      </w:pPr>
    </w:p>
    <w:p w:rsidR="008B11AD" w:rsidRPr="006C33AB" w:rsidRDefault="008B11AD" w:rsidP="008B11AD">
      <w:pPr>
        <w:widowControl w:val="0"/>
        <w:spacing w:after="0"/>
        <w:jc w:val="center"/>
        <w:rPr>
          <w:rFonts w:eastAsia="Calibri"/>
          <w:b/>
          <w:sz w:val="22"/>
          <w:szCs w:val="22"/>
          <w:lang w:eastAsia="en-US"/>
        </w:rPr>
      </w:pPr>
      <w:r w:rsidRPr="006C33AB">
        <w:rPr>
          <w:rFonts w:eastAsia="Calibri"/>
          <w:b/>
          <w:sz w:val="22"/>
          <w:szCs w:val="22"/>
          <w:lang w:eastAsia="en-US"/>
        </w:rPr>
        <w:t>РЕШИЛИ:</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__________________________________________________________________________________________________________________________________________</w:t>
      </w:r>
      <w:r w:rsidR="005711A2" w:rsidRPr="006C33AB">
        <w:rPr>
          <w:rFonts w:eastAsia="Calibri"/>
          <w:sz w:val="22"/>
          <w:szCs w:val="22"/>
          <w:lang w:eastAsia="en-US"/>
        </w:rPr>
        <w:t>______________________________________________</w:t>
      </w:r>
    </w:p>
    <w:p w:rsidR="005711A2" w:rsidRPr="006C33AB" w:rsidRDefault="005711A2"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Приложения:__________________________________________________________ на __ листах.</w:t>
      </w:r>
    </w:p>
    <w:p w:rsidR="008B11AD" w:rsidRPr="006C33AB" w:rsidRDefault="008B11AD" w:rsidP="008B11AD">
      <w:pPr>
        <w:widowControl w:val="0"/>
        <w:spacing w:after="0"/>
        <w:jc w:val="left"/>
        <w:rPr>
          <w:rFonts w:eastAsia="Calibri"/>
          <w:sz w:val="22"/>
          <w:szCs w:val="22"/>
          <w:lang w:eastAsia="en-US"/>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подрядчика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по вопросам строительного контроля:</w:t>
      </w:r>
      <w:r w:rsidRPr="006C33AB">
        <w:rPr>
          <w:rFonts w:eastAsia="Calibri"/>
          <w:sz w:val="22"/>
          <w:szCs w:val="22"/>
          <w:lang w:eastAsia="en-US"/>
        </w:rPr>
        <w:t xml:space="preserve">                                            ________________/_____________/</w:t>
      </w:r>
    </w:p>
    <w:p w:rsidR="008B11AD" w:rsidRPr="006C33AB" w:rsidRDefault="008B11AD" w:rsidP="008B11AD">
      <w:pPr>
        <w:shd w:val="clear" w:color="auto" w:fill="FFFFFF"/>
        <w:spacing w:before="100" w:beforeAutospacing="1" w:after="100" w:afterAutospacing="1"/>
        <w:contextualSpacing/>
        <w:rPr>
          <w:i/>
          <w:sz w:val="22"/>
          <w:szCs w:val="22"/>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заказчика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по вопросам строительного контроля:</w:t>
      </w:r>
      <w:r w:rsidRPr="006C33AB">
        <w:rPr>
          <w:rFonts w:eastAsia="Calibri"/>
          <w:sz w:val="22"/>
          <w:szCs w:val="22"/>
          <w:lang w:eastAsia="en-US"/>
        </w:rPr>
        <w:t xml:space="preserve">                                            ________________/_____________/</w:t>
      </w:r>
    </w:p>
    <w:p w:rsidR="00B2641B" w:rsidRPr="006C33AB" w:rsidRDefault="00B2641B" w:rsidP="008B11AD">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_________________/А.Г. Хапов/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B11AD" w:rsidRPr="006C33AB" w:rsidRDefault="008B11AD" w:rsidP="00423D5A">
      <w:pPr>
        <w:rPr>
          <w:sz w:val="22"/>
          <w:szCs w:val="22"/>
        </w:rPr>
      </w:pPr>
    </w:p>
    <w:sectPr w:rsidR="008B11AD" w:rsidRPr="006C33AB"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5BC" w:rsidRDefault="004D05BC">
      <w:pPr>
        <w:spacing w:after="0"/>
      </w:pPr>
      <w:r>
        <w:separator/>
      </w:r>
    </w:p>
  </w:endnote>
  <w:endnote w:type="continuationSeparator" w:id="0">
    <w:p w:rsidR="004D05BC" w:rsidRDefault="004D05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5816"/>
      <w:docPartObj>
        <w:docPartGallery w:val="Page Numbers (Bottom of Page)"/>
        <w:docPartUnique/>
      </w:docPartObj>
    </w:sdtPr>
    <w:sdtContent>
      <w:p w:rsidR="00537604" w:rsidRPr="006B2176" w:rsidRDefault="00537604" w:rsidP="006B2176">
        <w:pPr>
          <w:pStyle w:val="a8"/>
          <w:jc w:val="right"/>
        </w:pPr>
        <w:r>
          <w:t>============================================================= Стр. №</w:t>
        </w:r>
        <w:r>
          <w:fldChar w:fldCharType="begin"/>
        </w:r>
        <w:r>
          <w:instrText>PAGE   \* MERGEFORMAT</w:instrText>
        </w:r>
        <w:r>
          <w:fldChar w:fldCharType="separate"/>
        </w:r>
        <w:r w:rsidR="005E3B32">
          <w:rPr>
            <w:noProof/>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5BC" w:rsidRDefault="004D05BC">
      <w:pPr>
        <w:spacing w:after="0"/>
      </w:pPr>
      <w:r>
        <w:separator/>
      </w:r>
    </w:p>
  </w:footnote>
  <w:footnote w:type="continuationSeparator" w:id="0">
    <w:p w:rsidR="004D05BC" w:rsidRDefault="004D05BC">
      <w:pPr>
        <w:spacing w:after="0"/>
      </w:pPr>
      <w:r>
        <w:continuationSeparator/>
      </w:r>
    </w:p>
  </w:footnote>
  <w:footnote w:id="1">
    <w:p w:rsidR="00537604" w:rsidRDefault="00537604">
      <w:pPr>
        <w:pStyle w:val="ad"/>
      </w:pPr>
      <w:r>
        <w:rPr>
          <w:rStyle w:val="af"/>
        </w:rPr>
        <w:footnoteRef/>
      </w:r>
      <w:r>
        <w:t xml:space="preserve"> </w:t>
      </w:r>
      <w:r w:rsidRPr="00056A1C">
        <w:rPr>
          <w:b/>
          <w:sz w:val="16"/>
          <w:szCs w:val="16"/>
        </w:rPr>
        <w:t>При наличии</w:t>
      </w:r>
    </w:p>
  </w:footnote>
  <w:footnote w:id="2">
    <w:p w:rsidR="00537604" w:rsidRDefault="00537604" w:rsidP="00E5596D">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4"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90B391E"/>
    <w:multiLevelType w:val="multilevel"/>
    <w:tmpl w:val="EF508C74"/>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D33361E"/>
    <w:multiLevelType w:val="multilevel"/>
    <w:tmpl w:val="4646388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7"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6"/>
  </w:num>
  <w:num w:numId="5">
    <w:abstractNumId w:val="7"/>
  </w:num>
  <w:num w:numId="6">
    <w:abstractNumId w:val="9"/>
  </w:num>
  <w:num w:numId="7">
    <w:abstractNumId w:val="5"/>
  </w:num>
  <w:num w:numId="8">
    <w:abstractNumId w:val="18"/>
  </w:num>
  <w:num w:numId="9">
    <w:abstractNumId w:val="25"/>
  </w:num>
  <w:num w:numId="10">
    <w:abstractNumId w:val="2"/>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4"/>
  </w:num>
  <w:num w:numId="24">
    <w:abstractNumId w:val="15"/>
  </w:num>
  <w:num w:numId="25">
    <w:abstractNumId w:val="23"/>
  </w:num>
  <w:num w:numId="26">
    <w:abstractNumId w:val="22"/>
  </w:num>
  <w:num w:numId="27">
    <w:abstractNumId w:val="16"/>
  </w:num>
  <w:num w:numId="28">
    <w:abstractNumId w:val="4"/>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E0743"/>
    <w:rsid w:val="000E5DE6"/>
    <w:rsid w:val="00102584"/>
    <w:rsid w:val="00116725"/>
    <w:rsid w:val="00130A4C"/>
    <w:rsid w:val="00164C66"/>
    <w:rsid w:val="00165719"/>
    <w:rsid w:val="00173127"/>
    <w:rsid w:val="001810B2"/>
    <w:rsid w:val="00190B41"/>
    <w:rsid w:val="00192221"/>
    <w:rsid w:val="00193944"/>
    <w:rsid w:val="00194498"/>
    <w:rsid w:val="00194F9A"/>
    <w:rsid w:val="001A4F8E"/>
    <w:rsid w:val="001A6560"/>
    <w:rsid w:val="001B6C14"/>
    <w:rsid w:val="001C4C3B"/>
    <w:rsid w:val="001C519E"/>
    <w:rsid w:val="001C63F6"/>
    <w:rsid w:val="001D17BA"/>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2392"/>
    <w:rsid w:val="004A6BA4"/>
    <w:rsid w:val="004C3B54"/>
    <w:rsid w:val="004C5F1F"/>
    <w:rsid w:val="004D05BC"/>
    <w:rsid w:val="004F0BAB"/>
    <w:rsid w:val="004F15ED"/>
    <w:rsid w:val="00504D9F"/>
    <w:rsid w:val="00505A65"/>
    <w:rsid w:val="005126D9"/>
    <w:rsid w:val="00523EC9"/>
    <w:rsid w:val="00527D6A"/>
    <w:rsid w:val="00537604"/>
    <w:rsid w:val="00553F18"/>
    <w:rsid w:val="00554C9B"/>
    <w:rsid w:val="005711A2"/>
    <w:rsid w:val="00576471"/>
    <w:rsid w:val="00585C5C"/>
    <w:rsid w:val="00596149"/>
    <w:rsid w:val="00597457"/>
    <w:rsid w:val="005A0A80"/>
    <w:rsid w:val="005A6D6A"/>
    <w:rsid w:val="005B6709"/>
    <w:rsid w:val="005C19DD"/>
    <w:rsid w:val="005C1F01"/>
    <w:rsid w:val="005C4AAA"/>
    <w:rsid w:val="005C5E97"/>
    <w:rsid w:val="005E0EB9"/>
    <w:rsid w:val="005E3B32"/>
    <w:rsid w:val="005E5484"/>
    <w:rsid w:val="00612007"/>
    <w:rsid w:val="006173E5"/>
    <w:rsid w:val="00620774"/>
    <w:rsid w:val="006258BC"/>
    <w:rsid w:val="00627F43"/>
    <w:rsid w:val="0063552A"/>
    <w:rsid w:val="00641999"/>
    <w:rsid w:val="0064535E"/>
    <w:rsid w:val="00650C65"/>
    <w:rsid w:val="00672408"/>
    <w:rsid w:val="00675203"/>
    <w:rsid w:val="006765B2"/>
    <w:rsid w:val="00693BC9"/>
    <w:rsid w:val="00696FFE"/>
    <w:rsid w:val="006A5CD7"/>
    <w:rsid w:val="006B2176"/>
    <w:rsid w:val="006B27DA"/>
    <w:rsid w:val="006B5B0E"/>
    <w:rsid w:val="006B60FB"/>
    <w:rsid w:val="006C3273"/>
    <w:rsid w:val="006C33AB"/>
    <w:rsid w:val="006C66C7"/>
    <w:rsid w:val="006C6C26"/>
    <w:rsid w:val="006D78E1"/>
    <w:rsid w:val="006E601E"/>
    <w:rsid w:val="006E7E14"/>
    <w:rsid w:val="007411B4"/>
    <w:rsid w:val="007420F4"/>
    <w:rsid w:val="00746CF7"/>
    <w:rsid w:val="0076284D"/>
    <w:rsid w:val="00767441"/>
    <w:rsid w:val="00776CFB"/>
    <w:rsid w:val="00785E98"/>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77EDD"/>
    <w:rsid w:val="00A81F00"/>
    <w:rsid w:val="00AA36B9"/>
    <w:rsid w:val="00AB7324"/>
    <w:rsid w:val="00AC275E"/>
    <w:rsid w:val="00AC2ABC"/>
    <w:rsid w:val="00AC72A2"/>
    <w:rsid w:val="00AD60F6"/>
    <w:rsid w:val="00AE607E"/>
    <w:rsid w:val="00B0221D"/>
    <w:rsid w:val="00B11594"/>
    <w:rsid w:val="00B2641B"/>
    <w:rsid w:val="00B34EBE"/>
    <w:rsid w:val="00B733AE"/>
    <w:rsid w:val="00B76FAD"/>
    <w:rsid w:val="00B95043"/>
    <w:rsid w:val="00BA3506"/>
    <w:rsid w:val="00BB0283"/>
    <w:rsid w:val="00BB1F30"/>
    <w:rsid w:val="00BE7640"/>
    <w:rsid w:val="00C035FF"/>
    <w:rsid w:val="00C05582"/>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53F99"/>
    <w:rsid w:val="00D76103"/>
    <w:rsid w:val="00D839AD"/>
    <w:rsid w:val="00D84F49"/>
    <w:rsid w:val="00DA15C5"/>
    <w:rsid w:val="00DA1E03"/>
    <w:rsid w:val="00DA3BA9"/>
    <w:rsid w:val="00DA54B5"/>
    <w:rsid w:val="00DB079F"/>
    <w:rsid w:val="00DB6F82"/>
    <w:rsid w:val="00DC1C95"/>
    <w:rsid w:val="00DD4F13"/>
    <w:rsid w:val="00DE0143"/>
    <w:rsid w:val="00E11E5F"/>
    <w:rsid w:val="00E12B30"/>
    <w:rsid w:val="00E14335"/>
    <w:rsid w:val="00E27DAE"/>
    <w:rsid w:val="00E43E04"/>
    <w:rsid w:val="00E46A70"/>
    <w:rsid w:val="00E5596D"/>
    <w:rsid w:val="00E765E0"/>
    <w:rsid w:val="00E80047"/>
    <w:rsid w:val="00E9017D"/>
    <w:rsid w:val="00EB16B1"/>
    <w:rsid w:val="00EB1E28"/>
    <w:rsid w:val="00EC27B8"/>
    <w:rsid w:val="00EC28AE"/>
    <w:rsid w:val="00EC600D"/>
    <w:rsid w:val="00EE2563"/>
    <w:rsid w:val="00F00C6E"/>
    <w:rsid w:val="00F10C3D"/>
    <w:rsid w:val="00F25530"/>
    <w:rsid w:val="00F46A0E"/>
    <w:rsid w:val="00F475A5"/>
    <w:rsid w:val="00F60DAB"/>
    <w:rsid w:val="00F90BC0"/>
    <w:rsid w:val="00FA0B2B"/>
    <w:rsid w:val="00FA221B"/>
    <w:rsid w:val="00FB4AD4"/>
    <w:rsid w:val="00FC22B8"/>
    <w:rsid w:val="00FC71D8"/>
    <w:rsid w:val="00FD043A"/>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99"/>
    <w:locked/>
    <w:rsid w:val="008C1741"/>
    <w:rPr>
      <w:sz w:val="24"/>
      <w:szCs w:val="24"/>
    </w:rPr>
  </w:style>
  <w:style w:type="paragraph" w:styleId="a">
    <w:name w:val="List Paragraph"/>
    <w:basedOn w:val="a0"/>
    <w:link w:val="a5"/>
    <w:uiPriority w:val="34"/>
    <w:qFormat/>
    <w:rsid w:val="008C1741"/>
    <w:pPr>
      <w:numPr>
        <w:numId w:val="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uiPriority w:val="39"/>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23"/>
      </w:numPr>
    </w:pPr>
  </w:style>
  <w:style w:type="numbering" w:customStyle="1" w:styleId="7">
    <w:name w:val="Стиль7"/>
    <w:uiPriority w:val="99"/>
    <w:rsid w:val="00361072"/>
    <w:pPr>
      <w:numPr>
        <w:numId w:val="24"/>
      </w:numPr>
    </w:pPr>
  </w:style>
  <w:style w:type="table" w:customStyle="1" w:styleId="50">
    <w:name w:val="Сетка таблицы5"/>
    <w:basedOn w:val="a2"/>
    <w:next w:val="ac"/>
    <w:uiPriority w:val="39"/>
    <w:rsid w:val="00B1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c"/>
    <w:uiPriority w:val="39"/>
    <w:rsid w:val="00B1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умерованный текст"/>
    <w:basedOn w:val="3"/>
    <w:link w:val="af1"/>
    <w:qFormat/>
    <w:rsid w:val="00E5596D"/>
    <w:pPr>
      <w:keepNext w:val="0"/>
      <w:keepLines w:val="0"/>
      <w:widowControl w:val="0"/>
      <w:tabs>
        <w:tab w:val="left" w:pos="1134"/>
      </w:tabs>
      <w:spacing w:before="0"/>
    </w:pPr>
    <w:rPr>
      <w:rFonts w:ascii="Times New Roman" w:hAnsi="Times New Roman"/>
      <w:b w:val="0"/>
      <w:bCs w:val="0"/>
      <w:color w:val="000000"/>
      <w:sz w:val="28"/>
      <w:lang w:eastAsia="en-US"/>
    </w:rPr>
  </w:style>
  <w:style w:type="character" w:customStyle="1" w:styleId="af1">
    <w:name w:val="Нумерованный текст Знак"/>
    <w:link w:val="af0"/>
    <w:rsid w:val="00E5596D"/>
    <w:rPr>
      <w:rFonts w:ascii="Times New Roman" w:eastAsiaTheme="majorEastAsia" w:hAnsi="Times New Roman" w:cstheme="majorBidi"/>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145172369">
      <w:bodyDiv w:val="1"/>
      <w:marLeft w:val="0"/>
      <w:marRight w:val="0"/>
      <w:marTop w:val="0"/>
      <w:marBottom w:val="0"/>
      <w:divBdr>
        <w:top w:val="none" w:sz="0" w:space="0" w:color="auto"/>
        <w:left w:val="none" w:sz="0" w:space="0" w:color="auto"/>
        <w:bottom w:val="none" w:sz="0" w:space="0" w:color="auto"/>
        <w:right w:val="none" w:sz="0" w:space="0" w:color="auto"/>
      </w:divBdr>
    </w:div>
    <w:div w:id="18043541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10856405">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41022158">
      <w:bodyDiv w:val="1"/>
      <w:marLeft w:val="0"/>
      <w:marRight w:val="0"/>
      <w:marTop w:val="0"/>
      <w:marBottom w:val="0"/>
      <w:divBdr>
        <w:top w:val="none" w:sz="0" w:space="0" w:color="auto"/>
        <w:left w:val="none" w:sz="0" w:space="0" w:color="auto"/>
        <w:bottom w:val="none" w:sz="0" w:space="0" w:color="auto"/>
        <w:right w:val="none" w:sz="0" w:space="0" w:color="auto"/>
      </w:divBdr>
    </w:div>
    <w:div w:id="597099497">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39980327">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8231780">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79921298">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08935285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76333102">
      <w:bodyDiv w:val="1"/>
      <w:marLeft w:val="0"/>
      <w:marRight w:val="0"/>
      <w:marTop w:val="0"/>
      <w:marBottom w:val="0"/>
      <w:divBdr>
        <w:top w:val="none" w:sz="0" w:space="0" w:color="auto"/>
        <w:left w:val="none" w:sz="0" w:space="0" w:color="auto"/>
        <w:bottom w:val="none" w:sz="0" w:space="0" w:color="auto"/>
        <w:right w:val="none" w:sz="0" w:space="0" w:color="auto"/>
      </w:divBdr>
    </w:div>
    <w:div w:id="132836508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28382060">
      <w:bodyDiv w:val="1"/>
      <w:marLeft w:val="0"/>
      <w:marRight w:val="0"/>
      <w:marTop w:val="0"/>
      <w:marBottom w:val="0"/>
      <w:divBdr>
        <w:top w:val="none" w:sz="0" w:space="0" w:color="auto"/>
        <w:left w:val="none" w:sz="0" w:space="0" w:color="auto"/>
        <w:bottom w:val="none" w:sz="0" w:space="0" w:color="auto"/>
        <w:right w:val="none" w:sz="0" w:space="0" w:color="auto"/>
      </w:divBdr>
    </w:div>
    <w:div w:id="1618219566">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8242934">
      <w:bodyDiv w:val="1"/>
      <w:marLeft w:val="0"/>
      <w:marRight w:val="0"/>
      <w:marTop w:val="0"/>
      <w:marBottom w:val="0"/>
      <w:divBdr>
        <w:top w:val="none" w:sz="0" w:space="0" w:color="auto"/>
        <w:left w:val="none" w:sz="0" w:space="0" w:color="auto"/>
        <w:bottom w:val="none" w:sz="0" w:space="0" w:color="auto"/>
        <w:right w:val="none" w:sz="0" w:space="0" w:color="auto"/>
      </w:divBdr>
    </w:div>
    <w:div w:id="2100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6511A-E1E0-42F4-A6D0-31D2EA71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18051</Words>
  <Characters>102893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2</cp:revision>
  <cp:lastPrinted>2017-08-22T07:25:00Z</cp:lastPrinted>
  <dcterms:created xsi:type="dcterms:W3CDTF">2019-10-16T13:11:00Z</dcterms:created>
  <dcterms:modified xsi:type="dcterms:W3CDTF">2019-10-16T13:11:00Z</dcterms:modified>
</cp:coreProperties>
</file>