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60080F" w:rsidRPr="00767BDD" w:rsidRDefault="00BD569F" w:rsidP="0060080F">
      <w:pPr>
        <w:spacing w:after="240"/>
        <w:ind w:left="426" w:hanging="426"/>
        <w:jc w:val="right"/>
        <w:rPr>
          <w:b/>
          <w:bCs/>
          <w:szCs w:val="24"/>
        </w:rPr>
      </w:pPr>
      <w:r w:rsidRPr="00767BDD">
        <w:rPr>
          <w:b/>
          <w:bCs/>
          <w:szCs w:val="24"/>
        </w:rPr>
        <w:t>___________</w:t>
      </w:r>
      <w:proofErr w:type="gramStart"/>
      <w:r w:rsidRPr="00767BDD">
        <w:rPr>
          <w:b/>
          <w:bCs/>
          <w:szCs w:val="24"/>
        </w:rPr>
        <w:t>_  А.</w:t>
      </w:r>
      <w:proofErr w:type="gramEnd"/>
      <w:r w:rsidRPr="00767BDD">
        <w:rPr>
          <w:b/>
          <w:bCs/>
          <w:szCs w:val="24"/>
        </w:rPr>
        <w:t xml:space="preserve"> </w:t>
      </w:r>
      <w:proofErr w:type="spellStart"/>
      <w:r w:rsidRPr="00767BDD">
        <w:rPr>
          <w:b/>
          <w:bCs/>
          <w:szCs w:val="24"/>
        </w:rPr>
        <w:t>Шогенов</w:t>
      </w:r>
      <w:proofErr w:type="spellEnd"/>
    </w:p>
    <w:p w:rsidR="00BF411D" w:rsidRPr="00767BDD" w:rsidRDefault="00BF411D" w:rsidP="0060080F">
      <w:pPr>
        <w:spacing w:after="240" w:line="276" w:lineRule="auto"/>
        <w:ind w:left="426" w:hanging="426"/>
        <w:jc w:val="right"/>
        <w:rPr>
          <w:b/>
          <w:bCs/>
          <w:szCs w:val="24"/>
        </w:rPr>
      </w:pPr>
      <w:r w:rsidRPr="00767BDD">
        <w:rPr>
          <w:b/>
          <w:bCs/>
          <w:szCs w:val="24"/>
        </w:rPr>
        <w:t>«</w:t>
      </w:r>
      <w:r w:rsidR="0033736E">
        <w:rPr>
          <w:b/>
          <w:bCs/>
          <w:szCs w:val="24"/>
        </w:rPr>
        <w:t>30</w:t>
      </w:r>
      <w:r w:rsidRPr="00767BDD">
        <w:rPr>
          <w:b/>
          <w:bCs/>
          <w:szCs w:val="24"/>
        </w:rPr>
        <w:t xml:space="preserve">» </w:t>
      </w:r>
      <w:r w:rsidR="001E52EE">
        <w:rPr>
          <w:b/>
          <w:bCs/>
          <w:szCs w:val="24"/>
        </w:rPr>
        <w:t>июл</w:t>
      </w:r>
      <w:r w:rsidR="00516066">
        <w:rPr>
          <w:b/>
          <w:bCs/>
          <w:szCs w:val="24"/>
        </w:rPr>
        <w:t>я</w:t>
      </w:r>
      <w:r w:rsidR="00B3059D" w:rsidRPr="00767BDD">
        <w:rPr>
          <w:b/>
          <w:bCs/>
          <w:szCs w:val="24"/>
        </w:rPr>
        <w:t xml:space="preserve"> </w:t>
      </w:r>
      <w:r w:rsidR="003105B0">
        <w:rPr>
          <w:b/>
          <w:bCs/>
          <w:szCs w:val="24"/>
        </w:rPr>
        <w:t>20</w:t>
      </w:r>
      <w:r w:rsidR="00592A3E">
        <w:rPr>
          <w:b/>
          <w:bCs/>
          <w:szCs w:val="24"/>
        </w:rPr>
        <w:t>20</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767BDD"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2C22DF">
        <w:rPr>
          <w:b/>
          <w:szCs w:val="24"/>
        </w:rPr>
        <w:t>3</w:t>
      </w:r>
      <w:r w:rsidR="00FB5CFE">
        <w:rPr>
          <w:b/>
          <w:szCs w:val="24"/>
        </w:rPr>
        <w:t>9</w:t>
      </w:r>
      <w:r w:rsidR="00F66A2F">
        <w:rPr>
          <w:b/>
          <w:szCs w:val="24"/>
        </w:rPr>
        <w:t>-ЭА/</w:t>
      </w:r>
      <w:r w:rsidR="00592A3E">
        <w:rPr>
          <w:b/>
          <w:szCs w:val="24"/>
        </w:rPr>
        <w:t>20</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многоквартирных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592A3E">
        <w:rPr>
          <w:b/>
          <w:szCs w:val="24"/>
        </w:rPr>
        <w:t>20</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F4A7B" w:rsidRPr="00767BDD" w:rsidRDefault="00CF4A7B" w:rsidP="00027FAB">
            <w:pPr>
              <w:tabs>
                <w:tab w:val="left" w:pos="8280"/>
              </w:tabs>
              <w:snapToGrid w:val="0"/>
              <w:contextualSpacing/>
              <w:jc w:val="center"/>
              <w:rPr>
                <w:bCs/>
                <w:szCs w:val="24"/>
              </w:rPr>
            </w:pPr>
            <w:r w:rsidRPr="00767BDD">
              <w:rPr>
                <w:bCs/>
                <w:szCs w:val="24"/>
              </w:rPr>
              <w:t>11</w:t>
            </w:r>
          </w:p>
        </w:tc>
        <w:tc>
          <w:tcPr>
            <w:tcW w:w="8931" w:type="dxa"/>
            <w:tcBorders>
              <w:top w:val="single" w:sz="4" w:space="0" w:color="000000"/>
              <w:left w:val="single" w:sz="4" w:space="0" w:color="000000"/>
              <w:bottom w:val="single" w:sz="4" w:space="0" w:color="000000"/>
              <w:right w:val="single" w:sz="4" w:space="0" w:color="000000"/>
            </w:tcBorders>
          </w:tcPr>
          <w:p w:rsidR="00CF4A7B" w:rsidRPr="00767BDD" w:rsidRDefault="00CF4A7B" w:rsidP="00AC5885">
            <w:pPr>
              <w:tabs>
                <w:tab w:val="left" w:pos="8280"/>
              </w:tabs>
              <w:snapToGrid w:val="0"/>
              <w:contextualSpacing/>
              <w:rPr>
                <w:szCs w:val="24"/>
              </w:rPr>
            </w:pPr>
            <w:r w:rsidRPr="00767BDD">
              <w:rPr>
                <w:szCs w:val="24"/>
              </w:rPr>
              <w:t>Адресный перечень многоквартирных домов</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8A7731" w:rsidP="00AC5885">
            <w:pPr>
              <w:tabs>
                <w:tab w:val="left" w:pos="8280"/>
              </w:tabs>
              <w:snapToGrid w:val="0"/>
              <w:contextualSpacing/>
              <w:rPr>
                <w:szCs w:val="24"/>
              </w:rPr>
            </w:pPr>
            <w:r w:rsidRPr="00767BDD">
              <w:rPr>
                <w:szCs w:val="24"/>
              </w:rPr>
              <w:t>Техническое задание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394382" w:rsidRPr="00767BDD" w:rsidRDefault="00394382"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394382" w:rsidRPr="00767BDD" w:rsidRDefault="00394382" w:rsidP="00394382">
            <w:pPr>
              <w:tabs>
                <w:tab w:val="left" w:pos="8280"/>
              </w:tabs>
              <w:snapToGrid w:val="0"/>
              <w:contextualSpacing/>
              <w:rPr>
                <w:szCs w:val="24"/>
              </w:rPr>
            </w:pPr>
            <w:r w:rsidRPr="00767BDD">
              <w:rPr>
                <w:szCs w:val="24"/>
              </w:rPr>
              <w:t xml:space="preserve">Приложение 1 </w:t>
            </w:r>
            <w:r w:rsidR="00C741D1" w:rsidRPr="00767BDD">
              <w:rPr>
                <w:szCs w:val="24"/>
              </w:rPr>
              <w:t>к Т</w:t>
            </w:r>
            <w:r w:rsidRPr="00767BDD">
              <w:rPr>
                <w:szCs w:val="24"/>
              </w:rPr>
              <w:t xml:space="preserve">ехническому заданию </w:t>
            </w:r>
            <w:r w:rsidR="005A72AB" w:rsidRPr="005A72AB">
              <w:rPr>
                <w:szCs w:val="24"/>
              </w:rPr>
              <w:t>«Образец информационной таблички»</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741D1" w:rsidRPr="00767BDD" w:rsidRDefault="00C741D1"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C741D1" w:rsidRPr="00767BDD" w:rsidRDefault="00C741D1" w:rsidP="00394382">
            <w:pPr>
              <w:tabs>
                <w:tab w:val="left" w:pos="8280"/>
              </w:tabs>
              <w:snapToGrid w:val="0"/>
              <w:contextualSpacing/>
              <w:rPr>
                <w:szCs w:val="24"/>
              </w:rPr>
            </w:pPr>
            <w:r w:rsidRPr="00767BDD">
              <w:rPr>
                <w:szCs w:val="24"/>
              </w:rPr>
              <w:t xml:space="preserve">Приложение 2 к Техническому заданию </w:t>
            </w:r>
            <w:r w:rsidR="005A72AB" w:rsidRPr="005A72AB">
              <w:rPr>
                <w:szCs w:val="24"/>
              </w:rPr>
              <w:t>«Календарный график выполнения Договора по Объектам»»</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012C6A" w:rsidP="00AC5885">
            <w:pPr>
              <w:tabs>
                <w:tab w:val="left" w:pos="8280"/>
              </w:tabs>
              <w:snapToGrid w:val="0"/>
              <w:contextualSpacing/>
              <w:rPr>
                <w:szCs w:val="24"/>
              </w:rPr>
            </w:pPr>
            <w:r w:rsidRPr="00767BDD">
              <w:rPr>
                <w:szCs w:val="24"/>
              </w:rPr>
              <w:t>Проект договора</w:t>
            </w:r>
          </w:p>
        </w:tc>
      </w:tr>
      <w:tr w:rsidR="00F66A2F" w:rsidRPr="00767BDD" w:rsidTr="00EF4EE7">
        <w:trPr>
          <w:trHeight w:val="277"/>
        </w:trPr>
        <w:tc>
          <w:tcPr>
            <w:tcW w:w="993" w:type="dxa"/>
            <w:tcBorders>
              <w:top w:val="single" w:sz="4" w:space="0" w:color="000000"/>
              <w:left w:val="single" w:sz="4" w:space="0" w:color="000000"/>
              <w:bottom w:val="single" w:sz="4" w:space="0" w:color="000000"/>
            </w:tcBorders>
          </w:tcPr>
          <w:p w:rsidR="00F66A2F" w:rsidRPr="00767BDD" w:rsidRDefault="00F66A2F" w:rsidP="00027FAB">
            <w:pPr>
              <w:tabs>
                <w:tab w:val="left" w:pos="8280"/>
              </w:tabs>
              <w:snapToGrid w:val="0"/>
              <w:contextualSpacing/>
              <w:jc w:val="center"/>
              <w:rPr>
                <w:bCs/>
                <w:szCs w:val="24"/>
              </w:rPr>
            </w:pPr>
            <w:r>
              <w:rPr>
                <w:bCs/>
                <w:szCs w:val="24"/>
              </w:rPr>
              <w:t>14</w:t>
            </w:r>
          </w:p>
        </w:tc>
        <w:tc>
          <w:tcPr>
            <w:tcW w:w="8931" w:type="dxa"/>
            <w:tcBorders>
              <w:top w:val="single" w:sz="4" w:space="0" w:color="000000"/>
              <w:left w:val="single" w:sz="4" w:space="0" w:color="000000"/>
              <w:bottom w:val="single" w:sz="4" w:space="0" w:color="000000"/>
              <w:right w:val="single" w:sz="4" w:space="0" w:color="000000"/>
            </w:tcBorders>
          </w:tcPr>
          <w:p w:rsidR="00F66A2F" w:rsidRPr="00767BDD" w:rsidRDefault="00F66A2F" w:rsidP="00AC5885">
            <w:pPr>
              <w:tabs>
                <w:tab w:val="left" w:pos="8280"/>
              </w:tabs>
              <w:snapToGrid w:val="0"/>
              <w:contextualSpacing/>
              <w:rPr>
                <w:szCs w:val="24"/>
              </w:rPr>
            </w:pPr>
            <w:r>
              <w:rPr>
                <w:szCs w:val="24"/>
              </w:rPr>
              <w:t xml:space="preserve">Локальный сметный расчет </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1E52EE" w:rsidRPr="001E52EE">
        <w:rPr>
          <w:rFonts w:eastAsiaTheme="minorHAnsi"/>
          <w:bCs/>
          <w:szCs w:val="24"/>
          <w:u w:val="single"/>
          <w:lang w:eastAsia="en-US"/>
        </w:rPr>
        <w:t>https://www.rts-tender.ru/</w:t>
      </w:r>
    </w:p>
    <w:p w:rsidR="00F3083D" w:rsidRPr="00767BDD" w:rsidRDefault="00F3083D" w:rsidP="00633AFC">
      <w:pPr>
        <w:tabs>
          <w:tab w:val="left" w:pos="0"/>
          <w:tab w:val="left" w:pos="540"/>
          <w:tab w:val="left" w:pos="900"/>
          <w:tab w:val="left" w:pos="1080"/>
        </w:tabs>
        <w:contextualSpacing/>
        <w:jc w:val="both"/>
        <w:rPr>
          <w:b/>
          <w:szCs w:val="24"/>
        </w:rPr>
      </w:pPr>
    </w:p>
    <w:p w:rsidR="006D4822"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A513D1" w:rsidRPr="00767BDD" w:rsidRDefault="00A513D1" w:rsidP="00B82F2F">
      <w:pPr>
        <w:widowControl w:val="0"/>
        <w:tabs>
          <w:tab w:val="left" w:pos="284"/>
        </w:tabs>
        <w:spacing w:line="259" w:lineRule="auto"/>
        <w:jc w:val="center"/>
        <w:rPr>
          <w:rFonts w:eastAsia="Calibri"/>
          <w:b/>
          <w:szCs w:val="24"/>
          <w:lang w:eastAsia="en-US"/>
        </w:rPr>
      </w:pP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lastRenderedPageBreak/>
        <w:t>В электронном аукционе может принять участие лицо, включенное в реестр квалифицированных подрядных организаций по соответствующему предмету 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767BDD"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BC10DF" w:rsidRPr="00767BDD" w:rsidRDefault="00BC10DF" w:rsidP="00633AFC">
      <w:pPr>
        <w:widowControl w:val="0"/>
        <w:rPr>
          <w:rFonts w:eastAsia="Calibri"/>
          <w:szCs w:val="24"/>
          <w:lang w:eastAsia="en-US"/>
        </w:rPr>
      </w:pPr>
    </w:p>
    <w:p w:rsidR="00BC10DF"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A513D1" w:rsidRPr="00767BDD" w:rsidRDefault="00A513D1" w:rsidP="00B82F2F">
      <w:pPr>
        <w:widowControl w:val="0"/>
        <w:tabs>
          <w:tab w:val="left" w:pos="284"/>
        </w:tabs>
        <w:spacing w:line="259" w:lineRule="auto"/>
        <w:jc w:val="center"/>
        <w:rPr>
          <w:rFonts w:eastAsia="Calibri"/>
          <w:b/>
          <w:szCs w:val="24"/>
          <w:lang w:eastAsia="en-US"/>
        </w:rPr>
      </w:pP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8123F4" w:rsidRPr="001E52EE" w:rsidRDefault="00633AFC" w:rsidP="001E52EE">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r w:rsidR="001E52EE" w:rsidRPr="001E52EE">
        <w:rPr>
          <w:rFonts w:eastAsiaTheme="minorHAnsi"/>
          <w:bCs/>
          <w:szCs w:val="24"/>
          <w:u w:val="single"/>
          <w:lang w:eastAsia="en-US"/>
        </w:rPr>
        <w:t>https://www.rts-tender.ru/</w:t>
      </w:r>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w:t>
      </w:r>
      <w:r w:rsidR="00BC10DF" w:rsidRPr="00767BDD">
        <w:rPr>
          <w:szCs w:val="24"/>
          <w:lang w:eastAsia="en-US"/>
        </w:rPr>
        <w:lastRenderedPageBreak/>
        <w:t xml:space="preserve">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727158" w:rsidRPr="00767BDD" w:rsidRDefault="009B17E3" w:rsidP="00B82F2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B82F2F" w:rsidP="00B82F2F">
      <w:pPr>
        <w:widowControl w:val="0"/>
        <w:ind w:firstLine="709"/>
        <w:jc w:val="both"/>
        <w:rPr>
          <w:rFonts w:eastAsia="Calibri"/>
          <w:szCs w:val="24"/>
          <w:lang w:eastAsia="en-US"/>
        </w:rPr>
      </w:pPr>
    </w:p>
    <w:p w:rsidR="00BF33FC" w:rsidRDefault="00BF33FC" w:rsidP="00B82F2F">
      <w:pPr>
        <w:widowControl w:val="0"/>
        <w:tabs>
          <w:tab w:val="left" w:pos="284"/>
        </w:tabs>
        <w:spacing w:after="160" w:line="259" w:lineRule="auto"/>
        <w:jc w:val="center"/>
        <w:rPr>
          <w:b/>
          <w:szCs w:val="24"/>
        </w:rPr>
      </w:pPr>
    </w:p>
    <w:p w:rsidR="00BF33FC" w:rsidRDefault="00BF33FC" w:rsidP="00B82F2F">
      <w:pPr>
        <w:widowControl w:val="0"/>
        <w:tabs>
          <w:tab w:val="left" w:pos="284"/>
        </w:tabs>
        <w:spacing w:after="160" w:line="259" w:lineRule="auto"/>
        <w:jc w:val="center"/>
        <w:rPr>
          <w:b/>
          <w:szCs w:val="24"/>
        </w:rPr>
      </w:pP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727158" w:rsidRPr="00767BDD" w:rsidRDefault="0054264B" w:rsidP="00201092">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036DF5" w:rsidRPr="00767BDD" w:rsidRDefault="00036DF5" w:rsidP="00036DF5">
      <w:pPr>
        <w:rPr>
          <w:szCs w:val="24"/>
        </w:rPr>
      </w:pPr>
    </w:p>
    <w:p w:rsidR="00036DF5" w:rsidRPr="00767BDD" w:rsidRDefault="0054264B" w:rsidP="00B82F2F">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A513D1" w:rsidRPr="00767BDD" w:rsidRDefault="00A513D1" w:rsidP="00B82F2F">
      <w:pPr>
        <w:pStyle w:val="affff8"/>
        <w:widowControl w:val="0"/>
        <w:tabs>
          <w:tab w:val="left" w:pos="426"/>
        </w:tabs>
        <w:suppressAutoHyphens w:val="0"/>
        <w:ind w:left="0"/>
        <w:jc w:val="center"/>
        <w:rPr>
          <w:rFonts w:eastAsia="Calibri"/>
          <w:b/>
          <w:lang w:eastAsia="en-US"/>
        </w:rPr>
      </w:pP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w:t>
      </w:r>
      <w:r w:rsidRPr="00767BDD">
        <w:rPr>
          <w:szCs w:val="24"/>
          <w:lang w:eastAsia="en-US"/>
        </w:rPr>
        <w:lastRenderedPageBreak/>
        <w:t xml:space="preserve">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w:t>
      </w:r>
      <w:r w:rsidRPr="00767BDD">
        <w:rPr>
          <w:szCs w:val="24"/>
          <w:lang w:eastAsia="en-US"/>
        </w:rPr>
        <w:lastRenderedPageBreak/>
        <w:t>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lastRenderedPageBreak/>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036DF5" w:rsidRPr="00767BDD" w:rsidRDefault="00036DF5" w:rsidP="00036DF5">
      <w:pPr>
        <w:rPr>
          <w:b/>
          <w:szCs w:val="24"/>
        </w:rPr>
      </w:pPr>
    </w:p>
    <w:p w:rsidR="001D0FBD" w:rsidRPr="00767BDD" w:rsidRDefault="00E6677B" w:rsidP="00B82F2F">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A513D1" w:rsidRPr="00767BDD" w:rsidRDefault="00A513D1" w:rsidP="00B82F2F">
      <w:pPr>
        <w:pStyle w:val="affff8"/>
        <w:widowControl w:val="0"/>
        <w:tabs>
          <w:tab w:val="left" w:pos="0"/>
        </w:tabs>
        <w:suppressAutoHyphens w:val="0"/>
        <w:ind w:left="0"/>
        <w:jc w:val="center"/>
        <w:rPr>
          <w:rFonts w:eastAsia="Calibri"/>
          <w:b/>
          <w:lang w:eastAsia="en-US"/>
        </w:rPr>
      </w:pP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 xml:space="preserve">г) не предоставление сведений и документов, указанных в аукционной </w:t>
      </w:r>
      <w:r w:rsidRPr="00767BDD">
        <w:rPr>
          <w:rFonts w:eastAsia="Calibri"/>
          <w:szCs w:val="24"/>
          <w:lang w:eastAsia="en-US"/>
        </w:rPr>
        <w:lastRenderedPageBreak/>
        <w:t>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036DF5" w:rsidRPr="00767BDD" w:rsidRDefault="00036DF5" w:rsidP="00036DF5">
      <w:pPr>
        <w:rPr>
          <w:b/>
          <w:szCs w:val="24"/>
        </w:rPr>
      </w:pPr>
    </w:p>
    <w:p w:rsidR="00C92699" w:rsidRPr="00767BDD" w:rsidRDefault="00E6677B" w:rsidP="00B82F2F">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A513D1" w:rsidRPr="00767BDD" w:rsidRDefault="00A513D1" w:rsidP="00B82F2F">
      <w:pPr>
        <w:pStyle w:val="affff8"/>
        <w:widowControl w:val="0"/>
        <w:tabs>
          <w:tab w:val="left" w:pos="567"/>
        </w:tabs>
        <w:suppressAutoHyphens w:val="0"/>
        <w:ind w:left="0"/>
        <w:jc w:val="center"/>
        <w:rPr>
          <w:rFonts w:eastAsia="Calibri"/>
          <w:b/>
          <w:lang w:eastAsia="en-US"/>
        </w:rPr>
      </w:pP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 xml:space="preserve">в </w:t>
      </w:r>
      <w:r w:rsidR="006A6BA8" w:rsidRPr="00767BDD">
        <w:rPr>
          <w:rFonts w:eastAsia="Calibri"/>
          <w:szCs w:val="24"/>
          <w:lang w:eastAsia="en-US"/>
        </w:rPr>
        <w:lastRenderedPageBreak/>
        <w:t>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В течение 1 (одного) часа после размещения на электронной площадке протокола проведения электронного аукциона оператор электронной площадки направляет </w:t>
      </w:r>
      <w:r w:rsidRPr="00767BDD">
        <w:rPr>
          <w:rFonts w:eastAsia="Calibri"/>
          <w:szCs w:val="24"/>
          <w:lang w:eastAsia="en-US"/>
        </w:rPr>
        <w:lastRenderedPageBreak/>
        <w:t>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767BDD" w:rsidRDefault="00C92699" w:rsidP="006A6BA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6A6BA8" w:rsidRPr="00767BDD" w:rsidRDefault="006A6BA8" w:rsidP="006A6BA8">
      <w:pPr>
        <w:widowControl w:val="0"/>
        <w:tabs>
          <w:tab w:val="left" w:pos="1276"/>
        </w:tabs>
        <w:spacing w:line="259" w:lineRule="auto"/>
        <w:ind w:left="709"/>
        <w:jc w:val="both"/>
        <w:rPr>
          <w:b/>
          <w:szCs w:val="24"/>
        </w:rPr>
      </w:pPr>
    </w:p>
    <w:p w:rsidR="003A682F" w:rsidRPr="00767BDD" w:rsidRDefault="00E6677B" w:rsidP="00B82F2F">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A513D1" w:rsidRPr="00767BDD" w:rsidRDefault="00A513D1" w:rsidP="00B82F2F">
      <w:pPr>
        <w:widowControl w:val="0"/>
        <w:tabs>
          <w:tab w:val="left" w:pos="1276"/>
        </w:tabs>
        <w:spacing w:line="259" w:lineRule="auto"/>
        <w:ind w:left="709"/>
        <w:jc w:val="center"/>
        <w:rPr>
          <w:b/>
          <w:szCs w:val="24"/>
        </w:rPr>
      </w:pP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rsidR="006A6BA8" w:rsidRPr="00767BDD" w:rsidRDefault="000917DA" w:rsidP="00B82F2F">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lastRenderedPageBreak/>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A513D1" w:rsidRPr="00767BDD" w:rsidRDefault="00A513D1" w:rsidP="00B82F2F">
      <w:pPr>
        <w:widowControl w:val="0"/>
        <w:tabs>
          <w:tab w:val="left" w:pos="567"/>
        </w:tabs>
        <w:spacing w:line="259" w:lineRule="auto"/>
        <w:ind w:left="360"/>
        <w:jc w:val="center"/>
        <w:rPr>
          <w:rFonts w:eastAsia="Calibri"/>
          <w:b/>
          <w:szCs w:val="24"/>
          <w:lang w:eastAsia="en-US"/>
        </w:rPr>
      </w:pP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lastRenderedPageBreak/>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w:t>
      </w:r>
      <w:r w:rsidRPr="00767BDD">
        <w:rPr>
          <w:rFonts w:eastAsia="Calibri"/>
          <w:szCs w:val="24"/>
          <w:lang w:eastAsia="en-US"/>
        </w:rPr>
        <w:lastRenderedPageBreak/>
        <w:t xml:space="preserve">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w:t>
      </w:r>
      <w:r w:rsidRPr="00767BDD">
        <w:rPr>
          <w:szCs w:val="24"/>
        </w:rPr>
        <w:lastRenderedPageBreak/>
        <w:t>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lastRenderedPageBreak/>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6A6BA8" w:rsidRPr="00767BDD" w:rsidRDefault="006A6BA8" w:rsidP="006A6BA8">
      <w:pPr>
        <w:widowControl w:val="0"/>
        <w:tabs>
          <w:tab w:val="left" w:pos="1134"/>
        </w:tabs>
        <w:jc w:val="both"/>
        <w:rPr>
          <w:rFonts w:eastAsia="Calibri"/>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103F08">
      <w:pPr>
        <w:widowControl w:val="0"/>
        <w:tabs>
          <w:tab w:val="left" w:pos="567"/>
        </w:tabs>
        <w:ind w:firstLine="709"/>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1E52EE">
            <w:pPr>
              <w:widowControl w:val="0"/>
              <w:autoSpaceDE w:val="0"/>
              <w:autoSpaceDN w:val="0"/>
              <w:adjustRightInd w:val="0"/>
              <w:jc w:val="both"/>
              <w:rPr>
                <w:szCs w:val="24"/>
              </w:rPr>
            </w:pPr>
            <w:r w:rsidRPr="00767BDD">
              <w:rPr>
                <w:b/>
                <w:szCs w:val="24"/>
              </w:rPr>
              <w:t>№</w:t>
            </w:r>
            <w:r w:rsidRPr="00767BDD">
              <w:rPr>
                <w:szCs w:val="24"/>
              </w:rPr>
              <w:t xml:space="preserve"> </w:t>
            </w:r>
            <w:r w:rsidR="00FB5CFE">
              <w:rPr>
                <w:b/>
                <w:szCs w:val="24"/>
              </w:rPr>
              <w:t>39</w:t>
            </w:r>
            <w:r w:rsidR="00882890">
              <w:rPr>
                <w:b/>
                <w:szCs w:val="24"/>
              </w:rPr>
              <w:t>-ЭА/</w:t>
            </w:r>
            <w:r w:rsidR="00592A3E">
              <w:rPr>
                <w:b/>
                <w:szCs w:val="24"/>
              </w:rPr>
              <w:t>20</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1E52EE" w:rsidRPr="001E52EE">
              <w:rPr>
                <w:szCs w:val="24"/>
              </w:rPr>
              <w:t>ООО «РТС–тендер»</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r w:rsidR="001E52EE" w:rsidRPr="001E52EE">
              <w:rPr>
                <w:bCs/>
                <w:szCs w:val="24"/>
                <w:u w:val="single"/>
              </w:rPr>
              <w:t>https://www.rts-tender.ru/</w:t>
            </w:r>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lastRenderedPageBreak/>
              <w:t>Дата и время начала срока подачи заявок на учас</w:t>
            </w:r>
            <w:r w:rsidR="007F351C" w:rsidRPr="00767BDD">
              <w:t xml:space="preserve">тие в электронном аукционе: </w:t>
            </w:r>
            <w:r w:rsidR="003B29E3" w:rsidRPr="00767BDD">
              <w:t>«</w:t>
            </w:r>
            <w:r w:rsidR="0033736E">
              <w:t>31</w:t>
            </w:r>
            <w:r w:rsidR="003B29E3" w:rsidRPr="00767BDD">
              <w:t xml:space="preserve">» </w:t>
            </w:r>
            <w:r w:rsidR="001E52EE">
              <w:t>июл</w:t>
            </w:r>
            <w:r w:rsidR="00516066">
              <w:t>я</w:t>
            </w:r>
            <w:r w:rsidR="00F66A2F">
              <w:t xml:space="preserve"> 20</w:t>
            </w:r>
            <w:r w:rsidR="00592A3E">
              <w:t>20</w:t>
            </w:r>
            <w:r w:rsidR="003B29E3" w:rsidRPr="00767BDD">
              <w:t xml:space="preserve"> года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33736E">
            <w:pPr>
              <w:numPr>
                <w:ilvl w:val="0"/>
                <w:numId w:val="44"/>
              </w:numPr>
              <w:spacing w:line="259" w:lineRule="auto"/>
              <w:ind w:left="0" w:firstLine="289"/>
              <w:contextualSpacing/>
              <w:jc w:val="both"/>
              <w:rPr>
                <w:szCs w:val="24"/>
              </w:rPr>
            </w:pPr>
            <w:r w:rsidRPr="00767BDD">
              <w:rPr>
                <w:szCs w:val="24"/>
              </w:rPr>
              <w:t>Дата и время окончания срока подачи заявок на участие в электронном аукционе: «</w:t>
            </w:r>
            <w:r w:rsidR="0033736E">
              <w:rPr>
                <w:szCs w:val="24"/>
              </w:rPr>
              <w:t>20</w:t>
            </w:r>
            <w:r w:rsidR="006871FA" w:rsidRPr="00767BDD">
              <w:rPr>
                <w:szCs w:val="24"/>
              </w:rPr>
              <w:t xml:space="preserve">» </w:t>
            </w:r>
            <w:r w:rsidR="001E52EE">
              <w:rPr>
                <w:szCs w:val="24"/>
              </w:rPr>
              <w:t xml:space="preserve">августа </w:t>
            </w:r>
            <w:r w:rsidR="00F66A2F">
              <w:rPr>
                <w:szCs w:val="24"/>
              </w:rPr>
              <w:t>20</w:t>
            </w:r>
            <w:r w:rsidR="00592A3E">
              <w:rPr>
                <w:szCs w:val="24"/>
              </w:rPr>
              <w:t xml:space="preserve">20 </w:t>
            </w:r>
            <w:r w:rsidR="006871FA" w:rsidRPr="00767BDD">
              <w:rPr>
                <w:szCs w:val="24"/>
              </w:rPr>
              <w:t xml:space="preserve">года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lastRenderedPageBreak/>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E91CC5">
            <w:pPr>
              <w:spacing w:line="259" w:lineRule="auto"/>
              <w:contextualSpacing/>
              <w:jc w:val="both"/>
              <w:rPr>
                <w:szCs w:val="24"/>
              </w:rPr>
            </w:pPr>
            <w:r w:rsidRPr="00767BDD">
              <w:rPr>
                <w:szCs w:val="24"/>
              </w:rPr>
              <w:t xml:space="preserve">с </w:t>
            </w:r>
            <w:r w:rsidR="00716A76" w:rsidRPr="00767BDD">
              <w:rPr>
                <w:szCs w:val="24"/>
              </w:rPr>
              <w:t xml:space="preserve">09 часов 00 мин. (время московское) </w:t>
            </w:r>
            <w:r w:rsidRPr="00767BDD">
              <w:rPr>
                <w:szCs w:val="24"/>
              </w:rPr>
              <w:t>«</w:t>
            </w:r>
            <w:r w:rsidR="00E91CC5">
              <w:rPr>
                <w:szCs w:val="24"/>
              </w:rPr>
              <w:t>03</w:t>
            </w:r>
            <w:r w:rsidRPr="00767BDD">
              <w:rPr>
                <w:szCs w:val="24"/>
              </w:rPr>
              <w:t xml:space="preserve">» </w:t>
            </w:r>
            <w:r w:rsidR="00E91CC5">
              <w:rPr>
                <w:szCs w:val="24"/>
              </w:rPr>
              <w:t>августа</w:t>
            </w:r>
            <w:r w:rsidR="00C4151F">
              <w:rPr>
                <w:szCs w:val="24"/>
              </w:rPr>
              <w:t xml:space="preserve"> 20</w:t>
            </w:r>
            <w:r w:rsidR="00592A3E">
              <w:rPr>
                <w:szCs w:val="24"/>
              </w:rPr>
              <w:t>20</w:t>
            </w:r>
            <w:r w:rsidR="00716A76" w:rsidRPr="00767BDD">
              <w:rPr>
                <w:szCs w:val="24"/>
              </w:rPr>
              <w:t xml:space="preserve"> года до 23 часов 59 мин. (время московское) «</w:t>
            </w:r>
            <w:r w:rsidR="00516066">
              <w:rPr>
                <w:szCs w:val="24"/>
              </w:rPr>
              <w:t>1</w:t>
            </w:r>
            <w:r w:rsidR="0033736E">
              <w:rPr>
                <w:szCs w:val="24"/>
              </w:rPr>
              <w:t>7</w:t>
            </w:r>
            <w:r w:rsidR="00716A76" w:rsidRPr="00767BDD">
              <w:rPr>
                <w:szCs w:val="24"/>
              </w:rPr>
              <w:t xml:space="preserve">» </w:t>
            </w:r>
            <w:r w:rsidR="001E52EE">
              <w:rPr>
                <w:szCs w:val="24"/>
              </w:rPr>
              <w:t>августа</w:t>
            </w:r>
            <w:r w:rsidR="00F40712">
              <w:rPr>
                <w:szCs w:val="24"/>
              </w:rPr>
              <w:t xml:space="preserve"> 20</w:t>
            </w:r>
            <w:r w:rsidR="00592A3E">
              <w:rPr>
                <w:szCs w:val="24"/>
              </w:rPr>
              <w:t>20</w:t>
            </w:r>
            <w:r w:rsidR="00716A76" w:rsidRPr="00767BDD">
              <w:rPr>
                <w:szCs w:val="24"/>
              </w:rPr>
              <w:t xml:space="preserve"> года</w:t>
            </w:r>
            <w:r w:rsidR="002F260F"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1E52EE">
            <w:pPr>
              <w:jc w:val="both"/>
              <w:rPr>
                <w:szCs w:val="24"/>
              </w:rPr>
            </w:pPr>
            <w:r w:rsidRPr="00EE355B">
              <w:rPr>
                <w:szCs w:val="24"/>
              </w:rPr>
              <w:t>«</w:t>
            </w:r>
            <w:r w:rsidR="0033736E">
              <w:rPr>
                <w:szCs w:val="24"/>
              </w:rPr>
              <w:t>20</w:t>
            </w:r>
            <w:r w:rsidRPr="00EE355B">
              <w:rPr>
                <w:szCs w:val="24"/>
              </w:rPr>
              <w:t xml:space="preserve">» </w:t>
            </w:r>
            <w:r w:rsidR="001E52EE">
              <w:rPr>
                <w:szCs w:val="24"/>
              </w:rPr>
              <w:t>августа</w:t>
            </w:r>
            <w:r w:rsidRPr="00EE355B">
              <w:rPr>
                <w:szCs w:val="24"/>
              </w:rPr>
              <w:t xml:space="preserve"> 20</w:t>
            </w:r>
            <w:r w:rsidR="00592A3E">
              <w:rPr>
                <w:szCs w:val="24"/>
              </w:rPr>
              <w:t>20</w:t>
            </w:r>
            <w:r w:rsidRPr="00EE355B">
              <w:rPr>
                <w:szCs w:val="24"/>
              </w:rPr>
              <w:t xml:space="preserve"> </w:t>
            </w:r>
            <w:r w:rsidR="006A6BA8" w:rsidRPr="00767BDD">
              <w:rPr>
                <w:szCs w:val="24"/>
              </w:rPr>
              <w:t>года</w:t>
            </w:r>
            <w:r w:rsidR="003A48F3"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EE355B">
              <w:rPr>
                <w:rFonts w:eastAsia="Calibri"/>
                <w:bCs/>
                <w:szCs w:val="24"/>
                <w:lang w:eastAsia="en-US"/>
              </w:rPr>
              <w:t>«</w:t>
            </w:r>
            <w:r w:rsidR="0033736E">
              <w:rPr>
                <w:rFonts w:eastAsia="Calibri"/>
                <w:bCs/>
                <w:szCs w:val="24"/>
                <w:lang w:eastAsia="en-US"/>
              </w:rPr>
              <w:t>24</w:t>
            </w:r>
            <w:r w:rsidRPr="00EE355B">
              <w:rPr>
                <w:rFonts w:eastAsia="Calibri"/>
                <w:bCs/>
                <w:szCs w:val="24"/>
                <w:lang w:eastAsia="en-US"/>
              </w:rPr>
              <w:t xml:space="preserve">» </w:t>
            </w:r>
            <w:r w:rsidR="001E52EE">
              <w:rPr>
                <w:rFonts w:eastAsia="Calibri"/>
                <w:bCs/>
                <w:szCs w:val="24"/>
                <w:lang w:eastAsia="en-US"/>
              </w:rPr>
              <w:t>августа</w:t>
            </w:r>
            <w:r w:rsidR="00516066">
              <w:rPr>
                <w:rFonts w:eastAsia="Calibri"/>
                <w:bCs/>
                <w:szCs w:val="24"/>
                <w:lang w:eastAsia="en-US"/>
              </w:rPr>
              <w:t xml:space="preserve"> </w:t>
            </w:r>
            <w:r w:rsidR="00C4151F" w:rsidRPr="00C4151F">
              <w:rPr>
                <w:rFonts w:eastAsia="Calibri"/>
                <w:bCs/>
                <w:szCs w:val="24"/>
                <w:lang w:eastAsia="en-US"/>
              </w:rPr>
              <w:t>20</w:t>
            </w:r>
            <w:r w:rsidR="00592A3E">
              <w:rPr>
                <w:rFonts w:eastAsia="Calibri"/>
                <w:bCs/>
                <w:szCs w:val="24"/>
                <w:lang w:eastAsia="en-US"/>
              </w:rPr>
              <w:t xml:space="preserve">20 </w:t>
            </w:r>
            <w:r w:rsidR="006A6BA8" w:rsidRPr="00767BDD">
              <w:rPr>
                <w:rFonts w:eastAsia="Calibri"/>
                <w:bCs/>
                <w:szCs w:val="24"/>
                <w:lang w:eastAsia="en-US"/>
              </w:rPr>
              <w:t xml:space="preserve">года.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 xml:space="preserve">В соответствие с разделом </w:t>
            </w:r>
            <w:r w:rsidR="00A14DE7" w:rsidRPr="00767BDD">
              <w:rPr>
                <w:szCs w:val="24"/>
              </w:rPr>
              <w:t>11</w:t>
            </w:r>
            <w:r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592A3E">
            <w:pPr>
              <w:jc w:val="both"/>
              <w:rPr>
                <w:szCs w:val="24"/>
              </w:rPr>
            </w:pPr>
            <w:r w:rsidRPr="00767BDD">
              <w:rPr>
                <w:bCs/>
                <w:szCs w:val="24"/>
              </w:rPr>
              <w:t>в течении</w:t>
            </w:r>
            <w:r w:rsidR="006238A5" w:rsidRPr="00767BDD">
              <w:rPr>
                <w:bCs/>
                <w:szCs w:val="24"/>
              </w:rPr>
              <w:t xml:space="preserve"> </w:t>
            </w:r>
            <w:r w:rsidR="00592A3E">
              <w:rPr>
                <w:bCs/>
                <w:szCs w:val="24"/>
              </w:rPr>
              <w:t>90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670513" w:rsidRPr="00767BDD">
              <w:rPr>
                <w:szCs w:val="24"/>
              </w:rPr>
              <w:t>разделом 13</w:t>
            </w:r>
            <w:r w:rsidR="00A130C4" w:rsidRPr="00767BDD">
              <w:rPr>
                <w:szCs w:val="24"/>
              </w:rPr>
              <w:t xml:space="preserve"> «Проект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670513" w:rsidRPr="00767BDD">
              <w:rPr>
                <w:szCs w:val="24"/>
              </w:rPr>
              <w:t>разделом 13</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FB5CFE" w:rsidP="00FB5CFE">
            <w:pPr>
              <w:jc w:val="both"/>
              <w:rPr>
                <w:szCs w:val="24"/>
              </w:rPr>
            </w:pPr>
            <w:r>
              <w:rPr>
                <w:bCs/>
                <w:szCs w:val="24"/>
              </w:rPr>
              <w:t>4 679 104</w:t>
            </w:r>
            <w:r w:rsidR="0033736E">
              <w:rPr>
                <w:bCs/>
                <w:szCs w:val="24"/>
              </w:rPr>
              <w:t>,00</w:t>
            </w:r>
            <w:r w:rsidR="002C22DF" w:rsidRPr="002C22DF">
              <w:rPr>
                <w:bCs/>
                <w:szCs w:val="24"/>
              </w:rPr>
              <w:t xml:space="preserve"> </w:t>
            </w:r>
            <w:r w:rsidR="00D83C0F">
              <w:rPr>
                <w:bCs/>
                <w:szCs w:val="24"/>
              </w:rPr>
              <w:t>(</w:t>
            </w:r>
            <w:r>
              <w:rPr>
                <w:bCs/>
                <w:szCs w:val="24"/>
              </w:rPr>
              <w:t>Четыре миллиона шестьсот семьдесят девять тысяч сто четыре</w:t>
            </w:r>
            <w:r w:rsidR="0033736E">
              <w:rPr>
                <w:bCs/>
                <w:szCs w:val="24"/>
              </w:rPr>
              <w:t xml:space="preserve"> рубл</w:t>
            </w:r>
            <w:r>
              <w:rPr>
                <w:bCs/>
                <w:szCs w:val="24"/>
              </w:rPr>
              <w:t>я</w:t>
            </w:r>
            <w:r w:rsidR="002C22DF" w:rsidRPr="002C22DF">
              <w:rPr>
                <w:bCs/>
                <w:szCs w:val="24"/>
              </w:rPr>
              <w:t>)</w:t>
            </w:r>
            <w:r w:rsidR="009125DB" w:rsidRPr="009125DB">
              <w:rPr>
                <w:bCs/>
                <w:szCs w:val="24"/>
              </w:rPr>
              <w:t xml:space="preserve"> </w:t>
            </w:r>
            <w:r w:rsidR="00FB52A7" w:rsidRPr="00767BDD">
              <w:rPr>
                <w:bCs/>
                <w:szCs w:val="24"/>
              </w:rPr>
              <w:t>00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2C22DF" w:rsidRPr="002C22DF" w:rsidRDefault="006A6BA8" w:rsidP="002C22DF">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FB5CFE">
              <w:rPr>
                <w:szCs w:val="24"/>
              </w:rPr>
              <w:t>46 791,04</w:t>
            </w:r>
            <w:r w:rsidR="002C22DF" w:rsidRPr="002C22DF">
              <w:rPr>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767BDD" w:rsidRDefault="006A6BA8" w:rsidP="006238A5">
            <w:pPr>
              <w:tabs>
                <w:tab w:val="left" w:pos="426"/>
                <w:tab w:val="left" w:pos="993"/>
              </w:tabs>
              <w:ind w:right="2"/>
              <w:contextualSpacing/>
              <w:jc w:val="both"/>
              <w:rPr>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FB5CFE">
              <w:rPr>
                <w:bCs/>
                <w:szCs w:val="24"/>
              </w:rPr>
              <w:t>374 328,32</w:t>
            </w:r>
            <w:r w:rsidR="002C22DF" w:rsidRPr="002C22DF">
              <w:rPr>
                <w:bCs/>
                <w:szCs w:val="24"/>
              </w:rPr>
              <w:t xml:space="preserve"> (</w:t>
            </w:r>
            <w:r w:rsidR="00FB5CFE">
              <w:rPr>
                <w:bCs/>
                <w:szCs w:val="24"/>
              </w:rPr>
              <w:t>Триста семьдесят четыре тысячи триста два</w:t>
            </w:r>
            <w:bookmarkStart w:id="25" w:name="_GoBack"/>
            <w:bookmarkEnd w:id="25"/>
            <w:r w:rsidR="00FB5CFE">
              <w:rPr>
                <w:bCs/>
                <w:szCs w:val="24"/>
              </w:rPr>
              <w:t>дцать восемь рублей</w:t>
            </w:r>
            <w:r w:rsidR="002C22DF" w:rsidRPr="002C22DF">
              <w:rPr>
                <w:bCs/>
                <w:szCs w:val="24"/>
              </w:rPr>
              <w:t xml:space="preserve">, </w:t>
            </w:r>
            <w:r w:rsidR="00FB5CFE">
              <w:rPr>
                <w:bCs/>
                <w:szCs w:val="24"/>
              </w:rPr>
              <w:t>32</w:t>
            </w:r>
            <w:r w:rsidR="002C22DF" w:rsidRPr="002C22DF">
              <w:rPr>
                <w:bCs/>
                <w:szCs w:val="24"/>
              </w:rPr>
              <w:t xml:space="preserve"> 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 xml:space="preserve">ИНН / КПП2636808125/263601001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40603810910090000633</w:t>
            </w:r>
          </w:p>
          <w:p w:rsidR="004C4669" w:rsidRPr="00767BDD" w:rsidRDefault="004C4669" w:rsidP="008674F6">
            <w:pPr>
              <w:keepNext/>
              <w:widowControl w:val="0"/>
              <w:spacing w:line="240" w:lineRule="exact"/>
              <w:ind w:left="346"/>
              <w:rPr>
                <w:szCs w:val="24"/>
              </w:rPr>
            </w:pPr>
            <w:r w:rsidRPr="00767BDD">
              <w:rPr>
                <w:szCs w:val="24"/>
              </w:rPr>
              <w:t>Филиал ОАО Банк ВТБ в г. Ставрополе</w:t>
            </w:r>
          </w:p>
          <w:p w:rsidR="004C4669" w:rsidRPr="00767BDD" w:rsidRDefault="004C4669" w:rsidP="008674F6">
            <w:pPr>
              <w:keepNext/>
              <w:widowControl w:val="0"/>
              <w:spacing w:line="240" w:lineRule="exact"/>
              <w:ind w:left="346"/>
              <w:rPr>
                <w:szCs w:val="24"/>
              </w:rPr>
            </w:pPr>
            <w:r w:rsidRPr="00767BDD">
              <w:rPr>
                <w:szCs w:val="24"/>
              </w:rPr>
              <w:t xml:space="preserve">к/с 30101810100000000788 </w:t>
            </w:r>
          </w:p>
          <w:p w:rsidR="004C4669" w:rsidRPr="00767BDD" w:rsidRDefault="004C4669" w:rsidP="008674F6">
            <w:pPr>
              <w:keepNext/>
              <w:widowControl w:val="0"/>
              <w:spacing w:line="240" w:lineRule="exact"/>
              <w:ind w:left="346"/>
              <w:rPr>
                <w:szCs w:val="24"/>
              </w:rPr>
            </w:pPr>
            <w:r w:rsidRPr="00767BDD">
              <w:rPr>
                <w:szCs w:val="24"/>
              </w:rPr>
              <w:t>БИК 040702788</w:t>
            </w:r>
          </w:p>
          <w:p w:rsidR="004C4669" w:rsidRPr="00767BDD" w:rsidRDefault="004C4669" w:rsidP="008674F6">
            <w:pPr>
              <w:keepNext/>
              <w:widowControl w:val="0"/>
              <w:spacing w:line="240" w:lineRule="exact"/>
              <w:ind w:left="346"/>
              <w:rPr>
                <w:szCs w:val="24"/>
              </w:rPr>
            </w:pPr>
            <w:r w:rsidRPr="00767BDD">
              <w:rPr>
                <w:szCs w:val="24"/>
              </w:rPr>
              <w:t>ОКТМО-8370100000</w:t>
            </w:r>
          </w:p>
          <w:p w:rsidR="003D4F3E" w:rsidRPr="00767BDD" w:rsidRDefault="004C4669" w:rsidP="005A0DCF">
            <w:pPr>
              <w:keepNext/>
              <w:widowControl w:val="0"/>
              <w:spacing w:line="240" w:lineRule="exact"/>
              <w:ind w:left="346"/>
              <w:rPr>
                <w:szCs w:val="24"/>
              </w:rPr>
            </w:pPr>
            <w:r w:rsidRPr="00767BDD">
              <w:rPr>
                <w:szCs w:val="24"/>
              </w:rPr>
              <w:t>ОГРН 1140700000264</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3B0033" w:rsidRPr="00767BDD" w:rsidRDefault="003B0033" w:rsidP="003B0033">
      <w:pPr>
        <w:jc w:val="both"/>
        <w:rPr>
          <w:szCs w:val="24"/>
        </w:rPr>
      </w:pPr>
    </w:p>
    <w:p w:rsidR="00EE3F1F" w:rsidRPr="00767BDD" w:rsidRDefault="00EE3F1F" w:rsidP="00A35A33">
      <w:pPr>
        <w:rPr>
          <w:szCs w:val="24"/>
        </w:rPr>
      </w:pPr>
      <w:r w:rsidRPr="00767BDD">
        <w:rPr>
          <w:b/>
          <w:szCs w:val="24"/>
        </w:rPr>
        <w:t>Раздел 11.</w:t>
      </w:r>
      <w:r w:rsidR="00394382" w:rsidRPr="00767BDD">
        <w:rPr>
          <w:szCs w:val="24"/>
        </w:rPr>
        <w:t xml:space="preserve"> </w:t>
      </w:r>
      <w:r w:rsidRPr="00767BDD">
        <w:rPr>
          <w:szCs w:val="24"/>
        </w:rPr>
        <w:t>Адресный</w:t>
      </w:r>
      <w:r w:rsidR="00394382" w:rsidRPr="00767BDD">
        <w:rPr>
          <w:szCs w:val="24"/>
        </w:rPr>
        <w:t xml:space="preserve"> перечень многоквартирных домов</w:t>
      </w:r>
      <w:r w:rsidRPr="00767BDD">
        <w:rPr>
          <w:szCs w:val="24"/>
        </w:rPr>
        <w:t xml:space="preserve"> (отдельный файл).</w:t>
      </w:r>
    </w:p>
    <w:p w:rsidR="003D4F3E" w:rsidRPr="00767BDD" w:rsidRDefault="003D4F3E" w:rsidP="00A35A33">
      <w:pPr>
        <w:rPr>
          <w:szCs w:val="24"/>
        </w:rPr>
      </w:pPr>
    </w:p>
    <w:p w:rsidR="00EE3F1F" w:rsidRPr="00767BDD" w:rsidRDefault="00014C28" w:rsidP="00C741D1">
      <w:pPr>
        <w:spacing w:after="240"/>
        <w:rPr>
          <w:szCs w:val="24"/>
        </w:rPr>
      </w:pPr>
      <w:r w:rsidRPr="00767BDD">
        <w:rPr>
          <w:b/>
          <w:szCs w:val="24"/>
        </w:rPr>
        <w:t>Раздел 12</w:t>
      </w:r>
      <w:r w:rsidR="00EE3F1F" w:rsidRPr="00767BDD">
        <w:rPr>
          <w:b/>
          <w:szCs w:val="24"/>
        </w:rPr>
        <w:t xml:space="preserve">. </w:t>
      </w:r>
      <w:r w:rsidR="00062F53" w:rsidRPr="00767BDD">
        <w:rPr>
          <w:szCs w:val="24"/>
        </w:rPr>
        <w:t>Техническое задание</w:t>
      </w:r>
      <w:r w:rsidR="00EE3F1F" w:rsidRPr="00767BDD">
        <w:rPr>
          <w:szCs w:val="24"/>
        </w:rPr>
        <w:t>» (отдельный файл).</w:t>
      </w:r>
    </w:p>
    <w:p w:rsidR="00C741D1" w:rsidRPr="00767BDD" w:rsidRDefault="00C741D1" w:rsidP="00A35A33">
      <w:pPr>
        <w:rPr>
          <w:szCs w:val="24"/>
        </w:rPr>
      </w:pPr>
      <w:r w:rsidRPr="00767BDD">
        <w:rPr>
          <w:szCs w:val="24"/>
        </w:rPr>
        <w:t xml:space="preserve">              - Приложение 1 к Техническому заданию «</w:t>
      </w:r>
      <w:r w:rsidR="005A72AB" w:rsidRPr="005A72AB">
        <w:rPr>
          <w:szCs w:val="24"/>
        </w:rPr>
        <w:t>Образец информационной таблички</w:t>
      </w:r>
      <w:r w:rsidRPr="00767BDD">
        <w:rPr>
          <w:szCs w:val="24"/>
        </w:rPr>
        <w:t>»</w:t>
      </w:r>
      <w:r w:rsidR="00597CDF" w:rsidRPr="00767BDD">
        <w:rPr>
          <w:szCs w:val="24"/>
        </w:rPr>
        <w:t>.</w:t>
      </w:r>
    </w:p>
    <w:p w:rsidR="00C741D1" w:rsidRPr="00767BDD" w:rsidRDefault="00C741D1" w:rsidP="00A35A33">
      <w:pPr>
        <w:rPr>
          <w:szCs w:val="24"/>
        </w:rPr>
      </w:pPr>
      <w:r w:rsidRPr="00767BDD">
        <w:rPr>
          <w:szCs w:val="24"/>
        </w:rPr>
        <w:t xml:space="preserve">              - Приложение 2 к Техническому заданию «</w:t>
      </w:r>
      <w:r w:rsidR="005A72AB" w:rsidRPr="005A72AB">
        <w:rPr>
          <w:szCs w:val="24"/>
        </w:rPr>
        <w:t>Календарный график выполнения Договора по Объектам</w:t>
      </w:r>
      <w:r w:rsidRPr="00767BDD">
        <w:rPr>
          <w:szCs w:val="24"/>
        </w:rPr>
        <w:t>»</w:t>
      </w:r>
      <w:r w:rsidR="00597CDF" w:rsidRPr="00767BDD">
        <w:rPr>
          <w:szCs w:val="24"/>
        </w:rPr>
        <w:t>.</w:t>
      </w:r>
    </w:p>
    <w:p w:rsidR="00F66A2F" w:rsidRPr="00767BDD" w:rsidRDefault="005A72AB" w:rsidP="005A72AB">
      <w:pPr>
        <w:rPr>
          <w:szCs w:val="24"/>
        </w:rPr>
      </w:pPr>
      <w:r>
        <w:rPr>
          <w:szCs w:val="24"/>
        </w:rPr>
        <w:t xml:space="preserve">             </w:t>
      </w:r>
    </w:p>
    <w:p w:rsidR="00EE3F1F" w:rsidRPr="00767BDD" w:rsidRDefault="00014C28" w:rsidP="00597CDF">
      <w:pPr>
        <w:spacing w:after="240"/>
        <w:ind w:left="993" w:hanging="993"/>
        <w:rPr>
          <w:szCs w:val="24"/>
        </w:rPr>
      </w:pPr>
      <w:r w:rsidRPr="00767BDD">
        <w:rPr>
          <w:b/>
          <w:szCs w:val="24"/>
        </w:rPr>
        <w:t>Раздел 13</w:t>
      </w:r>
      <w:r w:rsidR="00EE3F1F" w:rsidRPr="00767BDD">
        <w:rPr>
          <w:b/>
          <w:szCs w:val="24"/>
        </w:rPr>
        <w:t xml:space="preserve">. </w:t>
      </w:r>
      <w:r w:rsidR="00394382" w:rsidRPr="00767BDD">
        <w:rPr>
          <w:szCs w:val="24"/>
        </w:rPr>
        <w:t>Проект договора</w:t>
      </w:r>
      <w:r w:rsidR="00EE3F1F" w:rsidRPr="00767BDD">
        <w:rPr>
          <w:szCs w:val="24"/>
        </w:rPr>
        <w:t xml:space="preserve"> (отдельный файл).</w:t>
      </w:r>
    </w:p>
    <w:p w:rsidR="00A35A33" w:rsidRPr="00F66A2F" w:rsidRDefault="00F66A2F" w:rsidP="00A35A33">
      <w:pPr>
        <w:rPr>
          <w:szCs w:val="24"/>
        </w:rPr>
      </w:pPr>
      <w:r w:rsidRPr="00F66A2F">
        <w:rPr>
          <w:b/>
          <w:szCs w:val="24"/>
        </w:rPr>
        <w:t>Раздел 14.</w:t>
      </w:r>
      <w:r>
        <w:rPr>
          <w:b/>
          <w:szCs w:val="24"/>
        </w:rPr>
        <w:t xml:space="preserve"> </w:t>
      </w:r>
      <w:r>
        <w:rPr>
          <w:szCs w:val="24"/>
        </w:rPr>
        <w:t xml:space="preserve">Локальный сметный расчет </w:t>
      </w:r>
    </w:p>
    <w:sectPr w:rsidR="00A35A33" w:rsidRPr="00F66A2F" w:rsidSect="00BF411D">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066" w:rsidRDefault="00516066">
      <w:r>
        <w:separator/>
      </w:r>
    </w:p>
  </w:endnote>
  <w:endnote w:type="continuationSeparator" w:id="0">
    <w:p w:rsidR="00516066" w:rsidRDefault="0051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altName w:val="?l?r ???"/>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066" w:rsidRDefault="00516066">
      <w:r>
        <w:separator/>
      </w:r>
    </w:p>
  </w:footnote>
  <w:footnote w:type="continuationSeparator" w:id="0">
    <w:p w:rsidR="00516066" w:rsidRDefault="00516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16066" w:rsidRDefault="00516066">
    <w:pPr>
      <w:pStyle w:val="a5"/>
      <w:ind w:right="360"/>
    </w:pPr>
  </w:p>
  <w:p w:rsidR="00516066" w:rsidRDefault="0051606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38CF"/>
    <w:rsid w:val="00033922"/>
    <w:rsid w:val="00033BE3"/>
    <w:rsid w:val="00034ED3"/>
    <w:rsid w:val="00035078"/>
    <w:rsid w:val="0003516C"/>
    <w:rsid w:val="00036156"/>
    <w:rsid w:val="00036DF5"/>
    <w:rsid w:val="00037791"/>
    <w:rsid w:val="000379B2"/>
    <w:rsid w:val="00037C20"/>
    <w:rsid w:val="00042029"/>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2EE"/>
    <w:rsid w:val="001E548E"/>
    <w:rsid w:val="001E67A4"/>
    <w:rsid w:val="001F0E16"/>
    <w:rsid w:val="001F0EC0"/>
    <w:rsid w:val="001F1701"/>
    <w:rsid w:val="001F190E"/>
    <w:rsid w:val="001F2AD9"/>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4848"/>
    <w:rsid w:val="00214BB5"/>
    <w:rsid w:val="002157D5"/>
    <w:rsid w:val="0021661F"/>
    <w:rsid w:val="002175F7"/>
    <w:rsid w:val="00217BD5"/>
    <w:rsid w:val="00217CEB"/>
    <w:rsid w:val="002235A7"/>
    <w:rsid w:val="00223A35"/>
    <w:rsid w:val="00223F40"/>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7F5D"/>
    <w:rsid w:val="002C011C"/>
    <w:rsid w:val="002C12B0"/>
    <w:rsid w:val="002C22DF"/>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195"/>
    <w:rsid w:val="003161AD"/>
    <w:rsid w:val="00320088"/>
    <w:rsid w:val="003208C3"/>
    <w:rsid w:val="003214B5"/>
    <w:rsid w:val="003232D1"/>
    <w:rsid w:val="003243D4"/>
    <w:rsid w:val="0032461E"/>
    <w:rsid w:val="003249DC"/>
    <w:rsid w:val="003272DB"/>
    <w:rsid w:val="00331CDB"/>
    <w:rsid w:val="00332F14"/>
    <w:rsid w:val="0033305D"/>
    <w:rsid w:val="003337C3"/>
    <w:rsid w:val="003339D2"/>
    <w:rsid w:val="0033736E"/>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3233"/>
    <w:rsid w:val="00495837"/>
    <w:rsid w:val="00496EF7"/>
    <w:rsid w:val="004971E6"/>
    <w:rsid w:val="00497891"/>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D069D"/>
    <w:rsid w:val="004D647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9AD"/>
    <w:rsid w:val="00506AE2"/>
    <w:rsid w:val="00511613"/>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671"/>
    <w:rsid w:val="00613CA8"/>
    <w:rsid w:val="00614718"/>
    <w:rsid w:val="006152BB"/>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6E"/>
    <w:rsid w:val="006B1F26"/>
    <w:rsid w:val="006B2669"/>
    <w:rsid w:val="006B5541"/>
    <w:rsid w:val="006B5E0D"/>
    <w:rsid w:val="006C0440"/>
    <w:rsid w:val="006C0571"/>
    <w:rsid w:val="006C062C"/>
    <w:rsid w:val="006C1F0F"/>
    <w:rsid w:val="006C2ACA"/>
    <w:rsid w:val="006C2C55"/>
    <w:rsid w:val="006C2C62"/>
    <w:rsid w:val="006C2DD6"/>
    <w:rsid w:val="006C31B6"/>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55FC"/>
    <w:rsid w:val="007815FF"/>
    <w:rsid w:val="007818C6"/>
    <w:rsid w:val="00784FD9"/>
    <w:rsid w:val="007860D5"/>
    <w:rsid w:val="0078689C"/>
    <w:rsid w:val="00787E91"/>
    <w:rsid w:val="007928F8"/>
    <w:rsid w:val="00794F38"/>
    <w:rsid w:val="00795926"/>
    <w:rsid w:val="0079626C"/>
    <w:rsid w:val="007A1C4D"/>
    <w:rsid w:val="007A20A2"/>
    <w:rsid w:val="007A2633"/>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81CDF"/>
    <w:rsid w:val="0088204A"/>
    <w:rsid w:val="00882890"/>
    <w:rsid w:val="00884B0B"/>
    <w:rsid w:val="00884D9D"/>
    <w:rsid w:val="008872E9"/>
    <w:rsid w:val="00887EA4"/>
    <w:rsid w:val="00890038"/>
    <w:rsid w:val="0089035C"/>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570"/>
    <w:rsid w:val="008D48F0"/>
    <w:rsid w:val="008D5260"/>
    <w:rsid w:val="008D6439"/>
    <w:rsid w:val="008D6D9A"/>
    <w:rsid w:val="008D7244"/>
    <w:rsid w:val="008D7E34"/>
    <w:rsid w:val="008E134E"/>
    <w:rsid w:val="008E35B2"/>
    <w:rsid w:val="008F03DC"/>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5DB"/>
    <w:rsid w:val="00913D50"/>
    <w:rsid w:val="00914BCC"/>
    <w:rsid w:val="009151AF"/>
    <w:rsid w:val="009154D5"/>
    <w:rsid w:val="00916426"/>
    <w:rsid w:val="00917E5E"/>
    <w:rsid w:val="009235CC"/>
    <w:rsid w:val="009252DA"/>
    <w:rsid w:val="00925FD9"/>
    <w:rsid w:val="00926BBE"/>
    <w:rsid w:val="009345E9"/>
    <w:rsid w:val="009346AC"/>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8FC"/>
    <w:rsid w:val="009636C4"/>
    <w:rsid w:val="009645EE"/>
    <w:rsid w:val="00964B50"/>
    <w:rsid w:val="00965201"/>
    <w:rsid w:val="00966607"/>
    <w:rsid w:val="00970BF5"/>
    <w:rsid w:val="0097681A"/>
    <w:rsid w:val="00976998"/>
    <w:rsid w:val="0097724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3524"/>
    <w:rsid w:val="00A75D0B"/>
    <w:rsid w:val="00A8135C"/>
    <w:rsid w:val="00A8312F"/>
    <w:rsid w:val="00A853E5"/>
    <w:rsid w:val="00A85BB8"/>
    <w:rsid w:val="00A85CD9"/>
    <w:rsid w:val="00A85F33"/>
    <w:rsid w:val="00A86A99"/>
    <w:rsid w:val="00A90307"/>
    <w:rsid w:val="00A9052B"/>
    <w:rsid w:val="00A91D9E"/>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455B"/>
    <w:rsid w:val="00AF45A5"/>
    <w:rsid w:val="00AF5E0B"/>
    <w:rsid w:val="00B00745"/>
    <w:rsid w:val="00B01539"/>
    <w:rsid w:val="00B02D72"/>
    <w:rsid w:val="00B02DA3"/>
    <w:rsid w:val="00B039F3"/>
    <w:rsid w:val="00B043FD"/>
    <w:rsid w:val="00B04442"/>
    <w:rsid w:val="00B047D1"/>
    <w:rsid w:val="00B1023D"/>
    <w:rsid w:val="00B179FA"/>
    <w:rsid w:val="00B23AE4"/>
    <w:rsid w:val="00B2691D"/>
    <w:rsid w:val="00B27087"/>
    <w:rsid w:val="00B30263"/>
    <w:rsid w:val="00B3059D"/>
    <w:rsid w:val="00B30FC4"/>
    <w:rsid w:val="00B3107E"/>
    <w:rsid w:val="00B321BD"/>
    <w:rsid w:val="00B327F3"/>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73024"/>
    <w:rsid w:val="00B739E9"/>
    <w:rsid w:val="00B821EE"/>
    <w:rsid w:val="00B82F2F"/>
    <w:rsid w:val="00B86479"/>
    <w:rsid w:val="00B87B0E"/>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6B07"/>
    <w:rsid w:val="00C17312"/>
    <w:rsid w:val="00C17BBF"/>
    <w:rsid w:val="00C20994"/>
    <w:rsid w:val="00C21F81"/>
    <w:rsid w:val="00C22BF9"/>
    <w:rsid w:val="00C235EC"/>
    <w:rsid w:val="00C23761"/>
    <w:rsid w:val="00C25B85"/>
    <w:rsid w:val="00C30658"/>
    <w:rsid w:val="00C309B2"/>
    <w:rsid w:val="00C30B3B"/>
    <w:rsid w:val="00C30C0A"/>
    <w:rsid w:val="00C31B4B"/>
    <w:rsid w:val="00C31EF5"/>
    <w:rsid w:val="00C324F3"/>
    <w:rsid w:val="00C33948"/>
    <w:rsid w:val="00C357F7"/>
    <w:rsid w:val="00C36805"/>
    <w:rsid w:val="00C37EE1"/>
    <w:rsid w:val="00C4151F"/>
    <w:rsid w:val="00C435B8"/>
    <w:rsid w:val="00C453C6"/>
    <w:rsid w:val="00C460B7"/>
    <w:rsid w:val="00C4645E"/>
    <w:rsid w:val="00C50D23"/>
    <w:rsid w:val="00C5168B"/>
    <w:rsid w:val="00C521A1"/>
    <w:rsid w:val="00C52A92"/>
    <w:rsid w:val="00C53A1F"/>
    <w:rsid w:val="00C571FD"/>
    <w:rsid w:val="00C61DF8"/>
    <w:rsid w:val="00C62FC5"/>
    <w:rsid w:val="00C632C0"/>
    <w:rsid w:val="00C668B6"/>
    <w:rsid w:val="00C71672"/>
    <w:rsid w:val="00C71E45"/>
    <w:rsid w:val="00C73A37"/>
    <w:rsid w:val="00C741D1"/>
    <w:rsid w:val="00C74613"/>
    <w:rsid w:val="00C74F41"/>
    <w:rsid w:val="00C76C9C"/>
    <w:rsid w:val="00C77A13"/>
    <w:rsid w:val="00C82668"/>
    <w:rsid w:val="00C828E2"/>
    <w:rsid w:val="00C83D70"/>
    <w:rsid w:val="00C8450A"/>
    <w:rsid w:val="00C84FAE"/>
    <w:rsid w:val="00C8536B"/>
    <w:rsid w:val="00C85B60"/>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A"/>
    <w:rsid w:val="00D63079"/>
    <w:rsid w:val="00D65BDE"/>
    <w:rsid w:val="00D670CA"/>
    <w:rsid w:val="00D708F9"/>
    <w:rsid w:val="00D70B1E"/>
    <w:rsid w:val="00D70C09"/>
    <w:rsid w:val="00D73C91"/>
    <w:rsid w:val="00D74932"/>
    <w:rsid w:val="00D74AF3"/>
    <w:rsid w:val="00D75075"/>
    <w:rsid w:val="00D7777C"/>
    <w:rsid w:val="00D82A8D"/>
    <w:rsid w:val="00D83C0F"/>
    <w:rsid w:val="00D83FED"/>
    <w:rsid w:val="00D84B1E"/>
    <w:rsid w:val="00D861F5"/>
    <w:rsid w:val="00D87749"/>
    <w:rsid w:val="00D90555"/>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E8E"/>
    <w:rsid w:val="00E91CC5"/>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9B9"/>
    <w:rsid w:val="00FA6BF9"/>
    <w:rsid w:val="00FB0325"/>
    <w:rsid w:val="00FB2C76"/>
    <w:rsid w:val="00FB3F9C"/>
    <w:rsid w:val="00FB52A7"/>
    <w:rsid w:val="00FB5B8C"/>
    <w:rsid w:val="00FB5CFE"/>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6271">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45EBB-FECF-4719-9B93-42DFA5A1D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3241</TotalTime>
  <Pages>20</Pages>
  <Words>6950</Words>
  <Characters>49612</Characters>
  <Application>Microsoft Office Word</Application>
  <DocSecurity>0</DocSecurity>
  <Lines>413</Lines>
  <Paragraphs>112</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43</cp:revision>
  <cp:lastPrinted>2019-09-23T14:33:00Z</cp:lastPrinted>
  <dcterms:created xsi:type="dcterms:W3CDTF">2017-08-14T13:27:00Z</dcterms:created>
  <dcterms:modified xsi:type="dcterms:W3CDTF">2020-07-30T07:18:00Z</dcterms:modified>
</cp:coreProperties>
</file>