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242F85" w:rsidRPr="00C33948" w:rsidTr="00977241">
        <w:tc>
          <w:tcPr>
            <w:tcW w:w="4395" w:type="dxa"/>
          </w:tcPr>
          <w:p w:rsidR="00242F85" w:rsidRPr="00C33948" w:rsidRDefault="00242F85" w:rsidP="00027FAB">
            <w:pPr>
              <w:contextualSpacing/>
              <w:jc w:val="both"/>
              <w:rPr>
                <w:color w:val="000000" w:themeColor="text1"/>
              </w:rPr>
            </w:pPr>
            <w:bookmarkStart w:id="0" w:name="rAll"/>
          </w:p>
        </w:tc>
      </w:tr>
    </w:tbl>
    <w:p w:rsidR="00BF411D" w:rsidRPr="00C33948" w:rsidRDefault="00BD569F" w:rsidP="005246C7">
      <w:pPr>
        <w:spacing w:line="360" w:lineRule="auto"/>
        <w:ind w:left="426" w:hanging="426"/>
        <w:jc w:val="right"/>
        <w:rPr>
          <w:b/>
          <w:bCs/>
          <w:color w:val="000000" w:themeColor="text1"/>
          <w:szCs w:val="24"/>
        </w:rPr>
      </w:pPr>
      <w:r w:rsidRPr="00C33948">
        <w:rPr>
          <w:b/>
          <w:bCs/>
          <w:color w:val="000000" w:themeColor="text1"/>
          <w:szCs w:val="24"/>
        </w:rPr>
        <w:t>УТВЕРЖДАЮ</w:t>
      </w:r>
      <w:r w:rsidR="00BF411D" w:rsidRPr="00C33948">
        <w:rPr>
          <w:b/>
          <w:bCs/>
          <w:color w:val="000000" w:themeColor="text1"/>
          <w:szCs w:val="24"/>
        </w:rPr>
        <w:t>:</w:t>
      </w:r>
    </w:p>
    <w:p w:rsidR="008A38AC" w:rsidRPr="00C33948" w:rsidRDefault="00BD569F" w:rsidP="008A38AC">
      <w:pPr>
        <w:ind w:left="426" w:hanging="426"/>
        <w:jc w:val="right"/>
        <w:rPr>
          <w:b/>
          <w:bCs/>
          <w:color w:val="000000" w:themeColor="text1"/>
          <w:szCs w:val="24"/>
        </w:rPr>
      </w:pPr>
      <w:r w:rsidRPr="00C33948">
        <w:rPr>
          <w:b/>
          <w:bCs/>
          <w:color w:val="000000" w:themeColor="text1"/>
          <w:szCs w:val="24"/>
        </w:rPr>
        <w:t>Генеральный директор НФ</w:t>
      </w:r>
      <w:r w:rsidR="00892878" w:rsidRPr="00C33948">
        <w:rPr>
          <w:b/>
          <w:bCs/>
          <w:color w:val="000000" w:themeColor="text1"/>
          <w:szCs w:val="24"/>
        </w:rPr>
        <w:t xml:space="preserve"> </w:t>
      </w:r>
    </w:p>
    <w:p w:rsidR="008A38AC" w:rsidRPr="00C33948" w:rsidRDefault="00892878" w:rsidP="008A38AC">
      <w:pPr>
        <w:ind w:left="426" w:hanging="426"/>
        <w:jc w:val="right"/>
        <w:rPr>
          <w:b/>
          <w:bCs/>
          <w:color w:val="000000" w:themeColor="text1"/>
          <w:szCs w:val="24"/>
        </w:rPr>
      </w:pPr>
      <w:r w:rsidRPr="00C33948">
        <w:rPr>
          <w:b/>
          <w:bCs/>
          <w:color w:val="000000" w:themeColor="text1"/>
          <w:szCs w:val="24"/>
        </w:rPr>
        <w:t xml:space="preserve">"Региональный оператор капитального </w:t>
      </w:r>
    </w:p>
    <w:p w:rsidR="008A38AC" w:rsidRPr="00C33948" w:rsidRDefault="00892878" w:rsidP="008A38AC">
      <w:pPr>
        <w:ind w:left="426" w:hanging="426"/>
        <w:jc w:val="right"/>
        <w:rPr>
          <w:b/>
          <w:bCs/>
          <w:color w:val="000000" w:themeColor="text1"/>
          <w:szCs w:val="24"/>
        </w:rPr>
      </w:pPr>
      <w:r w:rsidRPr="00C33948">
        <w:rPr>
          <w:b/>
          <w:bCs/>
          <w:color w:val="000000" w:themeColor="text1"/>
          <w:szCs w:val="24"/>
        </w:rPr>
        <w:t xml:space="preserve">ремонта многоквартирных домов </w:t>
      </w:r>
    </w:p>
    <w:p w:rsidR="00BF411D" w:rsidRPr="00C33948" w:rsidRDefault="00892878" w:rsidP="0060080F">
      <w:pPr>
        <w:spacing w:after="240"/>
        <w:ind w:left="426" w:hanging="426"/>
        <w:jc w:val="right"/>
        <w:rPr>
          <w:b/>
          <w:bCs/>
          <w:color w:val="000000" w:themeColor="text1"/>
          <w:szCs w:val="24"/>
        </w:rPr>
      </w:pPr>
      <w:r w:rsidRPr="00C33948">
        <w:rPr>
          <w:b/>
          <w:bCs/>
          <w:color w:val="000000" w:themeColor="text1"/>
          <w:szCs w:val="24"/>
        </w:rPr>
        <w:t>Кабардино-Балкарской Республики"</w:t>
      </w:r>
    </w:p>
    <w:p w:rsidR="0060080F" w:rsidRPr="00C33948" w:rsidRDefault="00BD569F" w:rsidP="0060080F">
      <w:pPr>
        <w:spacing w:after="240"/>
        <w:ind w:left="426" w:hanging="426"/>
        <w:jc w:val="right"/>
        <w:rPr>
          <w:b/>
          <w:bCs/>
          <w:color w:val="000000" w:themeColor="text1"/>
          <w:szCs w:val="24"/>
        </w:rPr>
      </w:pPr>
      <w:r w:rsidRPr="00C33948">
        <w:rPr>
          <w:b/>
          <w:bCs/>
          <w:color w:val="000000" w:themeColor="text1"/>
          <w:szCs w:val="24"/>
        </w:rPr>
        <w:t>___________</w:t>
      </w:r>
      <w:proofErr w:type="gramStart"/>
      <w:r w:rsidRPr="00C33948">
        <w:rPr>
          <w:b/>
          <w:bCs/>
          <w:color w:val="000000" w:themeColor="text1"/>
          <w:szCs w:val="24"/>
        </w:rPr>
        <w:t>_  А.</w:t>
      </w:r>
      <w:proofErr w:type="gramEnd"/>
      <w:r w:rsidRPr="00C33948">
        <w:rPr>
          <w:b/>
          <w:bCs/>
          <w:color w:val="000000" w:themeColor="text1"/>
          <w:szCs w:val="24"/>
        </w:rPr>
        <w:t xml:space="preserve"> </w:t>
      </w:r>
      <w:proofErr w:type="spellStart"/>
      <w:r w:rsidRPr="00C33948">
        <w:rPr>
          <w:b/>
          <w:bCs/>
          <w:color w:val="000000" w:themeColor="text1"/>
          <w:szCs w:val="24"/>
        </w:rPr>
        <w:t>Шогенов</w:t>
      </w:r>
      <w:proofErr w:type="spellEnd"/>
    </w:p>
    <w:p w:rsidR="00BF411D" w:rsidRPr="004D2882" w:rsidRDefault="00BF411D" w:rsidP="0060080F">
      <w:pPr>
        <w:spacing w:after="240" w:line="276" w:lineRule="auto"/>
        <w:ind w:left="426" w:hanging="426"/>
        <w:jc w:val="right"/>
        <w:rPr>
          <w:b/>
          <w:bCs/>
          <w:color w:val="000000" w:themeColor="text1"/>
          <w:szCs w:val="24"/>
        </w:rPr>
      </w:pPr>
      <w:r w:rsidRPr="004D2882">
        <w:rPr>
          <w:b/>
          <w:bCs/>
          <w:color w:val="000000" w:themeColor="text1"/>
          <w:szCs w:val="24"/>
        </w:rPr>
        <w:t>«</w:t>
      </w:r>
      <w:r w:rsidR="005F6B1F">
        <w:rPr>
          <w:b/>
          <w:bCs/>
          <w:color w:val="000000" w:themeColor="text1"/>
          <w:szCs w:val="24"/>
        </w:rPr>
        <w:t>2</w:t>
      </w:r>
      <w:r w:rsidR="00576D41">
        <w:rPr>
          <w:b/>
          <w:bCs/>
          <w:color w:val="000000" w:themeColor="text1"/>
          <w:szCs w:val="24"/>
        </w:rPr>
        <w:t>2</w:t>
      </w:r>
      <w:r w:rsidRPr="004D2882">
        <w:rPr>
          <w:b/>
          <w:bCs/>
          <w:color w:val="000000" w:themeColor="text1"/>
          <w:szCs w:val="24"/>
        </w:rPr>
        <w:t xml:space="preserve">» </w:t>
      </w:r>
      <w:r w:rsidR="00576D41">
        <w:rPr>
          <w:b/>
          <w:bCs/>
          <w:color w:val="000000" w:themeColor="text1"/>
          <w:szCs w:val="24"/>
        </w:rPr>
        <w:t>мая</w:t>
      </w:r>
      <w:r w:rsidR="00B3059D" w:rsidRPr="004D2882">
        <w:rPr>
          <w:b/>
          <w:bCs/>
          <w:color w:val="000000" w:themeColor="text1"/>
          <w:szCs w:val="24"/>
        </w:rPr>
        <w:t xml:space="preserve"> </w:t>
      </w:r>
      <w:r w:rsidR="005F6B1F">
        <w:rPr>
          <w:b/>
          <w:bCs/>
          <w:color w:val="000000" w:themeColor="text1"/>
          <w:szCs w:val="24"/>
        </w:rPr>
        <w:t>20</w:t>
      </w:r>
      <w:r w:rsidR="00576D41">
        <w:rPr>
          <w:b/>
          <w:bCs/>
          <w:color w:val="000000" w:themeColor="text1"/>
          <w:szCs w:val="24"/>
        </w:rPr>
        <w:t>20</w:t>
      </w:r>
      <w:r w:rsidR="0060080F" w:rsidRPr="004D2882">
        <w:rPr>
          <w:b/>
          <w:bCs/>
          <w:color w:val="000000" w:themeColor="text1"/>
          <w:szCs w:val="24"/>
        </w:rPr>
        <w:t>г</w:t>
      </w:r>
    </w:p>
    <w:p w:rsidR="0060080F" w:rsidRPr="00C33948" w:rsidRDefault="0060080F" w:rsidP="00BF411D">
      <w:pPr>
        <w:spacing w:line="276" w:lineRule="auto"/>
        <w:ind w:left="426" w:hanging="426"/>
        <w:jc w:val="right"/>
        <w:rPr>
          <w:b/>
          <w:bCs/>
          <w:color w:val="000000" w:themeColor="text1"/>
          <w:szCs w:val="24"/>
        </w:rPr>
      </w:pPr>
      <w:proofErr w:type="spellStart"/>
      <w:r w:rsidRPr="00C33948">
        <w:rPr>
          <w:b/>
          <w:bCs/>
          <w:color w:val="000000" w:themeColor="text1"/>
          <w:szCs w:val="24"/>
        </w:rPr>
        <w:t>м.п</w:t>
      </w:r>
      <w:proofErr w:type="spellEnd"/>
      <w:r w:rsidRPr="00C33948">
        <w:rPr>
          <w:b/>
          <w:bCs/>
          <w:color w:val="000000" w:themeColor="text1"/>
          <w:szCs w:val="24"/>
        </w:rPr>
        <w:t>.</w:t>
      </w: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center"/>
        <w:rPr>
          <w:color w:val="000000" w:themeColor="text1"/>
          <w:szCs w:val="24"/>
        </w:rPr>
      </w:pPr>
    </w:p>
    <w:p w:rsidR="00E77E0E" w:rsidRPr="00C33948" w:rsidRDefault="00E77E0E" w:rsidP="00E77E0E">
      <w:pPr>
        <w:tabs>
          <w:tab w:val="left" w:pos="0"/>
          <w:tab w:val="left" w:pos="540"/>
          <w:tab w:val="left" w:pos="900"/>
          <w:tab w:val="left" w:pos="1080"/>
        </w:tabs>
        <w:jc w:val="right"/>
        <w:rPr>
          <w:b/>
          <w:color w:val="000000" w:themeColor="text1"/>
          <w:szCs w:val="24"/>
        </w:rPr>
      </w:pPr>
      <w:bookmarkStart w:id="1" w:name="aNumDoA"/>
      <w:bookmarkEnd w:id="1"/>
    </w:p>
    <w:p w:rsidR="00242F85" w:rsidRPr="00C33948" w:rsidRDefault="00242F85" w:rsidP="00663948">
      <w:pPr>
        <w:pStyle w:val="af6"/>
        <w:spacing w:after="0"/>
        <w:ind w:left="0" w:right="-108"/>
        <w:contextualSpacing/>
        <w:rPr>
          <w:b/>
          <w:color w:val="000000" w:themeColor="text1"/>
          <w:szCs w:val="24"/>
        </w:rPr>
      </w:pPr>
    </w:p>
    <w:p w:rsidR="00242F85" w:rsidRPr="00C33948" w:rsidRDefault="00242F85" w:rsidP="00027FAB">
      <w:pPr>
        <w:pStyle w:val="af6"/>
        <w:spacing w:after="0"/>
        <w:ind w:left="-7" w:right="-108" w:firstLine="7"/>
        <w:contextualSpacing/>
        <w:jc w:val="center"/>
        <w:rPr>
          <w:b/>
          <w:color w:val="000000" w:themeColor="text1"/>
          <w:szCs w:val="24"/>
        </w:rPr>
      </w:pPr>
    </w:p>
    <w:p w:rsidR="00BD569F" w:rsidRPr="00C33948" w:rsidRDefault="00242F85" w:rsidP="00027FAB">
      <w:pPr>
        <w:pStyle w:val="af6"/>
        <w:spacing w:after="0"/>
        <w:ind w:left="-7" w:right="-108" w:firstLine="7"/>
        <w:contextualSpacing/>
        <w:jc w:val="center"/>
        <w:rPr>
          <w:b/>
          <w:color w:val="000000" w:themeColor="text1"/>
          <w:szCs w:val="24"/>
        </w:rPr>
      </w:pPr>
      <w:r w:rsidRPr="00C33948">
        <w:rPr>
          <w:b/>
          <w:color w:val="000000" w:themeColor="text1"/>
          <w:szCs w:val="24"/>
        </w:rPr>
        <w:t>Д</w:t>
      </w:r>
      <w:r w:rsidR="00017BAF" w:rsidRPr="00C33948">
        <w:rPr>
          <w:b/>
          <w:color w:val="000000" w:themeColor="text1"/>
          <w:szCs w:val="24"/>
        </w:rPr>
        <w:t>окументация</w:t>
      </w:r>
      <w:r w:rsidR="00BD569F" w:rsidRPr="00C33948">
        <w:rPr>
          <w:b/>
          <w:color w:val="000000" w:themeColor="text1"/>
          <w:szCs w:val="24"/>
        </w:rPr>
        <w:t xml:space="preserve"> </w:t>
      </w:r>
      <w:r w:rsidR="00BF411D" w:rsidRPr="00C33948">
        <w:rPr>
          <w:b/>
          <w:color w:val="000000" w:themeColor="text1"/>
          <w:szCs w:val="24"/>
        </w:rPr>
        <w:t>об электронном аукционе</w:t>
      </w:r>
      <w:r w:rsidR="00DA5515" w:rsidRPr="00C33948">
        <w:rPr>
          <w:b/>
          <w:color w:val="000000" w:themeColor="text1"/>
          <w:szCs w:val="24"/>
        </w:rPr>
        <w:t xml:space="preserve"> </w:t>
      </w:r>
    </w:p>
    <w:p w:rsidR="00017BAF" w:rsidRPr="00C33948" w:rsidRDefault="00DA5515" w:rsidP="00027FAB">
      <w:pPr>
        <w:pStyle w:val="af6"/>
        <w:spacing w:after="0"/>
        <w:ind w:left="-7" w:right="-108" w:firstLine="7"/>
        <w:contextualSpacing/>
        <w:jc w:val="center"/>
        <w:rPr>
          <w:b/>
          <w:color w:val="000000" w:themeColor="text1"/>
          <w:szCs w:val="24"/>
        </w:rPr>
      </w:pPr>
      <w:r w:rsidRPr="00C33948">
        <w:rPr>
          <w:b/>
          <w:color w:val="000000" w:themeColor="text1"/>
          <w:szCs w:val="24"/>
        </w:rPr>
        <w:t>№</w:t>
      </w:r>
      <w:r w:rsidR="007D503B" w:rsidRPr="00C33948">
        <w:rPr>
          <w:color w:val="000000" w:themeColor="text1"/>
          <w:szCs w:val="24"/>
        </w:rPr>
        <w:t xml:space="preserve"> </w:t>
      </w:r>
      <w:r w:rsidR="00576D41">
        <w:rPr>
          <w:b/>
          <w:color w:val="000000" w:themeColor="text1"/>
          <w:szCs w:val="24"/>
        </w:rPr>
        <w:t>10</w:t>
      </w:r>
      <w:r w:rsidR="005F6B1F">
        <w:rPr>
          <w:b/>
          <w:color w:val="000000" w:themeColor="text1"/>
          <w:szCs w:val="24"/>
        </w:rPr>
        <w:t>-ЭА/</w:t>
      </w:r>
      <w:r w:rsidR="00576D41">
        <w:rPr>
          <w:b/>
          <w:color w:val="000000" w:themeColor="text1"/>
          <w:szCs w:val="24"/>
        </w:rPr>
        <w:t>20</w:t>
      </w:r>
      <w:r w:rsidR="002035C8" w:rsidRPr="00C33948">
        <w:rPr>
          <w:b/>
          <w:color w:val="000000" w:themeColor="text1"/>
          <w:szCs w:val="24"/>
        </w:rPr>
        <w:t>-л</w:t>
      </w:r>
      <w:r w:rsidR="005F071A" w:rsidRPr="00C33948">
        <w:rPr>
          <w:b/>
          <w:color w:val="000000" w:themeColor="text1"/>
          <w:szCs w:val="24"/>
        </w:rPr>
        <w:t xml:space="preserve"> </w:t>
      </w:r>
    </w:p>
    <w:p w:rsidR="00FB5B8C" w:rsidRPr="00C33948" w:rsidRDefault="00FB5B8C" w:rsidP="00027FAB">
      <w:pPr>
        <w:pStyle w:val="af6"/>
        <w:spacing w:after="0"/>
        <w:ind w:left="-7" w:right="-108" w:firstLine="7"/>
        <w:contextualSpacing/>
        <w:jc w:val="center"/>
        <w:rPr>
          <w:b/>
          <w:color w:val="000000" w:themeColor="text1"/>
          <w:szCs w:val="24"/>
        </w:rPr>
      </w:pPr>
    </w:p>
    <w:p w:rsidR="005C32E9" w:rsidRPr="00134820" w:rsidRDefault="00BD569F" w:rsidP="005C32E9">
      <w:pPr>
        <w:pStyle w:val="af6"/>
        <w:spacing w:after="0"/>
        <w:ind w:left="-7" w:right="-108" w:firstLine="7"/>
        <w:contextualSpacing/>
        <w:jc w:val="center"/>
        <w:rPr>
          <w:b/>
          <w:color w:val="000000" w:themeColor="text1"/>
          <w:szCs w:val="24"/>
        </w:rPr>
      </w:pPr>
      <w:r w:rsidRPr="00C33948">
        <w:rPr>
          <w:b/>
          <w:color w:val="000000" w:themeColor="text1"/>
          <w:szCs w:val="24"/>
        </w:rPr>
        <w:t>На право заключения договора</w:t>
      </w:r>
      <w:r w:rsidR="005C32E9">
        <w:rPr>
          <w:b/>
          <w:color w:val="000000" w:themeColor="text1"/>
          <w:szCs w:val="24"/>
        </w:rPr>
        <w:t xml:space="preserve"> </w:t>
      </w:r>
      <w:r w:rsidR="00134820" w:rsidRPr="00134820">
        <w:rPr>
          <w:b/>
          <w:color w:val="000000" w:themeColor="text1"/>
          <w:szCs w:val="24"/>
        </w:rPr>
        <w:t xml:space="preserve">на выполнение работ </w:t>
      </w:r>
    </w:p>
    <w:p w:rsidR="005C32E9" w:rsidRDefault="00134820" w:rsidP="00134820">
      <w:pPr>
        <w:pStyle w:val="af6"/>
        <w:spacing w:after="0"/>
        <w:ind w:left="-7" w:right="-108" w:firstLine="7"/>
        <w:contextualSpacing/>
        <w:jc w:val="center"/>
        <w:rPr>
          <w:b/>
          <w:color w:val="000000" w:themeColor="text1"/>
          <w:szCs w:val="24"/>
        </w:rPr>
      </w:pPr>
      <w:r w:rsidRPr="00134820">
        <w:rPr>
          <w:b/>
          <w:color w:val="000000" w:themeColor="text1"/>
          <w:szCs w:val="24"/>
        </w:rPr>
        <w:t xml:space="preserve">по замене лифтового оборудования в многоквартирных </w:t>
      </w:r>
    </w:p>
    <w:p w:rsidR="0051307C" w:rsidRPr="00C33948" w:rsidRDefault="00134820" w:rsidP="00134820">
      <w:pPr>
        <w:pStyle w:val="af6"/>
        <w:spacing w:after="0"/>
        <w:ind w:left="-7" w:right="-108" w:firstLine="7"/>
        <w:contextualSpacing/>
        <w:jc w:val="center"/>
        <w:rPr>
          <w:b/>
          <w:color w:val="000000" w:themeColor="text1"/>
          <w:szCs w:val="24"/>
        </w:rPr>
      </w:pPr>
      <w:r w:rsidRPr="00134820">
        <w:rPr>
          <w:b/>
          <w:color w:val="000000" w:themeColor="text1"/>
          <w:szCs w:val="24"/>
        </w:rPr>
        <w:t>домах Кабардино-Балкарской Республики</w:t>
      </w:r>
    </w:p>
    <w:p w:rsidR="0051307C" w:rsidRPr="00C33948" w:rsidRDefault="005F071A" w:rsidP="00027FAB">
      <w:pPr>
        <w:pStyle w:val="af6"/>
        <w:spacing w:after="0"/>
        <w:ind w:left="-7" w:right="-108" w:firstLine="7"/>
        <w:contextualSpacing/>
        <w:jc w:val="center"/>
        <w:rPr>
          <w:color w:val="000000" w:themeColor="text1"/>
          <w:szCs w:val="24"/>
        </w:rPr>
      </w:pPr>
      <w:r w:rsidRPr="00C33948">
        <w:rPr>
          <w:b/>
          <w:color w:val="000000" w:themeColor="text1"/>
          <w:szCs w:val="24"/>
        </w:rPr>
        <w:t xml:space="preserve"> </w:t>
      </w: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E77E0E" w:rsidRPr="00C33948" w:rsidRDefault="00E77E0E"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242F85" w:rsidRPr="00C33948" w:rsidRDefault="00242F85" w:rsidP="00027FAB">
      <w:pPr>
        <w:pStyle w:val="af6"/>
        <w:spacing w:after="0"/>
        <w:ind w:left="-7" w:right="-108" w:firstLine="7"/>
        <w:contextualSpacing/>
        <w:jc w:val="center"/>
        <w:rPr>
          <w:color w:val="000000" w:themeColor="text1"/>
          <w:szCs w:val="24"/>
        </w:rPr>
      </w:pPr>
    </w:p>
    <w:p w:rsidR="00804719" w:rsidRPr="00C33948" w:rsidRDefault="00804719" w:rsidP="00027FAB">
      <w:pPr>
        <w:keepNext/>
        <w:keepLines/>
        <w:widowControl w:val="0"/>
        <w:suppressLineNumbers/>
        <w:tabs>
          <w:tab w:val="left" w:pos="0"/>
          <w:tab w:val="left" w:pos="540"/>
          <w:tab w:val="left" w:pos="900"/>
          <w:tab w:val="left" w:pos="1080"/>
          <w:tab w:val="left" w:pos="8280"/>
        </w:tabs>
        <w:contextualSpacing/>
        <w:jc w:val="center"/>
        <w:rPr>
          <w:b/>
          <w:color w:val="000000" w:themeColor="text1"/>
          <w:szCs w:val="24"/>
        </w:rPr>
      </w:pPr>
    </w:p>
    <w:p w:rsidR="00804719" w:rsidRPr="00C33948" w:rsidRDefault="00804719" w:rsidP="00027FAB">
      <w:pPr>
        <w:keepNext/>
        <w:keepLines/>
        <w:widowControl w:val="0"/>
        <w:suppressLineNumbers/>
        <w:tabs>
          <w:tab w:val="left" w:pos="0"/>
          <w:tab w:val="left" w:pos="540"/>
          <w:tab w:val="left" w:pos="900"/>
          <w:tab w:val="left" w:pos="1080"/>
          <w:tab w:val="left" w:pos="8280"/>
        </w:tabs>
        <w:contextualSpacing/>
        <w:jc w:val="center"/>
        <w:rPr>
          <w:b/>
          <w:color w:val="000000" w:themeColor="text1"/>
          <w:szCs w:val="24"/>
        </w:rPr>
      </w:pPr>
    </w:p>
    <w:p w:rsidR="00804719" w:rsidRPr="00C33948" w:rsidRDefault="00804719" w:rsidP="00027FAB">
      <w:pPr>
        <w:keepNext/>
        <w:keepLines/>
        <w:widowControl w:val="0"/>
        <w:suppressLineNumbers/>
        <w:tabs>
          <w:tab w:val="left" w:pos="0"/>
          <w:tab w:val="left" w:pos="540"/>
          <w:tab w:val="left" w:pos="900"/>
          <w:tab w:val="left" w:pos="1080"/>
          <w:tab w:val="left" w:pos="8280"/>
        </w:tabs>
        <w:contextualSpacing/>
        <w:jc w:val="center"/>
        <w:rPr>
          <w:b/>
          <w:color w:val="000000" w:themeColor="text1"/>
          <w:szCs w:val="24"/>
        </w:rPr>
      </w:pPr>
    </w:p>
    <w:p w:rsidR="00BF411D" w:rsidRPr="00C33948" w:rsidRDefault="00BF411D" w:rsidP="0060080F">
      <w:pPr>
        <w:keepNext/>
        <w:keepLines/>
        <w:widowControl w:val="0"/>
        <w:suppressLineNumbers/>
        <w:tabs>
          <w:tab w:val="left" w:pos="0"/>
          <w:tab w:val="left" w:pos="540"/>
          <w:tab w:val="left" w:pos="900"/>
          <w:tab w:val="left" w:pos="1080"/>
          <w:tab w:val="left" w:pos="8280"/>
        </w:tabs>
        <w:contextualSpacing/>
        <w:rPr>
          <w:b/>
          <w:color w:val="000000" w:themeColor="text1"/>
          <w:szCs w:val="24"/>
        </w:rPr>
      </w:pPr>
    </w:p>
    <w:p w:rsidR="0060080F" w:rsidRPr="00C33948" w:rsidRDefault="0060080F" w:rsidP="0060080F">
      <w:pPr>
        <w:keepNext/>
        <w:keepLines/>
        <w:widowControl w:val="0"/>
        <w:suppressLineNumbers/>
        <w:tabs>
          <w:tab w:val="left" w:pos="0"/>
          <w:tab w:val="left" w:pos="540"/>
          <w:tab w:val="left" w:pos="900"/>
          <w:tab w:val="left" w:pos="1080"/>
          <w:tab w:val="left" w:pos="8280"/>
        </w:tabs>
        <w:contextualSpacing/>
        <w:rPr>
          <w:b/>
          <w:color w:val="000000" w:themeColor="text1"/>
          <w:szCs w:val="24"/>
        </w:rPr>
      </w:pPr>
    </w:p>
    <w:p w:rsidR="00242F85" w:rsidRPr="00C33948" w:rsidRDefault="00242F85" w:rsidP="00027FAB">
      <w:pPr>
        <w:keepNext/>
        <w:keepLines/>
        <w:widowControl w:val="0"/>
        <w:suppressLineNumbers/>
        <w:tabs>
          <w:tab w:val="left" w:pos="0"/>
          <w:tab w:val="left" w:pos="540"/>
          <w:tab w:val="left" w:pos="900"/>
          <w:tab w:val="left" w:pos="1080"/>
          <w:tab w:val="left" w:pos="8280"/>
        </w:tabs>
        <w:contextualSpacing/>
        <w:jc w:val="center"/>
        <w:rPr>
          <w:b/>
          <w:color w:val="000000" w:themeColor="text1"/>
          <w:szCs w:val="24"/>
        </w:rPr>
      </w:pPr>
    </w:p>
    <w:p w:rsidR="00242F85"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color w:val="000000" w:themeColor="text1"/>
          <w:szCs w:val="24"/>
        </w:rPr>
      </w:pPr>
    </w:p>
    <w:p w:rsidR="00B30962" w:rsidRDefault="00B30962" w:rsidP="001B27C8">
      <w:pPr>
        <w:keepNext/>
        <w:keepLines/>
        <w:widowControl w:val="0"/>
        <w:suppressLineNumbers/>
        <w:tabs>
          <w:tab w:val="left" w:pos="0"/>
          <w:tab w:val="left" w:pos="540"/>
          <w:tab w:val="left" w:pos="900"/>
          <w:tab w:val="left" w:pos="1080"/>
          <w:tab w:val="left" w:pos="3402"/>
          <w:tab w:val="left" w:pos="8280"/>
        </w:tabs>
        <w:contextualSpacing/>
        <w:jc w:val="center"/>
        <w:rPr>
          <w:b/>
          <w:color w:val="000000" w:themeColor="text1"/>
          <w:szCs w:val="24"/>
        </w:rPr>
      </w:pPr>
    </w:p>
    <w:p w:rsidR="00B30962" w:rsidRDefault="00B30962" w:rsidP="001B27C8">
      <w:pPr>
        <w:keepNext/>
        <w:keepLines/>
        <w:widowControl w:val="0"/>
        <w:suppressLineNumbers/>
        <w:tabs>
          <w:tab w:val="left" w:pos="0"/>
          <w:tab w:val="left" w:pos="540"/>
          <w:tab w:val="left" w:pos="900"/>
          <w:tab w:val="left" w:pos="1080"/>
          <w:tab w:val="left" w:pos="3402"/>
          <w:tab w:val="left" w:pos="8280"/>
        </w:tabs>
        <w:contextualSpacing/>
        <w:jc w:val="center"/>
        <w:rPr>
          <w:b/>
          <w:color w:val="000000" w:themeColor="text1"/>
          <w:szCs w:val="24"/>
        </w:rPr>
      </w:pPr>
    </w:p>
    <w:p w:rsidR="00B30962" w:rsidRPr="00C33948" w:rsidRDefault="00B30962" w:rsidP="001B27C8">
      <w:pPr>
        <w:keepNext/>
        <w:keepLines/>
        <w:widowControl w:val="0"/>
        <w:suppressLineNumbers/>
        <w:tabs>
          <w:tab w:val="left" w:pos="0"/>
          <w:tab w:val="left" w:pos="540"/>
          <w:tab w:val="left" w:pos="900"/>
          <w:tab w:val="left" w:pos="1080"/>
          <w:tab w:val="left" w:pos="3402"/>
          <w:tab w:val="left" w:pos="8280"/>
        </w:tabs>
        <w:contextualSpacing/>
        <w:jc w:val="center"/>
        <w:rPr>
          <w:b/>
          <w:color w:val="000000" w:themeColor="text1"/>
          <w:szCs w:val="24"/>
        </w:rPr>
      </w:pPr>
    </w:p>
    <w:p w:rsidR="00BF411D" w:rsidRPr="00C33948" w:rsidRDefault="00BF411D" w:rsidP="00027FAB">
      <w:pPr>
        <w:keepNext/>
        <w:keepLines/>
        <w:widowControl w:val="0"/>
        <w:suppressLineNumbers/>
        <w:tabs>
          <w:tab w:val="left" w:pos="0"/>
          <w:tab w:val="left" w:pos="540"/>
          <w:tab w:val="left" w:pos="900"/>
          <w:tab w:val="left" w:pos="1080"/>
          <w:tab w:val="left" w:pos="8280"/>
        </w:tabs>
        <w:contextualSpacing/>
        <w:jc w:val="center"/>
        <w:rPr>
          <w:b/>
          <w:color w:val="000000" w:themeColor="text1"/>
          <w:szCs w:val="24"/>
        </w:rPr>
      </w:pPr>
      <w:proofErr w:type="spellStart"/>
      <w:r w:rsidRPr="00C33948">
        <w:rPr>
          <w:b/>
          <w:color w:val="000000" w:themeColor="text1"/>
          <w:szCs w:val="24"/>
        </w:rPr>
        <w:t>г.</w:t>
      </w:r>
      <w:r w:rsidR="00892878" w:rsidRPr="00C33948">
        <w:rPr>
          <w:b/>
          <w:color w:val="000000" w:themeColor="text1"/>
          <w:szCs w:val="24"/>
        </w:rPr>
        <w:t>Нальчик</w:t>
      </w:r>
      <w:proofErr w:type="spellEnd"/>
    </w:p>
    <w:p w:rsidR="00242F85" w:rsidRPr="00C33948" w:rsidRDefault="00B30263" w:rsidP="00027FAB">
      <w:pPr>
        <w:keepNext/>
        <w:keepLines/>
        <w:widowControl w:val="0"/>
        <w:suppressLineNumbers/>
        <w:tabs>
          <w:tab w:val="left" w:pos="0"/>
          <w:tab w:val="left" w:pos="540"/>
          <w:tab w:val="left" w:pos="900"/>
          <w:tab w:val="left" w:pos="1080"/>
          <w:tab w:val="left" w:pos="8280"/>
        </w:tabs>
        <w:contextualSpacing/>
        <w:jc w:val="center"/>
        <w:rPr>
          <w:b/>
          <w:color w:val="000000" w:themeColor="text1"/>
          <w:szCs w:val="24"/>
        </w:rPr>
      </w:pPr>
      <w:r w:rsidRPr="00C33948">
        <w:rPr>
          <w:b/>
          <w:color w:val="000000" w:themeColor="text1"/>
          <w:szCs w:val="24"/>
        </w:rPr>
        <w:t xml:space="preserve"> 20</w:t>
      </w:r>
      <w:r w:rsidR="00576D41">
        <w:rPr>
          <w:b/>
          <w:color w:val="000000" w:themeColor="text1"/>
          <w:szCs w:val="24"/>
        </w:rPr>
        <w:t>20</w:t>
      </w:r>
    </w:p>
    <w:p w:rsidR="00F70575" w:rsidRPr="00C33948" w:rsidRDefault="00F70575" w:rsidP="008F3F03">
      <w:pPr>
        <w:shd w:val="clear" w:color="auto" w:fill="FFFFFF"/>
        <w:jc w:val="both"/>
        <w:rPr>
          <w:rFonts w:eastAsia="Calibri"/>
          <w:color w:val="000000" w:themeColor="text1"/>
          <w:szCs w:val="24"/>
          <w:lang w:eastAsia="en-US"/>
        </w:rPr>
      </w:pPr>
    </w:p>
    <w:p w:rsidR="00242F85" w:rsidRPr="00C33948" w:rsidRDefault="00242F85" w:rsidP="00027FAB">
      <w:pPr>
        <w:pageBreakBefore/>
        <w:contextualSpacing/>
        <w:jc w:val="center"/>
        <w:rPr>
          <w:b/>
          <w:color w:val="000000" w:themeColor="text1"/>
          <w:szCs w:val="24"/>
        </w:rPr>
      </w:pPr>
      <w:r w:rsidRPr="00C33948">
        <w:rPr>
          <w:b/>
          <w:color w:val="000000" w:themeColor="text1"/>
          <w:szCs w:val="24"/>
        </w:rPr>
        <w:lastRenderedPageBreak/>
        <w:t>СОДЕРЖАНИЕ</w:t>
      </w:r>
    </w:p>
    <w:p w:rsidR="00242F85" w:rsidRPr="00C33948" w:rsidRDefault="00242F85" w:rsidP="00027FAB">
      <w:pPr>
        <w:tabs>
          <w:tab w:val="left" w:pos="8280"/>
        </w:tabs>
        <w:contextualSpacing/>
        <w:jc w:val="center"/>
        <w:rPr>
          <w:b/>
          <w:color w:val="000000" w:themeColor="text1"/>
          <w:szCs w:val="24"/>
        </w:rPr>
      </w:pPr>
    </w:p>
    <w:tbl>
      <w:tblPr>
        <w:tblW w:w="9924" w:type="dxa"/>
        <w:tblInd w:w="-431" w:type="dxa"/>
        <w:tblLayout w:type="fixed"/>
        <w:tblLook w:val="0000" w:firstRow="0" w:lastRow="0" w:firstColumn="0" w:lastColumn="0" w:noHBand="0" w:noVBand="0"/>
      </w:tblPr>
      <w:tblGrid>
        <w:gridCol w:w="993"/>
        <w:gridCol w:w="8931"/>
      </w:tblGrid>
      <w:tr w:rsidR="00242F85" w:rsidRPr="00C33948" w:rsidTr="00EF4EE7">
        <w:tc>
          <w:tcPr>
            <w:tcW w:w="993" w:type="dxa"/>
            <w:tcBorders>
              <w:top w:val="single" w:sz="4" w:space="0" w:color="000000"/>
              <w:left w:val="single" w:sz="4" w:space="0" w:color="000000"/>
              <w:bottom w:val="single" w:sz="4" w:space="0" w:color="000000"/>
            </w:tcBorders>
          </w:tcPr>
          <w:p w:rsidR="00242F85" w:rsidRPr="00C33948" w:rsidRDefault="00B86479" w:rsidP="00027FAB">
            <w:pPr>
              <w:tabs>
                <w:tab w:val="left" w:pos="8280"/>
              </w:tabs>
              <w:snapToGrid w:val="0"/>
              <w:contextualSpacing/>
              <w:jc w:val="center"/>
              <w:rPr>
                <w:b/>
                <w:bCs/>
                <w:color w:val="000000" w:themeColor="text1"/>
                <w:szCs w:val="24"/>
              </w:rPr>
            </w:pPr>
            <w:r w:rsidRPr="00C33948">
              <w:rPr>
                <w:b/>
                <w:bCs/>
                <w:color w:val="000000" w:themeColor="text1"/>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4E752B" w:rsidP="00970BF5">
            <w:pPr>
              <w:snapToGrid w:val="0"/>
              <w:contextualSpacing/>
              <w:jc w:val="center"/>
              <w:rPr>
                <w:b/>
                <w:bCs/>
                <w:color w:val="000000" w:themeColor="text1"/>
                <w:szCs w:val="24"/>
              </w:rPr>
            </w:pPr>
            <w:r w:rsidRPr="00C33948">
              <w:rPr>
                <w:b/>
                <w:bCs/>
                <w:color w:val="000000" w:themeColor="text1"/>
                <w:szCs w:val="24"/>
              </w:rPr>
              <w:t>Наименование раздела</w:t>
            </w:r>
          </w:p>
        </w:tc>
      </w:tr>
      <w:tr w:rsidR="00242F85" w:rsidRPr="00C33948" w:rsidTr="00EF4EE7">
        <w:tc>
          <w:tcPr>
            <w:tcW w:w="993" w:type="dxa"/>
            <w:tcBorders>
              <w:top w:val="single" w:sz="4" w:space="0" w:color="000000"/>
              <w:left w:val="single" w:sz="4" w:space="0" w:color="000000"/>
              <w:bottom w:val="single" w:sz="4" w:space="0" w:color="000000"/>
            </w:tcBorders>
          </w:tcPr>
          <w:p w:rsidR="00242F85" w:rsidRPr="00C33948" w:rsidRDefault="00860220" w:rsidP="00027FAB">
            <w:pPr>
              <w:tabs>
                <w:tab w:val="left" w:pos="8280"/>
              </w:tabs>
              <w:snapToGrid w:val="0"/>
              <w:contextualSpacing/>
              <w:jc w:val="center"/>
              <w:rPr>
                <w:bCs/>
                <w:color w:val="000000" w:themeColor="text1"/>
                <w:szCs w:val="24"/>
              </w:rPr>
            </w:pPr>
            <w:r w:rsidRPr="00C33948">
              <w:rPr>
                <w:bCs/>
                <w:color w:val="000000" w:themeColor="text1"/>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204269" w:rsidP="00027FAB">
            <w:pPr>
              <w:snapToGrid w:val="0"/>
              <w:contextualSpacing/>
              <w:rPr>
                <w:bCs/>
                <w:color w:val="000000" w:themeColor="text1"/>
                <w:szCs w:val="24"/>
              </w:rPr>
            </w:pPr>
            <w:r w:rsidRPr="00C33948">
              <w:rPr>
                <w:bCs/>
                <w:color w:val="000000" w:themeColor="text1"/>
                <w:szCs w:val="24"/>
              </w:rPr>
              <w:t>Термины и определения</w:t>
            </w:r>
          </w:p>
        </w:tc>
      </w:tr>
      <w:tr w:rsidR="00242F85" w:rsidRPr="00C33948" w:rsidTr="00EF4EE7">
        <w:tc>
          <w:tcPr>
            <w:tcW w:w="993" w:type="dxa"/>
            <w:tcBorders>
              <w:top w:val="single" w:sz="4" w:space="0" w:color="000000"/>
              <w:left w:val="single" w:sz="4" w:space="0" w:color="000000"/>
              <w:bottom w:val="single" w:sz="4" w:space="0" w:color="000000"/>
            </w:tcBorders>
          </w:tcPr>
          <w:p w:rsidR="00242F85" w:rsidRPr="00C33948" w:rsidRDefault="00860220" w:rsidP="00027FAB">
            <w:pPr>
              <w:tabs>
                <w:tab w:val="left" w:pos="8280"/>
              </w:tabs>
              <w:snapToGrid w:val="0"/>
              <w:contextualSpacing/>
              <w:jc w:val="center"/>
              <w:rPr>
                <w:bCs/>
                <w:color w:val="000000" w:themeColor="text1"/>
                <w:szCs w:val="24"/>
              </w:rPr>
            </w:pPr>
            <w:r w:rsidRPr="00C33948">
              <w:rPr>
                <w:bCs/>
                <w:color w:val="000000" w:themeColor="text1"/>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347457" w:rsidP="00027FAB">
            <w:pPr>
              <w:snapToGrid w:val="0"/>
              <w:contextualSpacing/>
              <w:rPr>
                <w:color w:val="000000" w:themeColor="text1"/>
                <w:szCs w:val="24"/>
              </w:rPr>
            </w:pPr>
            <w:r w:rsidRPr="00C33948">
              <w:rPr>
                <w:color w:val="000000" w:themeColor="text1"/>
                <w:szCs w:val="24"/>
              </w:rPr>
              <w:t>Общие положения</w:t>
            </w:r>
          </w:p>
        </w:tc>
      </w:tr>
      <w:tr w:rsidR="00242F85" w:rsidRPr="00C33948" w:rsidTr="00EF4EE7">
        <w:tc>
          <w:tcPr>
            <w:tcW w:w="993" w:type="dxa"/>
            <w:tcBorders>
              <w:top w:val="single" w:sz="4" w:space="0" w:color="000000"/>
              <w:left w:val="single" w:sz="4" w:space="0" w:color="000000"/>
              <w:bottom w:val="single" w:sz="4" w:space="0" w:color="000000"/>
            </w:tcBorders>
          </w:tcPr>
          <w:p w:rsidR="00242F85" w:rsidRPr="00C33948" w:rsidRDefault="00B93F88" w:rsidP="00027FAB">
            <w:pPr>
              <w:tabs>
                <w:tab w:val="left" w:pos="8280"/>
              </w:tabs>
              <w:snapToGrid w:val="0"/>
              <w:contextualSpacing/>
              <w:jc w:val="center"/>
              <w:rPr>
                <w:bCs/>
                <w:color w:val="000000" w:themeColor="text1"/>
                <w:szCs w:val="24"/>
              </w:rPr>
            </w:pPr>
            <w:r w:rsidRPr="00C33948">
              <w:rPr>
                <w:bCs/>
                <w:color w:val="000000" w:themeColor="text1"/>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046DE6" w:rsidP="00A47D72">
            <w:pPr>
              <w:snapToGrid w:val="0"/>
              <w:contextualSpacing/>
              <w:rPr>
                <w:color w:val="000000" w:themeColor="text1"/>
                <w:szCs w:val="24"/>
              </w:rPr>
            </w:pPr>
            <w:r w:rsidRPr="00C33948">
              <w:rPr>
                <w:color w:val="000000" w:themeColor="text1"/>
                <w:szCs w:val="24"/>
              </w:rPr>
              <w:t>Документация об электронном аукционе</w:t>
            </w:r>
          </w:p>
        </w:tc>
      </w:tr>
      <w:tr w:rsidR="00242F85" w:rsidRPr="00C33948" w:rsidTr="00EF4EE7">
        <w:tc>
          <w:tcPr>
            <w:tcW w:w="993" w:type="dxa"/>
            <w:tcBorders>
              <w:top w:val="single" w:sz="4" w:space="0" w:color="000000"/>
              <w:left w:val="single" w:sz="4" w:space="0" w:color="000000"/>
              <w:bottom w:val="single" w:sz="4" w:space="0" w:color="000000"/>
            </w:tcBorders>
          </w:tcPr>
          <w:p w:rsidR="00242F85" w:rsidRPr="00C33948" w:rsidRDefault="00B93F88" w:rsidP="00027FAB">
            <w:pPr>
              <w:tabs>
                <w:tab w:val="left" w:pos="8280"/>
              </w:tabs>
              <w:snapToGrid w:val="0"/>
              <w:contextualSpacing/>
              <w:jc w:val="center"/>
              <w:rPr>
                <w:bCs/>
                <w:color w:val="000000" w:themeColor="text1"/>
                <w:szCs w:val="24"/>
              </w:rPr>
            </w:pPr>
            <w:r w:rsidRPr="00C33948">
              <w:rPr>
                <w:bCs/>
                <w:color w:val="000000" w:themeColor="text1"/>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C33948" w:rsidP="00A47D72">
            <w:pPr>
              <w:tabs>
                <w:tab w:val="left" w:pos="8280"/>
              </w:tabs>
              <w:contextualSpacing/>
              <w:rPr>
                <w:color w:val="000000" w:themeColor="text1"/>
                <w:szCs w:val="24"/>
              </w:rPr>
            </w:pPr>
            <w:r>
              <w:rPr>
                <w:color w:val="000000" w:themeColor="text1"/>
                <w:szCs w:val="24"/>
              </w:rPr>
              <w:t>Рекомендации</w:t>
            </w:r>
            <w:r w:rsidR="00B86479" w:rsidRPr="00C33948">
              <w:rPr>
                <w:color w:val="000000" w:themeColor="text1"/>
                <w:szCs w:val="24"/>
              </w:rPr>
              <w:t xml:space="preserve"> к содержанию и составу заявки на</w:t>
            </w:r>
            <w:r w:rsidR="00312E15" w:rsidRPr="00C33948">
              <w:rPr>
                <w:color w:val="000000" w:themeColor="text1"/>
                <w:szCs w:val="24"/>
              </w:rPr>
              <w:t xml:space="preserve"> участие в электронном аукционе</w:t>
            </w:r>
          </w:p>
        </w:tc>
      </w:tr>
      <w:tr w:rsidR="00242F85" w:rsidRPr="00C33948" w:rsidTr="00EF4EE7">
        <w:tc>
          <w:tcPr>
            <w:tcW w:w="993" w:type="dxa"/>
            <w:tcBorders>
              <w:top w:val="single" w:sz="4" w:space="0" w:color="000000"/>
              <w:left w:val="single" w:sz="4" w:space="0" w:color="000000"/>
              <w:bottom w:val="single" w:sz="4" w:space="0" w:color="000000"/>
            </w:tcBorders>
          </w:tcPr>
          <w:p w:rsidR="00242F85" w:rsidRPr="00C33948" w:rsidRDefault="00B86479" w:rsidP="00027FAB">
            <w:pPr>
              <w:tabs>
                <w:tab w:val="left" w:pos="8280"/>
              </w:tabs>
              <w:snapToGrid w:val="0"/>
              <w:contextualSpacing/>
              <w:jc w:val="center"/>
              <w:rPr>
                <w:bCs/>
                <w:color w:val="000000" w:themeColor="text1"/>
                <w:szCs w:val="24"/>
              </w:rPr>
            </w:pPr>
            <w:r w:rsidRPr="00C33948">
              <w:rPr>
                <w:bCs/>
                <w:color w:val="000000" w:themeColor="text1"/>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B86479" w:rsidP="00A47D72">
            <w:pPr>
              <w:tabs>
                <w:tab w:val="left" w:pos="8280"/>
              </w:tabs>
              <w:contextualSpacing/>
              <w:rPr>
                <w:color w:val="000000" w:themeColor="text1"/>
                <w:szCs w:val="24"/>
              </w:rPr>
            </w:pPr>
            <w:r w:rsidRPr="00C33948">
              <w:rPr>
                <w:color w:val="000000" w:themeColor="text1"/>
                <w:szCs w:val="24"/>
              </w:rPr>
              <w:t>Порядок подачи заявок на участие в электронном аукционе</w:t>
            </w:r>
          </w:p>
        </w:tc>
      </w:tr>
      <w:tr w:rsidR="00242F85" w:rsidRPr="00C33948" w:rsidTr="00EF4EE7">
        <w:trPr>
          <w:trHeight w:val="224"/>
        </w:trPr>
        <w:tc>
          <w:tcPr>
            <w:tcW w:w="993" w:type="dxa"/>
            <w:tcBorders>
              <w:top w:val="single" w:sz="4" w:space="0" w:color="000000"/>
              <w:left w:val="single" w:sz="4" w:space="0" w:color="000000"/>
              <w:bottom w:val="single" w:sz="4" w:space="0" w:color="000000"/>
            </w:tcBorders>
          </w:tcPr>
          <w:p w:rsidR="00242F85" w:rsidRPr="00C33948" w:rsidRDefault="00560BE6" w:rsidP="00027FAB">
            <w:pPr>
              <w:tabs>
                <w:tab w:val="left" w:pos="8280"/>
              </w:tabs>
              <w:snapToGrid w:val="0"/>
              <w:contextualSpacing/>
              <w:jc w:val="center"/>
              <w:rPr>
                <w:bCs/>
                <w:color w:val="000000" w:themeColor="text1"/>
                <w:szCs w:val="24"/>
              </w:rPr>
            </w:pPr>
            <w:r w:rsidRPr="00C33948">
              <w:rPr>
                <w:bCs/>
                <w:color w:val="000000" w:themeColor="text1"/>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C33948" w:rsidRDefault="00560BE6" w:rsidP="00A47D72">
            <w:pPr>
              <w:tabs>
                <w:tab w:val="left" w:pos="8280"/>
              </w:tabs>
              <w:snapToGrid w:val="0"/>
              <w:contextualSpacing/>
              <w:rPr>
                <w:color w:val="000000" w:themeColor="text1"/>
                <w:szCs w:val="24"/>
              </w:rPr>
            </w:pPr>
            <w:r w:rsidRPr="00C33948">
              <w:rPr>
                <w:color w:val="000000" w:themeColor="text1"/>
                <w:szCs w:val="24"/>
              </w:rPr>
              <w:t>Рассмотрение заявок на участие в электронном аукционе</w:t>
            </w:r>
          </w:p>
        </w:tc>
      </w:tr>
      <w:tr w:rsidR="00560BE6" w:rsidRPr="00C33948" w:rsidTr="00EF4EE7">
        <w:trPr>
          <w:trHeight w:val="277"/>
        </w:trPr>
        <w:tc>
          <w:tcPr>
            <w:tcW w:w="993" w:type="dxa"/>
            <w:tcBorders>
              <w:top w:val="single" w:sz="4" w:space="0" w:color="000000"/>
              <w:left w:val="single" w:sz="4" w:space="0" w:color="000000"/>
              <w:bottom w:val="single" w:sz="4" w:space="0" w:color="000000"/>
            </w:tcBorders>
          </w:tcPr>
          <w:p w:rsidR="00560BE6" w:rsidRPr="00C33948" w:rsidRDefault="00560BE6" w:rsidP="00027FAB">
            <w:pPr>
              <w:tabs>
                <w:tab w:val="left" w:pos="8280"/>
              </w:tabs>
              <w:snapToGrid w:val="0"/>
              <w:contextualSpacing/>
              <w:jc w:val="center"/>
              <w:rPr>
                <w:bCs/>
                <w:color w:val="000000" w:themeColor="text1"/>
                <w:szCs w:val="24"/>
              </w:rPr>
            </w:pPr>
            <w:r w:rsidRPr="00C33948">
              <w:rPr>
                <w:bCs/>
                <w:color w:val="000000" w:themeColor="text1"/>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C33948" w:rsidRDefault="005314C9" w:rsidP="00A47D72">
            <w:pPr>
              <w:tabs>
                <w:tab w:val="left" w:pos="8280"/>
              </w:tabs>
              <w:snapToGrid w:val="0"/>
              <w:contextualSpacing/>
              <w:rPr>
                <w:color w:val="000000" w:themeColor="text1"/>
                <w:szCs w:val="24"/>
              </w:rPr>
            </w:pPr>
            <w:r w:rsidRPr="00C33948">
              <w:rPr>
                <w:color w:val="000000" w:themeColor="text1"/>
                <w:szCs w:val="24"/>
              </w:rPr>
              <w:t>Проведение электронного аукциона</w:t>
            </w:r>
          </w:p>
        </w:tc>
      </w:tr>
      <w:tr w:rsidR="005314C9" w:rsidRPr="00C33948" w:rsidTr="00EF4EE7">
        <w:trPr>
          <w:trHeight w:val="277"/>
        </w:trPr>
        <w:tc>
          <w:tcPr>
            <w:tcW w:w="993" w:type="dxa"/>
            <w:tcBorders>
              <w:top w:val="single" w:sz="4" w:space="0" w:color="000000"/>
              <w:left w:val="single" w:sz="4" w:space="0" w:color="000000"/>
              <w:bottom w:val="single" w:sz="4" w:space="0" w:color="000000"/>
            </w:tcBorders>
          </w:tcPr>
          <w:p w:rsidR="005314C9" w:rsidRPr="00C33948" w:rsidRDefault="005314C9" w:rsidP="00027FAB">
            <w:pPr>
              <w:tabs>
                <w:tab w:val="left" w:pos="8280"/>
              </w:tabs>
              <w:snapToGrid w:val="0"/>
              <w:contextualSpacing/>
              <w:jc w:val="center"/>
              <w:rPr>
                <w:bCs/>
                <w:color w:val="000000" w:themeColor="text1"/>
                <w:szCs w:val="24"/>
              </w:rPr>
            </w:pPr>
            <w:r w:rsidRPr="00C33948">
              <w:rPr>
                <w:bCs/>
                <w:color w:val="000000" w:themeColor="text1"/>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C33948" w:rsidRDefault="002A2B89" w:rsidP="00A47D72">
            <w:pPr>
              <w:tabs>
                <w:tab w:val="left" w:pos="8280"/>
              </w:tabs>
              <w:snapToGrid w:val="0"/>
              <w:contextualSpacing/>
              <w:rPr>
                <w:color w:val="000000" w:themeColor="text1"/>
                <w:szCs w:val="24"/>
              </w:rPr>
            </w:pPr>
            <w:r w:rsidRPr="00C33948">
              <w:rPr>
                <w:color w:val="000000" w:themeColor="text1"/>
                <w:szCs w:val="24"/>
              </w:rPr>
              <w:t>Признание электронного аукциона несостоявшимся</w:t>
            </w:r>
          </w:p>
        </w:tc>
      </w:tr>
      <w:tr w:rsidR="005314C9" w:rsidRPr="00C33948" w:rsidTr="00EF4EE7">
        <w:trPr>
          <w:trHeight w:val="277"/>
        </w:trPr>
        <w:tc>
          <w:tcPr>
            <w:tcW w:w="993" w:type="dxa"/>
            <w:tcBorders>
              <w:top w:val="single" w:sz="4" w:space="0" w:color="000000"/>
              <w:left w:val="single" w:sz="4" w:space="0" w:color="000000"/>
              <w:bottom w:val="single" w:sz="4" w:space="0" w:color="000000"/>
            </w:tcBorders>
          </w:tcPr>
          <w:p w:rsidR="005314C9" w:rsidRPr="00C33948" w:rsidRDefault="005314C9" w:rsidP="00027FAB">
            <w:pPr>
              <w:tabs>
                <w:tab w:val="left" w:pos="8280"/>
              </w:tabs>
              <w:snapToGrid w:val="0"/>
              <w:contextualSpacing/>
              <w:jc w:val="center"/>
              <w:rPr>
                <w:bCs/>
                <w:color w:val="000000" w:themeColor="text1"/>
                <w:szCs w:val="24"/>
              </w:rPr>
            </w:pPr>
            <w:r w:rsidRPr="00C33948">
              <w:rPr>
                <w:bCs/>
                <w:color w:val="000000" w:themeColor="text1"/>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C33948" w:rsidRDefault="002A2B89" w:rsidP="00A47D72">
            <w:pPr>
              <w:tabs>
                <w:tab w:val="left" w:pos="8280"/>
              </w:tabs>
              <w:snapToGrid w:val="0"/>
              <w:contextualSpacing/>
              <w:rPr>
                <w:color w:val="000000" w:themeColor="text1"/>
                <w:szCs w:val="24"/>
              </w:rPr>
            </w:pPr>
            <w:r w:rsidRPr="00C33948">
              <w:rPr>
                <w:color w:val="000000" w:themeColor="text1"/>
                <w:szCs w:val="24"/>
              </w:rPr>
              <w:t>Порядок заключения договора</w:t>
            </w:r>
          </w:p>
        </w:tc>
      </w:tr>
      <w:tr w:rsidR="00560BE6" w:rsidRPr="00C33948" w:rsidTr="00EF4EE7">
        <w:trPr>
          <w:trHeight w:val="277"/>
        </w:trPr>
        <w:tc>
          <w:tcPr>
            <w:tcW w:w="993" w:type="dxa"/>
            <w:tcBorders>
              <w:top w:val="single" w:sz="4" w:space="0" w:color="000000"/>
              <w:left w:val="single" w:sz="4" w:space="0" w:color="000000"/>
              <w:bottom w:val="single" w:sz="4" w:space="0" w:color="000000"/>
            </w:tcBorders>
          </w:tcPr>
          <w:p w:rsidR="00560BE6" w:rsidRPr="00C33948" w:rsidRDefault="005314C9" w:rsidP="00027FAB">
            <w:pPr>
              <w:tabs>
                <w:tab w:val="left" w:pos="8280"/>
              </w:tabs>
              <w:snapToGrid w:val="0"/>
              <w:contextualSpacing/>
              <w:jc w:val="center"/>
              <w:rPr>
                <w:bCs/>
                <w:color w:val="000000" w:themeColor="text1"/>
                <w:szCs w:val="24"/>
              </w:rPr>
            </w:pPr>
            <w:r w:rsidRPr="00C33948">
              <w:rPr>
                <w:bCs/>
                <w:color w:val="000000" w:themeColor="text1"/>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C33948" w:rsidRDefault="005314C9" w:rsidP="00A47D72">
            <w:pPr>
              <w:tabs>
                <w:tab w:val="left" w:pos="8280"/>
              </w:tabs>
              <w:snapToGrid w:val="0"/>
              <w:contextualSpacing/>
              <w:rPr>
                <w:color w:val="000000" w:themeColor="text1"/>
                <w:szCs w:val="24"/>
              </w:rPr>
            </w:pPr>
            <w:r w:rsidRPr="00C33948">
              <w:rPr>
                <w:color w:val="000000" w:themeColor="text1"/>
                <w:szCs w:val="24"/>
              </w:rPr>
              <w:t>Информационная карта</w:t>
            </w:r>
          </w:p>
        </w:tc>
      </w:tr>
      <w:tr w:rsidR="00CF4A7B" w:rsidRPr="00C33948" w:rsidTr="00EF4EE7">
        <w:trPr>
          <w:trHeight w:val="277"/>
        </w:trPr>
        <w:tc>
          <w:tcPr>
            <w:tcW w:w="993" w:type="dxa"/>
            <w:tcBorders>
              <w:top w:val="single" w:sz="4" w:space="0" w:color="000000"/>
              <w:left w:val="single" w:sz="4" w:space="0" w:color="000000"/>
              <w:bottom w:val="single" w:sz="4" w:space="0" w:color="000000"/>
            </w:tcBorders>
          </w:tcPr>
          <w:p w:rsidR="00CF4A7B" w:rsidRPr="00C33948" w:rsidRDefault="00CF4A7B" w:rsidP="00027FAB">
            <w:pPr>
              <w:tabs>
                <w:tab w:val="left" w:pos="8280"/>
              </w:tabs>
              <w:snapToGrid w:val="0"/>
              <w:contextualSpacing/>
              <w:jc w:val="center"/>
              <w:rPr>
                <w:bCs/>
                <w:color w:val="000000" w:themeColor="text1"/>
                <w:szCs w:val="24"/>
              </w:rPr>
            </w:pPr>
            <w:r w:rsidRPr="00C33948">
              <w:rPr>
                <w:bCs/>
                <w:color w:val="000000" w:themeColor="text1"/>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C33948" w:rsidRDefault="00CF4A7B" w:rsidP="00AC5885">
            <w:pPr>
              <w:tabs>
                <w:tab w:val="left" w:pos="8280"/>
              </w:tabs>
              <w:snapToGrid w:val="0"/>
              <w:contextualSpacing/>
              <w:rPr>
                <w:color w:val="000000" w:themeColor="text1"/>
                <w:szCs w:val="24"/>
              </w:rPr>
            </w:pPr>
            <w:r w:rsidRPr="00C33948">
              <w:rPr>
                <w:color w:val="000000" w:themeColor="text1"/>
                <w:szCs w:val="24"/>
              </w:rPr>
              <w:t>Адресный перечень многоквартирных домов</w:t>
            </w:r>
          </w:p>
        </w:tc>
      </w:tr>
      <w:tr w:rsidR="00B93F88" w:rsidRPr="00C33948" w:rsidTr="00EF4EE7">
        <w:trPr>
          <w:trHeight w:val="277"/>
        </w:trPr>
        <w:tc>
          <w:tcPr>
            <w:tcW w:w="993" w:type="dxa"/>
            <w:tcBorders>
              <w:top w:val="single" w:sz="4" w:space="0" w:color="000000"/>
              <w:left w:val="single" w:sz="4" w:space="0" w:color="000000"/>
              <w:bottom w:val="single" w:sz="4" w:space="0" w:color="000000"/>
            </w:tcBorders>
          </w:tcPr>
          <w:p w:rsidR="00B93F88" w:rsidRPr="00C33948" w:rsidRDefault="00CF4A7B" w:rsidP="00027FAB">
            <w:pPr>
              <w:tabs>
                <w:tab w:val="left" w:pos="8280"/>
              </w:tabs>
              <w:snapToGrid w:val="0"/>
              <w:contextualSpacing/>
              <w:jc w:val="center"/>
              <w:rPr>
                <w:bCs/>
                <w:color w:val="000000" w:themeColor="text1"/>
                <w:szCs w:val="24"/>
              </w:rPr>
            </w:pPr>
            <w:r w:rsidRPr="00C33948">
              <w:rPr>
                <w:bCs/>
                <w:color w:val="000000" w:themeColor="text1"/>
                <w:szCs w:val="24"/>
              </w:rPr>
              <w:t>1</w:t>
            </w:r>
            <w:r w:rsidR="00BE608C" w:rsidRPr="00C33948">
              <w:rPr>
                <w:bCs/>
                <w:color w:val="000000" w:themeColor="text1"/>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C33948" w:rsidRDefault="008A7731" w:rsidP="00AC5885">
            <w:pPr>
              <w:tabs>
                <w:tab w:val="left" w:pos="8280"/>
              </w:tabs>
              <w:snapToGrid w:val="0"/>
              <w:contextualSpacing/>
              <w:rPr>
                <w:color w:val="000000" w:themeColor="text1"/>
                <w:szCs w:val="24"/>
              </w:rPr>
            </w:pPr>
            <w:r w:rsidRPr="00C33948">
              <w:rPr>
                <w:color w:val="000000" w:themeColor="text1"/>
                <w:szCs w:val="24"/>
              </w:rPr>
              <w:t>Техническое задание</w:t>
            </w:r>
          </w:p>
        </w:tc>
      </w:tr>
      <w:tr w:rsidR="00394382" w:rsidRPr="00C33948" w:rsidTr="00EF4EE7">
        <w:trPr>
          <w:trHeight w:val="277"/>
        </w:trPr>
        <w:tc>
          <w:tcPr>
            <w:tcW w:w="993" w:type="dxa"/>
            <w:tcBorders>
              <w:top w:val="single" w:sz="4" w:space="0" w:color="000000"/>
              <w:left w:val="single" w:sz="4" w:space="0" w:color="000000"/>
              <w:bottom w:val="single" w:sz="4" w:space="0" w:color="000000"/>
            </w:tcBorders>
          </w:tcPr>
          <w:p w:rsidR="00394382" w:rsidRPr="00C33948" w:rsidRDefault="00394382" w:rsidP="00027FAB">
            <w:pPr>
              <w:tabs>
                <w:tab w:val="left" w:pos="8280"/>
              </w:tabs>
              <w:snapToGrid w:val="0"/>
              <w:contextualSpacing/>
              <w:jc w:val="center"/>
              <w:rPr>
                <w:bCs/>
                <w:color w:val="000000" w:themeColor="text1"/>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C33948" w:rsidRDefault="00394382" w:rsidP="00394382">
            <w:pPr>
              <w:tabs>
                <w:tab w:val="left" w:pos="8280"/>
              </w:tabs>
              <w:snapToGrid w:val="0"/>
              <w:contextualSpacing/>
              <w:rPr>
                <w:color w:val="000000" w:themeColor="text1"/>
                <w:szCs w:val="24"/>
              </w:rPr>
            </w:pPr>
            <w:r w:rsidRPr="00C33948">
              <w:rPr>
                <w:color w:val="000000" w:themeColor="text1"/>
                <w:szCs w:val="24"/>
              </w:rPr>
              <w:t xml:space="preserve">Приложение 1 </w:t>
            </w:r>
            <w:r w:rsidR="00C741D1" w:rsidRPr="00C33948">
              <w:rPr>
                <w:color w:val="000000" w:themeColor="text1"/>
                <w:szCs w:val="24"/>
              </w:rPr>
              <w:t>к Т</w:t>
            </w:r>
            <w:r w:rsidRPr="00C33948">
              <w:rPr>
                <w:color w:val="000000" w:themeColor="text1"/>
                <w:szCs w:val="24"/>
              </w:rPr>
              <w:t xml:space="preserve">ехническому заданию </w:t>
            </w:r>
            <w:r w:rsidR="00C741D1" w:rsidRPr="00C33948">
              <w:rPr>
                <w:color w:val="000000" w:themeColor="text1"/>
                <w:szCs w:val="24"/>
              </w:rPr>
              <w:t>«</w:t>
            </w:r>
            <w:r w:rsidRPr="00C33948">
              <w:rPr>
                <w:color w:val="000000" w:themeColor="text1"/>
                <w:szCs w:val="24"/>
              </w:rPr>
              <w:t>Календарный план</w:t>
            </w:r>
            <w:r w:rsidR="00C741D1" w:rsidRPr="00C33948">
              <w:rPr>
                <w:color w:val="000000" w:themeColor="text1"/>
                <w:szCs w:val="24"/>
              </w:rPr>
              <w:t>»</w:t>
            </w:r>
          </w:p>
        </w:tc>
      </w:tr>
      <w:tr w:rsidR="00C741D1" w:rsidRPr="00C33948" w:rsidTr="00EF4EE7">
        <w:trPr>
          <w:trHeight w:val="277"/>
        </w:trPr>
        <w:tc>
          <w:tcPr>
            <w:tcW w:w="993" w:type="dxa"/>
            <w:tcBorders>
              <w:top w:val="single" w:sz="4" w:space="0" w:color="000000"/>
              <w:left w:val="single" w:sz="4" w:space="0" w:color="000000"/>
              <w:bottom w:val="single" w:sz="4" w:space="0" w:color="000000"/>
            </w:tcBorders>
          </w:tcPr>
          <w:p w:rsidR="00C741D1" w:rsidRPr="00C33948" w:rsidRDefault="00C741D1" w:rsidP="00027FAB">
            <w:pPr>
              <w:tabs>
                <w:tab w:val="left" w:pos="8280"/>
              </w:tabs>
              <w:snapToGrid w:val="0"/>
              <w:contextualSpacing/>
              <w:jc w:val="center"/>
              <w:rPr>
                <w:bCs/>
                <w:color w:val="000000" w:themeColor="text1"/>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C33948" w:rsidRDefault="00C741D1" w:rsidP="00394382">
            <w:pPr>
              <w:tabs>
                <w:tab w:val="left" w:pos="8280"/>
              </w:tabs>
              <w:snapToGrid w:val="0"/>
              <w:contextualSpacing/>
              <w:rPr>
                <w:color w:val="000000" w:themeColor="text1"/>
                <w:szCs w:val="24"/>
              </w:rPr>
            </w:pPr>
            <w:r w:rsidRPr="00C33948">
              <w:rPr>
                <w:color w:val="000000" w:themeColor="text1"/>
                <w:szCs w:val="24"/>
              </w:rPr>
              <w:t xml:space="preserve">Приложение 2 к Техническому заданию </w:t>
            </w:r>
            <w:r w:rsidR="000B51D4" w:rsidRPr="00C33948">
              <w:rPr>
                <w:color w:val="000000" w:themeColor="text1"/>
                <w:szCs w:val="24"/>
              </w:rPr>
              <w:t>«График выполнения работ»</w:t>
            </w:r>
          </w:p>
        </w:tc>
      </w:tr>
      <w:tr w:rsidR="00C741D1" w:rsidRPr="00C33948" w:rsidTr="00EF4EE7">
        <w:trPr>
          <w:trHeight w:val="277"/>
        </w:trPr>
        <w:tc>
          <w:tcPr>
            <w:tcW w:w="993" w:type="dxa"/>
            <w:tcBorders>
              <w:top w:val="single" w:sz="4" w:space="0" w:color="000000"/>
              <w:left w:val="single" w:sz="4" w:space="0" w:color="000000"/>
              <w:bottom w:val="single" w:sz="4" w:space="0" w:color="000000"/>
            </w:tcBorders>
          </w:tcPr>
          <w:p w:rsidR="00C741D1" w:rsidRPr="00C33948" w:rsidRDefault="00C741D1" w:rsidP="00027FAB">
            <w:pPr>
              <w:tabs>
                <w:tab w:val="left" w:pos="8280"/>
              </w:tabs>
              <w:snapToGrid w:val="0"/>
              <w:contextualSpacing/>
              <w:jc w:val="center"/>
              <w:rPr>
                <w:bCs/>
                <w:color w:val="000000" w:themeColor="text1"/>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C33948" w:rsidRDefault="00C741D1" w:rsidP="00394382">
            <w:pPr>
              <w:tabs>
                <w:tab w:val="left" w:pos="8280"/>
              </w:tabs>
              <w:snapToGrid w:val="0"/>
              <w:contextualSpacing/>
              <w:rPr>
                <w:color w:val="000000" w:themeColor="text1"/>
                <w:szCs w:val="24"/>
              </w:rPr>
            </w:pPr>
            <w:r w:rsidRPr="00C33948">
              <w:rPr>
                <w:color w:val="000000" w:themeColor="text1"/>
                <w:szCs w:val="24"/>
              </w:rPr>
              <w:t>Приложение 3 к Техническому заданию «Образец информационной таблички»</w:t>
            </w:r>
          </w:p>
        </w:tc>
      </w:tr>
      <w:tr w:rsidR="00134820" w:rsidRPr="00C33948" w:rsidTr="00EF4EE7">
        <w:trPr>
          <w:trHeight w:val="277"/>
        </w:trPr>
        <w:tc>
          <w:tcPr>
            <w:tcW w:w="993" w:type="dxa"/>
            <w:tcBorders>
              <w:top w:val="single" w:sz="4" w:space="0" w:color="000000"/>
              <w:left w:val="single" w:sz="4" w:space="0" w:color="000000"/>
              <w:bottom w:val="single" w:sz="4" w:space="0" w:color="000000"/>
            </w:tcBorders>
          </w:tcPr>
          <w:p w:rsidR="00134820" w:rsidRPr="00C33948" w:rsidRDefault="00134820" w:rsidP="00027FAB">
            <w:pPr>
              <w:tabs>
                <w:tab w:val="left" w:pos="8280"/>
              </w:tabs>
              <w:snapToGrid w:val="0"/>
              <w:contextualSpacing/>
              <w:jc w:val="center"/>
              <w:rPr>
                <w:bCs/>
                <w:color w:val="000000" w:themeColor="text1"/>
                <w:szCs w:val="24"/>
              </w:rPr>
            </w:pPr>
          </w:p>
        </w:tc>
        <w:tc>
          <w:tcPr>
            <w:tcW w:w="8931" w:type="dxa"/>
            <w:tcBorders>
              <w:top w:val="single" w:sz="4" w:space="0" w:color="000000"/>
              <w:left w:val="single" w:sz="4" w:space="0" w:color="000000"/>
              <w:bottom w:val="single" w:sz="4" w:space="0" w:color="000000"/>
              <w:right w:val="single" w:sz="4" w:space="0" w:color="000000"/>
            </w:tcBorders>
          </w:tcPr>
          <w:p w:rsidR="00134820" w:rsidRDefault="007C3501" w:rsidP="00394382">
            <w:pPr>
              <w:tabs>
                <w:tab w:val="left" w:pos="8280"/>
              </w:tabs>
              <w:snapToGrid w:val="0"/>
              <w:contextualSpacing/>
              <w:rPr>
                <w:color w:val="000000" w:themeColor="text1"/>
                <w:szCs w:val="24"/>
              </w:rPr>
            </w:pPr>
            <w:r>
              <w:rPr>
                <w:color w:val="000000" w:themeColor="text1"/>
                <w:szCs w:val="24"/>
              </w:rPr>
              <w:t>Приложение 4</w:t>
            </w:r>
            <w:r w:rsidR="00134820">
              <w:rPr>
                <w:color w:val="000000" w:themeColor="text1"/>
                <w:szCs w:val="24"/>
              </w:rPr>
              <w:t xml:space="preserve"> к </w:t>
            </w:r>
            <w:r w:rsidR="00134820" w:rsidRPr="00134820">
              <w:rPr>
                <w:color w:val="000000" w:themeColor="text1"/>
                <w:szCs w:val="24"/>
              </w:rPr>
              <w:t>Техническому заданию</w:t>
            </w:r>
            <w:r w:rsidR="00134820">
              <w:rPr>
                <w:color w:val="000000" w:themeColor="text1"/>
                <w:szCs w:val="24"/>
              </w:rPr>
              <w:t xml:space="preserve"> «Акт передачи объекта-лифта после проведения работ по замене лифтового оборудования»</w:t>
            </w:r>
          </w:p>
        </w:tc>
      </w:tr>
      <w:tr w:rsidR="00587AD1" w:rsidRPr="00C33948" w:rsidTr="00EF4EE7">
        <w:trPr>
          <w:trHeight w:val="277"/>
        </w:trPr>
        <w:tc>
          <w:tcPr>
            <w:tcW w:w="993" w:type="dxa"/>
            <w:tcBorders>
              <w:top w:val="single" w:sz="4" w:space="0" w:color="000000"/>
              <w:left w:val="single" w:sz="4" w:space="0" w:color="000000"/>
              <w:bottom w:val="single" w:sz="4" w:space="0" w:color="000000"/>
            </w:tcBorders>
          </w:tcPr>
          <w:p w:rsidR="00B93F88" w:rsidRPr="00C33948" w:rsidRDefault="00CF4A7B" w:rsidP="00027FAB">
            <w:pPr>
              <w:tabs>
                <w:tab w:val="left" w:pos="8280"/>
              </w:tabs>
              <w:snapToGrid w:val="0"/>
              <w:contextualSpacing/>
              <w:jc w:val="center"/>
              <w:rPr>
                <w:bCs/>
                <w:color w:val="000000" w:themeColor="text1"/>
                <w:szCs w:val="24"/>
              </w:rPr>
            </w:pPr>
            <w:r w:rsidRPr="00C33948">
              <w:rPr>
                <w:bCs/>
                <w:color w:val="000000" w:themeColor="text1"/>
                <w:szCs w:val="24"/>
              </w:rPr>
              <w:t>1</w:t>
            </w:r>
            <w:r w:rsidR="00BE608C" w:rsidRPr="00C33948">
              <w:rPr>
                <w:bCs/>
                <w:color w:val="000000" w:themeColor="text1"/>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C33948" w:rsidRDefault="00012C6A" w:rsidP="00AC5885">
            <w:pPr>
              <w:tabs>
                <w:tab w:val="left" w:pos="8280"/>
              </w:tabs>
              <w:snapToGrid w:val="0"/>
              <w:contextualSpacing/>
              <w:rPr>
                <w:color w:val="000000" w:themeColor="text1"/>
                <w:szCs w:val="24"/>
              </w:rPr>
            </w:pPr>
            <w:r w:rsidRPr="00C33948">
              <w:rPr>
                <w:color w:val="000000" w:themeColor="text1"/>
                <w:szCs w:val="24"/>
              </w:rPr>
              <w:t>Проект договора</w:t>
            </w:r>
          </w:p>
        </w:tc>
      </w:tr>
      <w:tr w:rsidR="00D00FA4" w:rsidRPr="00C33948" w:rsidTr="00EF4EE7">
        <w:trPr>
          <w:trHeight w:val="277"/>
        </w:trPr>
        <w:tc>
          <w:tcPr>
            <w:tcW w:w="993" w:type="dxa"/>
            <w:tcBorders>
              <w:top w:val="single" w:sz="4" w:space="0" w:color="000000"/>
              <w:left w:val="single" w:sz="4" w:space="0" w:color="000000"/>
              <w:bottom w:val="single" w:sz="4" w:space="0" w:color="000000"/>
            </w:tcBorders>
          </w:tcPr>
          <w:p w:rsidR="00D00FA4" w:rsidRPr="00C33948" w:rsidRDefault="00D00FA4" w:rsidP="00027FAB">
            <w:pPr>
              <w:tabs>
                <w:tab w:val="left" w:pos="8280"/>
              </w:tabs>
              <w:snapToGrid w:val="0"/>
              <w:contextualSpacing/>
              <w:jc w:val="center"/>
              <w:rPr>
                <w:bCs/>
                <w:color w:val="000000" w:themeColor="text1"/>
                <w:szCs w:val="24"/>
              </w:rPr>
            </w:pPr>
            <w:r>
              <w:rPr>
                <w:bCs/>
                <w:color w:val="000000" w:themeColor="text1"/>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D00FA4" w:rsidRPr="00C33948" w:rsidRDefault="005C32E9" w:rsidP="00D00FA4">
            <w:pPr>
              <w:tabs>
                <w:tab w:val="left" w:pos="8280"/>
              </w:tabs>
              <w:snapToGrid w:val="0"/>
              <w:contextualSpacing/>
              <w:rPr>
                <w:color w:val="000000" w:themeColor="text1"/>
                <w:szCs w:val="24"/>
              </w:rPr>
            </w:pPr>
            <w:r>
              <w:rPr>
                <w:color w:val="000000" w:themeColor="text1"/>
                <w:szCs w:val="24"/>
              </w:rPr>
              <w:t>Сметный расчет</w:t>
            </w:r>
            <w:r w:rsidR="00D00FA4" w:rsidRPr="00D00FA4">
              <w:rPr>
                <w:color w:val="000000" w:themeColor="text1"/>
                <w:szCs w:val="24"/>
              </w:rPr>
              <w:t xml:space="preserve"> (отдельный файл)</w:t>
            </w:r>
          </w:p>
        </w:tc>
      </w:tr>
    </w:tbl>
    <w:p w:rsidR="00242F85" w:rsidRDefault="00242F85" w:rsidP="00027FAB">
      <w:pPr>
        <w:tabs>
          <w:tab w:val="left" w:pos="0"/>
          <w:tab w:val="left" w:pos="540"/>
          <w:tab w:val="left" w:pos="900"/>
          <w:tab w:val="left" w:pos="1080"/>
        </w:tabs>
        <w:contextualSpacing/>
        <w:jc w:val="right"/>
        <w:rPr>
          <w:b/>
          <w:color w:val="000000" w:themeColor="text1"/>
          <w:szCs w:val="24"/>
        </w:rPr>
      </w:pPr>
    </w:p>
    <w:p w:rsidR="00D00FA4" w:rsidRPr="00C33948" w:rsidRDefault="00D00FA4"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p w:rsidR="00242F85" w:rsidRPr="00C33948" w:rsidRDefault="00242F85" w:rsidP="00027FAB">
      <w:pPr>
        <w:tabs>
          <w:tab w:val="left" w:pos="0"/>
          <w:tab w:val="left" w:pos="540"/>
          <w:tab w:val="left" w:pos="900"/>
          <w:tab w:val="left" w:pos="1080"/>
        </w:tabs>
        <w:contextualSpacing/>
        <w:jc w:val="right"/>
        <w:rPr>
          <w:b/>
          <w:color w:val="000000" w:themeColor="text1"/>
          <w:szCs w:val="24"/>
        </w:rPr>
      </w:pPr>
    </w:p>
    <w:bookmarkEnd w:id="0"/>
    <w:p w:rsidR="003E61CA" w:rsidRPr="00C33948" w:rsidRDefault="003E61CA" w:rsidP="00A513D1">
      <w:pPr>
        <w:widowControl w:val="0"/>
        <w:tabs>
          <w:tab w:val="left" w:pos="284"/>
        </w:tabs>
        <w:spacing w:after="160" w:line="259" w:lineRule="auto"/>
        <w:jc w:val="both"/>
        <w:rPr>
          <w:b/>
          <w:color w:val="000000" w:themeColor="text1"/>
          <w:szCs w:val="24"/>
        </w:rPr>
      </w:pPr>
    </w:p>
    <w:p w:rsidR="00F3083D" w:rsidRPr="00C33948" w:rsidRDefault="006D4822" w:rsidP="00B82F2F">
      <w:pPr>
        <w:widowControl w:val="0"/>
        <w:tabs>
          <w:tab w:val="left" w:pos="284"/>
        </w:tabs>
        <w:spacing w:line="259" w:lineRule="auto"/>
        <w:ind w:left="360"/>
        <w:jc w:val="center"/>
        <w:rPr>
          <w:rFonts w:eastAsia="Calibri"/>
          <w:b/>
          <w:color w:val="000000" w:themeColor="text1"/>
          <w:szCs w:val="24"/>
          <w:lang w:eastAsia="en-US"/>
        </w:rPr>
      </w:pPr>
      <w:r w:rsidRPr="00C33948">
        <w:rPr>
          <w:b/>
          <w:color w:val="000000" w:themeColor="text1"/>
          <w:szCs w:val="24"/>
        </w:rPr>
        <w:t xml:space="preserve">Раздел </w:t>
      </w:r>
      <w:r w:rsidR="00F3083D" w:rsidRPr="00C33948">
        <w:rPr>
          <w:b/>
          <w:color w:val="000000" w:themeColor="text1"/>
          <w:szCs w:val="24"/>
        </w:rPr>
        <w:t xml:space="preserve">1. </w:t>
      </w:r>
      <w:r w:rsidR="00F3083D" w:rsidRPr="00C33948">
        <w:rPr>
          <w:rFonts w:eastAsia="Calibri"/>
          <w:b/>
          <w:color w:val="000000" w:themeColor="text1"/>
          <w:szCs w:val="24"/>
          <w:lang w:eastAsia="en-US"/>
        </w:rPr>
        <w:t>Термины и определения</w:t>
      </w:r>
    </w:p>
    <w:p w:rsidR="00A513D1" w:rsidRPr="00C33948" w:rsidRDefault="00A513D1" w:rsidP="00B82F2F">
      <w:pPr>
        <w:widowControl w:val="0"/>
        <w:tabs>
          <w:tab w:val="left" w:pos="284"/>
        </w:tabs>
        <w:spacing w:line="259" w:lineRule="auto"/>
        <w:ind w:left="360"/>
        <w:jc w:val="center"/>
        <w:rPr>
          <w:rFonts w:eastAsia="Calibri"/>
          <w:b/>
          <w:color w:val="000000" w:themeColor="text1"/>
          <w:szCs w:val="24"/>
          <w:lang w:eastAsia="en-US"/>
        </w:rPr>
      </w:pPr>
    </w:p>
    <w:p w:rsidR="00F3083D" w:rsidRPr="00C33948" w:rsidRDefault="00F3083D" w:rsidP="00633AFC">
      <w:pPr>
        <w:widowControl w:val="0"/>
        <w:jc w:val="both"/>
        <w:rPr>
          <w:rFonts w:eastAsia="Calibri"/>
          <w:color w:val="000000" w:themeColor="text1"/>
          <w:szCs w:val="24"/>
          <w:lang w:eastAsia="en-US"/>
        </w:rPr>
      </w:pPr>
      <w:r w:rsidRPr="00C33948">
        <w:rPr>
          <w:rFonts w:eastAsia="Calibri"/>
          <w:b/>
          <w:color w:val="000000" w:themeColor="text1"/>
          <w:szCs w:val="24"/>
          <w:lang w:eastAsia="en-US"/>
        </w:rPr>
        <w:t>«заинтересованное лицо»</w:t>
      </w:r>
      <w:r w:rsidRPr="00C33948">
        <w:rPr>
          <w:rFonts w:eastAsia="Calibri"/>
          <w:color w:val="000000" w:themeColor="text1"/>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C33948" w:rsidRDefault="00F3083D" w:rsidP="00AC5885">
      <w:pPr>
        <w:widowControl w:val="0"/>
        <w:tabs>
          <w:tab w:val="left" w:pos="993"/>
        </w:tabs>
        <w:jc w:val="both"/>
        <w:outlineLvl w:val="2"/>
        <w:rPr>
          <w:color w:val="000000" w:themeColor="text1"/>
          <w:szCs w:val="24"/>
          <w:lang w:eastAsia="en-US"/>
        </w:rPr>
      </w:pPr>
      <w:r w:rsidRPr="00C33948">
        <w:rPr>
          <w:rFonts w:eastAsia="Calibri"/>
          <w:b/>
          <w:color w:val="000000" w:themeColor="text1"/>
          <w:szCs w:val="24"/>
          <w:lang w:eastAsia="en-US"/>
        </w:rPr>
        <w:t xml:space="preserve">«официальный сайт» </w:t>
      </w:r>
      <w:r w:rsidRPr="00C33948">
        <w:rPr>
          <w:rFonts w:eastAsia="Calibri"/>
          <w:color w:val="000000" w:themeColor="text1"/>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C33948">
        <w:rPr>
          <w:rFonts w:eastAsia="Calibri"/>
          <w:color w:val="000000" w:themeColor="text1"/>
          <w:szCs w:val="24"/>
          <w:lang w:eastAsia="en-US"/>
        </w:rPr>
        <w:t>х организаций</w:t>
      </w:r>
      <w:r w:rsidR="00502393" w:rsidRPr="00C33948">
        <w:rPr>
          <w:color w:val="000000" w:themeColor="text1"/>
          <w:szCs w:val="24"/>
          <w:lang w:eastAsia="en-US"/>
        </w:rPr>
        <w:t>:</w:t>
      </w:r>
      <w:r w:rsidR="00502393" w:rsidRPr="00C33948">
        <w:rPr>
          <w:color w:val="000000" w:themeColor="text1"/>
          <w:szCs w:val="24"/>
        </w:rPr>
        <w:t xml:space="preserve"> </w:t>
      </w:r>
      <w:r w:rsidR="00502393" w:rsidRPr="00C33948">
        <w:rPr>
          <w:color w:val="000000" w:themeColor="text1"/>
          <w:szCs w:val="24"/>
          <w:lang w:eastAsia="en-US"/>
        </w:rPr>
        <w:t>http://www.stroykomplekskbr.ru/</w:t>
      </w:r>
    </w:p>
    <w:p w:rsidR="00F3083D" w:rsidRPr="00C33948" w:rsidRDefault="00F3083D" w:rsidP="0019140D">
      <w:pPr>
        <w:widowControl w:val="0"/>
        <w:jc w:val="both"/>
        <w:rPr>
          <w:rFonts w:eastAsia="Calibri"/>
          <w:color w:val="000000" w:themeColor="text1"/>
          <w:szCs w:val="24"/>
          <w:lang w:eastAsia="en-US"/>
        </w:rPr>
      </w:pPr>
      <w:r w:rsidRPr="00C33948">
        <w:rPr>
          <w:rFonts w:eastAsia="Calibri"/>
          <w:b/>
          <w:color w:val="000000" w:themeColor="text1"/>
          <w:szCs w:val="24"/>
          <w:lang w:eastAsia="en-US"/>
        </w:rPr>
        <w:t xml:space="preserve">«реестр квалифицированных подрядных организаций» </w:t>
      </w:r>
      <w:r w:rsidRPr="00C33948">
        <w:rPr>
          <w:rFonts w:eastAsia="Calibri"/>
          <w:color w:val="000000" w:themeColor="text1"/>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C33948">
        <w:rPr>
          <w:rFonts w:eastAsia="Calibri"/>
          <w:color w:val="000000" w:themeColor="text1"/>
          <w:szCs w:val="24"/>
          <w:lang w:eastAsia="en-US"/>
        </w:rPr>
        <w:t xml:space="preserve">е на территории </w:t>
      </w:r>
      <w:r w:rsidR="00BC6561" w:rsidRPr="00C33948">
        <w:rPr>
          <w:rFonts w:eastAsia="Calibri"/>
          <w:color w:val="000000" w:themeColor="text1"/>
          <w:szCs w:val="24"/>
          <w:lang w:eastAsia="en-US"/>
        </w:rPr>
        <w:t xml:space="preserve">Кабардино-Балкарской Республики </w:t>
      </w:r>
      <w:r w:rsidRPr="00C33948">
        <w:rPr>
          <w:rFonts w:eastAsia="Calibri"/>
          <w:color w:val="000000" w:themeColor="text1"/>
          <w:szCs w:val="24"/>
          <w:lang w:eastAsia="en-US"/>
        </w:rPr>
        <w:t>по установленному предмету электронного аукциона;</w:t>
      </w:r>
    </w:p>
    <w:p w:rsidR="00F3083D" w:rsidRPr="00C33948" w:rsidRDefault="00F3083D" w:rsidP="00633AFC">
      <w:pPr>
        <w:widowControl w:val="0"/>
        <w:jc w:val="both"/>
        <w:rPr>
          <w:rFonts w:eastAsia="Calibri"/>
          <w:color w:val="000000" w:themeColor="text1"/>
          <w:szCs w:val="24"/>
          <w:lang w:eastAsia="en-US"/>
        </w:rPr>
      </w:pPr>
      <w:r w:rsidRPr="00C33948">
        <w:rPr>
          <w:rFonts w:eastAsia="Calibri"/>
          <w:b/>
          <w:color w:val="000000" w:themeColor="text1"/>
          <w:szCs w:val="24"/>
          <w:lang w:eastAsia="en-US"/>
        </w:rPr>
        <w:t>«специализированная организация»</w:t>
      </w:r>
      <w:r w:rsidRPr="00C33948">
        <w:rPr>
          <w:rFonts w:eastAsia="Calibri"/>
          <w:color w:val="000000" w:themeColor="text1"/>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C33948" w:rsidRDefault="00F3083D" w:rsidP="00633AFC">
      <w:pPr>
        <w:widowControl w:val="0"/>
        <w:jc w:val="both"/>
        <w:rPr>
          <w:rFonts w:eastAsia="Calibri"/>
          <w:color w:val="000000" w:themeColor="text1"/>
          <w:szCs w:val="24"/>
          <w:lang w:eastAsia="en-US"/>
        </w:rPr>
      </w:pPr>
      <w:r w:rsidRPr="00C33948">
        <w:rPr>
          <w:rFonts w:eastAsia="Calibri"/>
          <w:b/>
          <w:color w:val="000000" w:themeColor="text1"/>
          <w:szCs w:val="24"/>
          <w:lang w:eastAsia="en-US"/>
        </w:rPr>
        <w:t>«участник электронного аукциона»</w:t>
      </w:r>
      <w:r w:rsidRPr="00C33948">
        <w:rPr>
          <w:rFonts w:eastAsia="Calibri"/>
          <w:color w:val="000000" w:themeColor="text1"/>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C33948" w:rsidRDefault="00F3083D" w:rsidP="00633AFC">
      <w:pPr>
        <w:widowControl w:val="0"/>
        <w:jc w:val="both"/>
        <w:rPr>
          <w:rFonts w:eastAsia="Calibri"/>
          <w:color w:val="000000" w:themeColor="text1"/>
          <w:szCs w:val="24"/>
          <w:lang w:eastAsia="en-US"/>
        </w:rPr>
      </w:pPr>
      <w:r w:rsidRPr="00C33948">
        <w:rPr>
          <w:rFonts w:eastAsia="Calibri"/>
          <w:b/>
          <w:color w:val="000000" w:themeColor="text1"/>
          <w:szCs w:val="24"/>
          <w:lang w:eastAsia="en-US"/>
        </w:rPr>
        <w:t>«электронный аукцион»</w:t>
      </w:r>
      <w:r w:rsidRPr="00C33948">
        <w:rPr>
          <w:rFonts w:eastAsia="Calibri"/>
          <w:color w:val="000000" w:themeColor="text1"/>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C33948" w:rsidRDefault="00F3083D" w:rsidP="00633AFC">
      <w:pPr>
        <w:widowControl w:val="0"/>
        <w:jc w:val="both"/>
        <w:rPr>
          <w:rFonts w:eastAsia="Calibri"/>
          <w:color w:val="000000" w:themeColor="text1"/>
          <w:szCs w:val="24"/>
          <w:lang w:eastAsia="en-US"/>
        </w:rPr>
      </w:pPr>
      <w:r w:rsidRPr="00C33948">
        <w:rPr>
          <w:rFonts w:eastAsia="Calibri"/>
          <w:b/>
          <w:color w:val="000000" w:themeColor="text1"/>
          <w:szCs w:val="24"/>
          <w:lang w:eastAsia="en-US"/>
        </w:rPr>
        <w:t>«электронная площадка»</w:t>
      </w:r>
      <w:r w:rsidRPr="00C33948">
        <w:rPr>
          <w:rFonts w:eastAsia="Calibri"/>
          <w:color w:val="000000" w:themeColor="text1"/>
          <w:szCs w:val="24"/>
          <w:lang w:eastAsia="en-US"/>
        </w:rPr>
        <w:t xml:space="preserve"> - сайт в информационно-телекоммуникационной сети «Интернет», на котором проводятся</w:t>
      </w:r>
      <w:r w:rsidR="00A96420" w:rsidRPr="00C33948">
        <w:rPr>
          <w:rFonts w:eastAsia="Calibri"/>
          <w:color w:val="000000" w:themeColor="text1"/>
          <w:szCs w:val="24"/>
          <w:lang w:eastAsia="en-US"/>
        </w:rPr>
        <w:t xml:space="preserve"> электронные аукционы </w:t>
      </w:r>
      <w:hyperlink r:id="rId8" w:history="1">
        <w:r w:rsidR="00AC5885" w:rsidRPr="00C33948">
          <w:rPr>
            <w:rFonts w:eastAsiaTheme="minorHAnsi"/>
            <w:bCs/>
            <w:color w:val="000000" w:themeColor="text1"/>
            <w:szCs w:val="24"/>
            <w:u w:val="single"/>
            <w:lang w:eastAsia="en-US"/>
          </w:rPr>
          <w:t>http://utp.sberbank-ast.ru</w:t>
        </w:r>
      </w:hyperlink>
      <w:r w:rsidRPr="00C33948">
        <w:rPr>
          <w:rFonts w:eastAsia="Calibri"/>
          <w:color w:val="000000" w:themeColor="text1"/>
          <w:szCs w:val="24"/>
          <w:lang w:eastAsia="en-US"/>
        </w:rPr>
        <w:t>.</w:t>
      </w:r>
    </w:p>
    <w:p w:rsidR="00F3083D" w:rsidRPr="00C33948" w:rsidRDefault="00F3083D" w:rsidP="00633AFC">
      <w:pPr>
        <w:tabs>
          <w:tab w:val="left" w:pos="0"/>
          <w:tab w:val="left" w:pos="540"/>
          <w:tab w:val="left" w:pos="900"/>
          <w:tab w:val="left" w:pos="1080"/>
        </w:tabs>
        <w:contextualSpacing/>
        <w:jc w:val="both"/>
        <w:rPr>
          <w:b/>
          <w:color w:val="000000" w:themeColor="text1"/>
          <w:szCs w:val="24"/>
        </w:rPr>
      </w:pPr>
    </w:p>
    <w:p w:rsidR="006D4822" w:rsidRPr="00C33948" w:rsidRDefault="006D4822" w:rsidP="00B82F2F">
      <w:pPr>
        <w:widowControl w:val="0"/>
        <w:tabs>
          <w:tab w:val="left" w:pos="284"/>
        </w:tabs>
        <w:spacing w:line="259" w:lineRule="auto"/>
        <w:jc w:val="center"/>
        <w:rPr>
          <w:rFonts w:eastAsia="Calibri"/>
          <w:b/>
          <w:color w:val="000000" w:themeColor="text1"/>
          <w:szCs w:val="24"/>
          <w:lang w:eastAsia="en-US"/>
        </w:rPr>
      </w:pPr>
      <w:r w:rsidRPr="00C33948">
        <w:rPr>
          <w:rFonts w:eastAsia="Calibri"/>
          <w:b/>
          <w:color w:val="000000" w:themeColor="text1"/>
          <w:szCs w:val="24"/>
          <w:lang w:eastAsia="en-US"/>
        </w:rPr>
        <w:t xml:space="preserve">Раздел </w:t>
      </w:r>
      <w:r w:rsidR="00BC10DF" w:rsidRPr="00C33948">
        <w:rPr>
          <w:rFonts w:eastAsia="Calibri"/>
          <w:b/>
          <w:color w:val="000000" w:themeColor="text1"/>
          <w:szCs w:val="24"/>
          <w:lang w:eastAsia="en-US"/>
        </w:rPr>
        <w:t>2. Общие положения</w:t>
      </w:r>
    </w:p>
    <w:p w:rsidR="00A513D1" w:rsidRPr="00C33948" w:rsidRDefault="00A513D1" w:rsidP="00B82F2F">
      <w:pPr>
        <w:widowControl w:val="0"/>
        <w:tabs>
          <w:tab w:val="left" w:pos="284"/>
        </w:tabs>
        <w:spacing w:line="259" w:lineRule="auto"/>
        <w:jc w:val="center"/>
        <w:rPr>
          <w:rFonts w:eastAsia="Calibri"/>
          <w:b/>
          <w:color w:val="000000" w:themeColor="text1"/>
          <w:szCs w:val="24"/>
          <w:lang w:eastAsia="en-US"/>
        </w:rPr>
      </w:pPr>
    </w:p>
    <w:p w:rsidR="00BC10DF" w:rsidRPr="00C33948" w:rsidRDefault="00BC10DF" w:rsidP="00633AFC">
      <w:pPr>
        <w:widowControl w:val="0"/>
        <w:numPr>
          <w:ilvl w:val="0"/>
          <w:numId w:val="36"/>
        </w:numPr>
        <w:tabs>
          <w:tab w:val="left" w:pos="1134"/>
        </w:tabs>
        <w:spacing w:line="259" w:lineRule="auto"/>
        <w:ind w:left="0" w:firstLine="709"/>
        <w:jc w:val="both"/>
        <w:outlineLvl w:val="1"/>
        <w:rPr>
          <w:b/>
          <w:bCs/>
          <w:color w:val="000000" w:themeColor="text1"/>
          <w:szCs w:val="24"/>
          <w:lang w:eastAsia="en-US"/>
        </w:rPr>
      </w:pPr>
      <w:r w:rsidRPr="00C33948">
        <w:rPr>
          <w:color w:val="000000" w:themeColor="text1"/>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C33948">
        <w:rPr>
          <w:color w:val="000000" w:themeColor="text1"/>
          <w:szCs w:val="24"/>
          <w:lang w:eastAsia="en-US"/>
        </w:rPr>
        <w:tab/>
      </w:r>
    </w:p>
    <w:p w:rsidR="00711DAC" w:rsidRPr="00C33948" w:rsidRDefault="00AC5885" w:rsidP="006D4822">
      <w:pPr>
        <w:pStyle w:val="affff8"/>
        <w:numPr>
          <w:ilvl w:val="0"/>
          <w:numId w:val="36"/>
        </w:numPr>
        <w:tabs>
          <w:tab w:val="left" w:pos="993"/>
        </w:tabs>
        <w:ind w:left="0" w:firstLine="709"/>
        <w:jc w:val="both"/>
        <w:rPr>
          <w:color w:val="000000" w:themeColor="text1"/>
        </w:rPr>
      </w:pPr>
      <w:r w:rsidRPr="00C33948">
        <w:rPr>
          <w:color w:val="000000" w:themeColor="text1"/>
        </w:rPr>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C33948">
        <w:rPr>
          <w:color w:val="000000" w:themeColor="text1"/>
        </w:rPr>
        <w:t>на территории Кабардино–Балкарской Республики</w:t>
      </w:r>
      <w:r w:rsidRPr="00C33948">
        <w:rPr>
          <w:color w:val="000000" w:themeColor="text1"/>
        </w:rPr>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C33948">
        <w:rPr>
          <w:color w:val="000000" w:themeColor="text1"/>
        </w:rPr>
        <w:t>.</w:t>
      </w:r>
    </w:p>
    <w:p w:rsidR="00BC10DF" w:rsidRPr="00C33948" w:rsidRDefault="00BC10DF" w:rsidP="006D4822">
      <w:pPr>
        <w:pStyle w:val="affff8"/>
        <w:widowControl w:val="0"/>
        <w:numPr>
          <w:ilvl w:val="0"/>
          <w:numId w:val="36"/>
        </w:numPr>
        <w:tabs>
          <w:tab w:val="left" w:pos="1134"/>
        </w:tabs>
        <w:spacing w:line="259" w:lineRule="auto"/>
        <w:ind w:left="0" w:firstLine="709"/>
        <w:jc w:val="both"/>
        <w:outlineLvl w:val="1"/>
        <w:rPr>
          <w:b/>
          <w:bCs/>
          <w:color w:val="000000" w:themeColor="text1"/>
          <w:lang w:eastAsia="en-US"/>
        </w:rPr>
      </w:pPr>
      <w:r w:rsidRPr="00C33948">
        <w:rPr>
          <w:color w:val="000000" w:themeColor="text1"/>
          <w:lang w:eastAsia="en-US"/>
        </w:rPr>
        <w:t xml:space="preserve">Место, условия и сроки (периоды) выполнения работ и (или) оказания услуг определяются </w:t>
      </w:r>
      <w:r w:rsidR="00A65913" w:rsidRPr="00C33948">
        <w:rPr>
          <w:color w:val="000000" w:themeColor="text1"/>
          <w:lang w:eastAsia="en-US"/>
        </w:rPr>
        <w:t>в разделах 12</w:t>
      </w:r>
      <w:r w:rsidR="006D4822" w:rsidRPr="00C33948">
        <w:rPr>
          <w:color w:val="000000" w:themeColor="text1"/>
          <w:lang w:eastAsia="en-US"/>
        </w:rPr>
        <w:t xml:space="preserve"> </w:t>
      </w:r>
      <w:r w:rsidR="008A7731" w:rsidRPr="00C33948">
        <w:rPr>
          <w:color w:val="000000" w:themeColor="text1"/>
          <w:lang w:eastAsia="en-US"/>
        </w:rPr>
        <w:t>«Техническое задание</w:t>
      </w:r>
      <w:r w:rsidR="00A65913" w:rsidRPr="00C33948">
        <w:rPr>
          <w:color w:val="000000" w:themeColor="text1"/>
          <w:lang w:eastAsia="en-US"/>
        </w:rPr>
        <w:t>» и 13</w:t>
      </w:r>
      <w:r w:rsidR="006D4822" w:rsidRPr="00C33948">
        <w:rPr>
          <w:color w:val="000000" w:themeColor="text1"/>
          <w:lang w:eastAsia="en-US"/>
        </w:rPr>
        <w:t xml:space="preserve"> «Проект договора» и указаны в разделе 10 </w:t>
      </w:r>
      <w:r w:rsidR="006D4822" w:rsidRPr="00C33948">
        <w:rPr>
          <w:color w:val="000000" w:themeColor="text1"/>
        </w:rPr>
        <w:t>«Информационная карта»</w:t>
      </w:r>
      <w:r w:rsidRPr="00C33948">
        <w:rPr>
          <w:color w:val="000000" w:themeColor="text1"/>
          <w:lang w:eastAsia="en-US"/>
        </w:rPr>
        <w:t>.</w:t>
      </w:r>
    </w:p>
    <w:p w:rsidR="00BC10DF" w:rsidRPr="00C33948" w:rsidRDefault="00BC10DF" w:rsidP="00633AFC">
      <w:pPr>
        <w:widowControl w:val="0"/>
        <w:numPr>
          <w:ilvl w:val="0"/>
          <w:numId w:val="36"/>
        </w:numPr>
        <w:tabs>
          <w:tab w:val="num" w:pos="350"/>
          <w:tab w:val="left" w:pos="1134"/>
        </w:tabs>
        <w:spacing w:line="259" w:lineRule="auto"/>
        <w:ind w:left="0" w:firstLine="709"/>
        <w:jc w:val="both"/>
        <w:outlineLvl w:val="1"/>
        <w:rPr>
          <w:b/>
          <w:bCs/>
          <w:color w:val="000000" w:themeColor="text1"/>
          <w:szCs w:val="24"/>
          <w:lang w:eastAsia="en-US"/>
        </w:rPr>
      </w:pPr>
      <w:r w:rsidRPr="00C33948">
        <w:rPr>
          <w:color w:val="000000" w:themeColor="text1"/>
          <w:szCs w:val="24"/>
          <w:lang w:eastAsia="en-US"/>
        </w:rPr>
        <w:t xml:space="preserve">Начальная (максимальная) цена договора указана в извещении о проведении электронного аукциона и в </w:t>
      </w:r>
      <w:r w:rsidR="006D4822" w:rsidRPr="00C33948">
        <w:rPr>
          <w:color w:val="000000" w:themeColor="text1"/>
          <w:szCs w:val="24"/>
          <w:lang w:eastAsia="en-US"/>
        </w:rPr>
        <w:t xml:space="preserve">разделе 10 </w:t>
      </w:r>
      <w:r w:rsidR="006D4822" w:rsidRPr="00C33948">
        <w:rPr>
          <w:color w:val="000000" w:themeColor="text1"/>
          <w:szCs w:val="24"/>
        </w:rPr>
        <w:t>«Информационная карта»</w:t>
      </w:r>
      <w:r w:rsidRPr="00C33948">
        <w:rPr>
          <w:color w:val="000000" w:themeColor="text1"/>
          <w:szCs w:val="24"/>
          <w:lang w:eastAsia="en-US"/>
        </w:rPr>
        <w:t>.</w:t>
      </w:r>
    </w:p>
    <w:p w:rsidR="00BC10DF" w:rsidRPr="00C33948" w:rsidRDefault="00BC10DF" w:rsidP="00633AFC">
      <w:pPr>
        <w:widowControl w:val="0"/>
        <w:numPr>
          <w:ilvl w:val="0"/>
          <w:numId w:val="36"/>
        </w:numPr>
        <w:tabs>
          <w:tab w:val="left" w:pos="1134"/>
        </w:tabs>
        <w:spacing w:line="259" w:lineRule="auto"/>
        <w:ind w:left="0" w:firstLine="709"/>
        <w:jc w:val="both"/>
        <w:outlineLvl w:val="1"/>
        <w:rPr>
          <w:b/>
          <w:bCs/>
          <w:color w:val="000000" w:themeColor="text1"/>
          <w:szCs w:val="24"/>
          <w:lang w:eastAsia="en-US"/>
        </w:rPr>
      </w:pPr>
      <w:r w:rsidRPr="00C33948">
        <w:rPr>
          <w:color w:val="000000" w:themeColor="text1"/>
          <w:szCs w:val="24"/>
          <w:lang w:eastAsia="en-US"/>
        </w:rPr>
        <w:t xml:space="preserve">В электронном аукционе может принять участие лицо, включенное в реестр </w:t>
      </w:r>
      <w:r w:rsidRPr="00C33948">
        <w:rPr>
          <w:color w:val="000000" w:themeColor="text1"/>
          <w:szCs w:val="24"/>
          <w:lang w:eastAsia="en-US"/>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C33948" w:rsidRDefault="00BC10DF" w:rsidP="00633AFC">
      <w:pPr>
        <w:widowControl w:val="0"/>
        <w:numPr>
          <w:ilvl w:val="0"/>
          <w:numId w:val="36"/>
        </w:numPr>
        <w:tabs>
          <w:tab w:val="left" w:pos="1134"/>
          <w:tab w:val="num" w:pos="1276"/>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C33948">
        <w:rPr>
          <w:color w:val="000000" w:themeColor="text1"/>
          <w:szCs w:val="24"/>
          <w:lang w:eastAsia="en-US"/>
        </w:rPr>
        <w:t>Технический з</w:t>
      </w:r>
      <w:r w:rsidR="003249DC" w:rsidRPr="00C33948">
        <w:rPr>
          <w:color w:val="000000" w:themeColor="text1"/>
          <w:szCs w:val="24"/>
          <w:lang w:eastAsia="en-US"/>
        </w:rPr>
        <w:t>аказчик</w:t>
      </w:r>
      <w:r w:rsidRPr="00C33948">
        <w:rPr>
          <w:color w:val="000000" w:themeColor="text1"/>
          <w:szCs w:val="24"/>
          <w:lang w:eastAsia="en-US"/>
        </w:rPr>
        <w:t xml:space="preserve"> не имеет обязательств в связи с такими расходами.</w:t>
      </w:r>
    </w:p>
    <w:p w:rsidR="00BC10DF" w:rsidRPr="00C33948" w:rsidRDefault="00BC10DF" w:rsidP="00633AFC">
      <w:pPr>
        <w:widowControl w:val="0"/>
        <w:numPr>
          <w:ilvl w:val="0"/>
          <w:numId w:val="36"/>
        </w:numPr>
        <w:tabs>
          <w:tab w:val="left" w:pos="1134"/>
          <w:tab w:val="left" w:pos="1276"/>
        </w:tabs>
        <w:spacing w:line="259" w:lineRule="auto"/>
        <w:ind w:left="0" w:firstLine="709"/>
        <w:jc w:val="both"/>
        <w:outlineLvl w:val="1"/>
        <w:rPr>
          <w:color w:val="000000" w:themeColor="text1"/>
          <w:szCs w:val="24"/>
          <w:lang w:eastAsia="en-US"/>
        </w:rPr>
      </w:pPr>
      <w:bookmarkStart w:id="2" w:name="_Ref460789117"/>
      <w:r w:rsidRPr="00C33948">
        <w:rPr>
          <w:color w:val="000000" w:themeColor="text1"/>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C33948" w:rsidRDefault="00BC10DF" w:rsidP="00633AFC">
      <w:pPr>
        <w:widowControl w:val="0"/>
        <w:numPr>
          <w:ilvl w:val="0"/>
          <w:numId w:val="36"/>
        </w:numPr>
        <w:tabs>
          <w:tab w:val="left" w:pos="1134"/>
          <w:tab w:val="left" w:pos="1276"/>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Проведение электронного аукциона обеспечивается на электронной площадке ее оператором.</w:t>
      </w:r>
    </w:p>
    <w:p w:rsidR="00BC10DF" w:rsidRPr="00C33948" w:rsidRDefault="00BC10DF" w:rsidP="00633AFC">
      <w:pPr>
        <w:widowControl w:val="0"/>
        <w:numPr>
          <w:ilvl w:val="0"/>
          <w:numId w:val="36"/>
        </w:numPr>
        <w:tabs>
          <w:tab w:val="left" w:pos="1134"/>
          <w:tab w:val="left" w:pos="1276"/>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C33948">
        <w:rPr>
          <w:color w:val="000000" w:themeColor="text1"/>
          <w:szCs w:val="24"/>
          <w:lang w:eastAsia="en-US"/>
        </w:rPr>
        <w:t>Техническим заказчиком</w:t>
      </w:r>
      <w:r w:rsidRPr="00C33948">
        <w:rPr>
          <w:color w:val="000000" w:themeColor="text1"/>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C33948" w:rsidRDefault="00BC10DF" w:rsidP="00633AFC">
      <w:pPr>
        <w:widowControl w:val="0"/>
        <w:numPr>
          <w:ilvl w:val="0"/>
          <w:numId w:val="36"/>
        </w:numPr>
        <w:tabs>
          <w:tab w:val="left" w:pos="1134"/>
          <w:tab w:val="left" w:pos="1276"/>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C33948">
        <w:rPr>
          <w:color w:val="000000" w:themeColor="text1"/>
          <w:szCs w:val="24"/>
          <w:lang w:eastAsia="en-US"/>
        </w:rPr>
        <w:t>Технического заказчика</w:t>
      </w:r>
      <w:r w:rsidRPr="00C33948">
        <w:rPr>
          <w:color w:val="000000" w:themeColor="text1"/>
          <w:szCs w:val="24"/>
          <w:lang w:eastAsia="en-US"/>
        </w:rPr>
        <w:t xml:space="preserve"> и оператора электронной площадки.</w:t>
      </w:r>
    </w:p>
    <w:p w:rsidR="00BC10DF" w:rsidRPr="00C33948" w:rsidRDefault="00BC10DF" w:rsidP="00633AFC">
      <w:pPr>
        <w:widowControl w:val="0"/>
        <w:numPr>
          <w:ilvl w:val="0"/>
          <w:numId w:val="36"/>
        </w:numPr>
        <w:tabs>
          <w:tab w:val="left" w:pos="1134"/>
          <w:tab w:val="left" w:pos="1276"/>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576D41" w:rsidRDefault="00BC10DF" w:rsidP="00633AFC">
      <w:pPr>
        <w:widowControl w:val="0"/>
        <w:numPr>
          <w:ilvl w:val="0"/>
          <w:numId w:val="36"/>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При проведении электронного аукциона переговоры </w:t>
      </w:r>
      <w:r w:rsidR="006D4822" w:rsidRPr="00C33948">
        <w:rPr>
          <w:color w:val="000000" w:themeColor="text1"/>
          <w:szCs w:val="24"/>
          <w:lang w:eastAsia="en-US"/>
        </w:rPr>
        <w:t>Технического заказчика</w:t>
      </w:r>
      <w:r w:rsidRPr="00C33948">
        <w:rPr>
          <w:color w:val="000000" w:themeColor="text1"/>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C33948">
        <w:rPr>
          <w:color w:val="000000" w:themeColor="text1"/>
          <w:szCs w:val="24"/>
          <w:lang w:eastAsia="en-US"/>
        </w:rPr>
        <w:t>.</w:t>
      </w:r>
    </w:p>
    <w:p w:rsidR="00A513D1" w:rsidRPr="00C33948" w:rsidRDefault="006D4822" w:rsidP="00576D41">
      <w:pPr>
        <w:widowControl w:val="0"/>
        <w:tabs>
          <w:tab w:val="left" w:pos="284"/>
        </w:tabs>
        <w:spacing w:line="259" w:lineRule="auto"/>
        <w:jc w:val="center"/>
        <w:rPr>
          <w:rFonts w:eastAsia="Calibri"/>
          <w:b/>
          <w:color w:val="000000" w:themeColor="text1"/>
          <w:szCs w:val="24"/>
          <w:lang w:eastAsia="en-US"/>
        </w:rPr>
      </w:pPr>
      <w:r w:rsidRPr="00C33948">
        <w:rPr>
          <w:rFonts w:eastAsia="Calibri"/>
          <w:b/>
          <w:color w:val="000000" w:themeColor="text1"/>
          <w:szCs w:val="24"/>
          <w:lang w:eastAsia="en-US"/>
        </w:rPr>
        <w:t xml:space="preserve">Раздел </w:t>
      </w:r>
      <w:r w:rsidR="00633AFC" w:rsidRPr="00C33948">
        <w:rPr>
          <w:rFonts w:eastAsia="Calibri"/>
          <w:b/>
          <w:color w:val="000000" w:themeColor="text1"/>
          <w:szCs w:val="24"/>
          <w:lang w:eastAsia="en-US"/>
        </w:rPr>
        <w:t xml:space="preserve">3. </w:t>
      </w:r>
      <w:r w:rsidR="00BC10DF" w:rsidRPr="00C33948">
        <w:rPr>
          <w:rFonts w:eastAsia="Calibri"/>
          <w:b/>
          <w:color w:val="000000" w:themeColor="text1"/>
          <w:szCs w:val="24"/>
          <w:lang w:eastAsia="en-US"/>
        </w:rPr>
        <w:t>Документация об электронном аукционе</w:t>
      </w:r>
    </w:p>
    <w:p w:rsidR="00633AFC" w:rsidRPr="00C33948" w:rsidRDefault="00633AFC" w:rsidP="00633AFC">
      <w:pPr>
        <w:widowControl w:val="0"/>
        <w:tabs>
          <w:tab w:val="left" w:pos="993"/>
        </w:tabs>
        <w:ind w:firstLine="709"/>
        <w:jc w:val="both"/>
        <w:outlineLvl w:val="2"/>
        <w:rPr>
          <w:i/>
          <w:color w:val="000000" w:themeColor="text1"/>
          <w:szCs w:val="24"/>
          <w:lang w:eastAsia="en-US"/>
        </w:rPr>
      </w:pPr>
      <w:r w:rsidRPr="00C33948">
        <w:rPr>
          <w:color w:val="000000" w:themeColor="text1"/>
          <w:szCs w:val="24"/>
          <w:lang w:eastAsia="en-US"/>
        </w:rPr>
        <w:t xml:space="preserve">1. </w:t>
      </w:r>
      <w:r w:rsidR="00BC10DF" w:rsidRPr="00C33948">
        <w:rPr>
          <w:color w:val="000000" w:themeColor="text1"/>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C33948">
        <w:rPr>
          <w:i/>
          <w:color w:val="000000" w:themeColor="text1"/>
          <w:szCs w:val="24"/>
          <w:lang w:eastAsia="en-US"/>
        </w:rPr>
        <w:t>.</w:t>
      </w:r>
      <w:bookmarkStart w:id="3" w:name="_Ref460790665"/>
    </w:p>
    <w:p w:rsidR="006D4822" w:rsidRPr="00C33948" w:rsidRDefault="00633AFC" w:rsidP="008123F4">
      <w:pPr>
        <w:widowControl w:val="0"/>
        <w:tabs>
          <w:tab w:val="left" w:pos="993"/>
        </w:tabs>
        <w:ind w:firstLine="709"/>
        <w:jc w:val="both"/>
        <w:outlineLvl w:val="2"/>
        <w:rPr>
          <w:color w:val="000000" w:themeColor="text1"/>
          <w:szCs w:val="24"/>
          <w:lang w:eastAsia="en-US"/>
        </w:rPr>
      </w:pPr>
      <w:r w:rsidRPr="00C33948">
        <w:rPr>
          <w:color w:val="000000" w:themeColor="text1"/>
          <w:szCs w:val="24"/>
          <w:lang w:eastAsia="en-US"/>
        </w:rPr>
        <w:t>2.</w:t>
      </w:r>
      <w:bookmarkEnd w:id="3"/>
      <w:r w:rsidR="00BC10DF" w:rsidRPr="00C33948">
        <w:rPr>
          <w:color w:val="000000" w:themeColor="text1"/>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C33948" w:rsidRDefault="00BC10DF" w:rsidP="003B29E3">
      <w:pPr>
        <w:tabs>
          <w:tab w:val="left" w:pos="3060"/>
        </w:tabs>
        <w:ind w:right="2"/>
        <w:rPr>
          <w:bCs/>
          <w:color w:val="000000" w:themeColor="text1"/>
          <w:szCs w:val="24"/>
        </w:rPr>
      </w:pPr>
      <w:r w:rsidRPr="00C33948">
        <w:rPr>
          <w:color w:val="000000" w:themeColor="text1"/>
          <w:szCs w:val="24"/>
          <w:lang w:eastAsia="en-US"/>
        </w:rPr>
        <w:t>- официа</w:t>
      </w:r>
      <w:r w:rsidR="00C30658" w:rsidRPr="00C33948">
        <w:rPr>
          <w:color w:val="000000" w:themeColor="text1"/>
          <w:szCs w:val="24"/>
          <w:lang w:eastAsia="en-US"/>
        </w:rPr>
        <w:t>льный</w:t>
      </w:r>
      <w:r w:rsidR="005F071A" w:rsidRPr="00C33948">
        <w:rPr>
          <w:color w:val="000000" w:themeColor="text1"/>
          <w:szCs w:val="24"/>
          <w:lang w:eastAsia="en-US"/>
        </w:rPr>
        <w:t xml:space="preserve"> </w:t>
      </w:r>
      <w:r w:rsidR="00C30658" w:rsidRPr="00C33948">
        <w:rPr>
          <w:color w:val="000000" w:themeColor="text1"/>
          <w:szCs w:val="24"/>
          <w:lang w:eastAsia="en-US"/>
        </w:rPr>
        <w:t>сайт</w:t>
      </w:r>
      <w:r w:rsidR="006D4822" w:rsidRPr="00C33948">
        <w:rPr>
          <w:color w:val="000000" w:themeColor="text1"/>
          <w:szCs w:val="24"/>
          <w:lang w:eastAsia="en-US"/>
        </w:rPr>
        <w:t xml:space="preserve">: </w:t>
      </w:r>
      <w:r w:rsidR="00B82F2F" w:rsidRPr="00C33948">
        <w:rPr>
          <w:color w:val="000000" w:themeColor="text1"/>
          <w:szCs w:val="24"/>
          <w:lang w:eastAsia="en-US"/>
        </w:rPr>
        <w:t>http://www.stroykomplekskbr.ru</w:t>
      </w:r>
      <w:r w:rsidR="008123F4" w:rsidRPr="00C33948">
        <w:rPr>
          <w:color w:val="000000" w:themeColor="text1"/>
          <w:szCs w:val="24"/>
          <w:lang w:eastAsia="en-US"/>
        </w:rPr>
        <w:t>;</w:t>
      </w:r>
    </w:p>
    <w:p w:rsidR="00633AFC" w:rsidRPr="00C33948" w:rsidRDefault="00BC10DF" w:rsidP="006D4822">
      <w:pPr>
        <w:widowControl w:val="0"/>
        <w:rPr>
          <w:rFonts w:eastAsia="Calibri"/>
          <w:color w:val="000000" w:themeColor="text1"/>
          <w:szCs w:val="24"/>
          <w:lang w:eastAsia="en-US"/>
        </w:rPr>
      </w:pPr>
      <w:r w:rsidRPr="00C33948">
        <w:rPr>
          <w:rFonts w:eastAsia="Calibri"/>
          <w:color w:val="000000" w:themeColor="text1"/>
          <w:szCs w:val="24"/>
          <w:lang w:eastAsia="en-US"/>
        </w:rPr>
        <w:t>- сайт оператора эле</w:t>
      </w:r>
      <w:r w:rsidR="00C30658" w:rsidRPr="00C33948">
        <w:rPr>
          <w:rFonts w:eastAsia="Calibri"/>
          <w:color w:val="000000" w:themeColor="text1"/>
          <w:szCs w:val="24"/>
          <w:lang w:eastAsia="en-US"/>
        </w:rPr>
        <w:t>ктронной площ</w:t>
      </w:r>
      <w:r w:rsidR="006D4822" w:rsidRPr="00C33948">
        <w:rPr>
          <w:rFonts w:eastAsia="Calibri"/>
          <w:color w:val="000000" w:themeColor="text1"/>
          <w:szCs w:val="24"/>
          <w:lang w:eastAsia="en-US"/>
        </w:rPr>
        <w:t xml:space="preserve">адки: </w:t>
      </w:r>
      <w:hyperlink r:id="rId9" w:history="1">
        <w:r w:rsidR="0054264B" w:rsidRPr="00C33948">
          <w:rPr>
            <w:rFonts w:eastAsiaTheme="minorHAnsi"/>
            <w:bCs/>
            <w:color w:val="000000" w:themeColor="text1"/>
            <w:szCs w:val="24"/>
            <w:u w:val="single"/>
            <w:lang w:eastAsia="en-US"/>
          </w:rPr>
          <w:t>http://utp.sberbank-ast.ru</w:t>
        </w:r>
      </w:hyperlink>
      <w:r w:rsidR="00C30658" w:rsidRPr="00C33948">
        <w:rPr>
          <w:rFonts w:eastAsia="Calibri"/>
          <w:color w:val="000000" w:themeColor="text1"/>
          <w:szCs w:val="24"/>
          <w:lang w:eastAsia="en-US"/>
        </w:rPr>
        <w:t>.</w:t>
      </w:r>
    </w:p>
    <w:p w:rsidR="00633AFC" w:rsidRPr="00C33948" w:rsidRDefault="00036156" w:rsidP="00633AFC">
      <w:pPr>
        <w:widowControl w:val="0"/>
        <w:ind w:firstLine="709"/>
        <w:rPr>
          <w:rFonts w:eastAsia="Calibri"/>
          <w:color w:val="000000" w:themeColor="text1"/>
          <w:szCs w:val="24"/>
          <w:lang w:eastAsia="en-US"/>
        </w:rPr>
      </w:pPr>
      <w:r w:rsidRPr="00C33948">
        <w:rPr>
          <w:bCs/>
          <w:color w:val="000000" w:themeColor="text1"/>
          <w:szCs w:val="24"/>
          <w:lang w:eastAsia="en-US"/>
        </w:rPr>
        <w:t xml:space="preserve">3. </w:t>
      </w:r>
      <w:r w:rsidR="00BC10DF" w:rsidRPr="00C33948">
        <w:rPr>
          <w:bCs/>
          <w:color w:val="000000" w:themeColor="text1"/>
          <w:szCs w:val="24"/>
          <w:lang w:eastAsia="en-US"/>
        </w:rPr>
        <w:t>Разъяснение положений Документации об электронном аукционе:</w:t>
      </w:r>
    </w:p>
    <w:p w:rsidR="00633AFC" w:rsidRPr="00C33948" w:rsidRDefault="00036156" w:rsidP="00633AFC">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3</w:t>
      </w:r>
      <w:r w:rsidR="00633AFC" w:rsidRPr="00C33948">
        <w:rPr>
          <w:rFonts w:eastAsia="Calibri"/>
          <w:color w:val="000000" w:themeColor="text1"/>
          <w:szCs w:val="24"/>
          <w:lang w:eastAsia="en-US"/>
        </w:rPr>
        <w:t xml:space="preserve">.1. </w:t>
      </w:r>
      <w:r w:rsidR="00BC10DF" w:rsidRPr="00C33948">
        <w:rPr>
          <w:color w:val="000000" w:themeColor="text1"/>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C33948" w:rsidRDefault="00036156" w:rsidP="00633AFC">
      <w:pPr>
        <w:widowControl w:val="0"/>
        <w:ind w:firstLine="709"/>
        <w:jc w:val="both"/>
        <w:rPr>
          <w:rFonts w:eastAsia="Calibri"/>
          <w:color w:val="000000" w:themeColor="text1"/>
          <w:szCs w:val="24"/>
          <w:lang w:eastAsia="en-US"/>
        </w:rPr>
      </w:pPr>
      <w:r w:rsidRPr="00C33948">
        <w:rPr>
          <w:color w:val="000000" w:themeColor="text1"/>
          <w:szCs w:val="24"/>
          <w:lang w:eastAsia="en-US"/>
        </w:rPr>
        <w:t>3</w:t>
      </w:r>
      <w:r w:rsidR="00633AFC" w:rsidRPr="00C33948">
        <w:rPr>
          <w:color w:val="000000" w:themeColor="text1"/>
          <w:szCs w:val="24"/>
          <w:lang w:eastAsia="en-US"/>
        </w:rPr>
        <w:t xml:space="preserve">.2. </w:t>
      </w:r>
      <w:r w:rsidR="00BC10DF" w:rsidRPr="00C33948">
        <w:rPr>
          <w:color w:val="000000" w:themeColor="text1"/>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C33948" w:rsidRDefault="00036156" w:rsidP="00036156">
      <w:pPr>
        <w:widowControl w:val="0"/>
        <w:ind w:firstLine="709"/>
        <w:jc w:val="both"/>
        <w:rPr>
          <w:rFonts w:eastAsia="Calibri"/>
          <w:color w:val="000000" w:themeColor="text1"/>
          <w:szCs w:val="24"/>
          <w:lang w:eastAsia="en-US"/>
        </w:rPr>
      </w:pPr>
      <w:r w:rsidRPr="00C33948">
        <w:rPr>
          <w:color w:val="000000" w:themeColor="text1"/>
          <w:szCs w:val="24"/>
          <w:lang w:eastAsia="en-US"/>
        </w:rPr>
        <w:t>3</w:t>
      </w:r>
      <w:r w:rsidR="00633AFC" w:rsidRPr="00C33948">
        <w:rPr>
          <w:color w:val="000000" w:themeColor="text1"/>
          <w:szCs w:val="24"/>
          <w:lang w:eastAsia="en-US"/>
        </w:rPr>
        <w:t xml:space="preserve">.3. </w:t>
      </w:r>
      <w:r w:rsidR="00BC10DF" w:rsidRPr="00C33948">
        <w:rPr>
          <w:color w:val="000000" w:themeColor="text1"/>
          <w:szCs w:val="24"/>
          <w:lang w:eastAsia="en-US"/>
        </w:rPr>
        <w:t xml:space="preserve">Запросы принимаются не позднее чем за 3 (три) </w:t>
      </w:r>
      <w:r w:rsidR="00716A76" w:rsidRPr="00C33948">
        <w:rPr>
          <w:color w:val="000000" w:themeColor="text1"/>
          <w:szCs w:val="24"/>
          <w:lang w:eastAsia="en-US"/>
        </w:rPr>
        <w:t xml:space="preserve">рабочих </w:t>
      </w:r>
      <w:r w:rsidR="00BC10DF" w:rsidRPr="00C33948">
        <w:rPr>
          <w:color w:val="000000" w:themeColor="text1"/>
          <w:szCs w:val="24"/>
          <w:lang w:eastAsia="en-US"/>
        </w:rPr>
        <w:t xml:space="preserve">дня до даты окончания </w:t>
      </w:r>
      <w:r w:rsidR="00BC10DF" w:rsidRPr="00C33948">
        <w:rPr>
          <w:color w:val="000000" w:themeColor="text1"/>
          <w:szCs w:val="24"/>
          <w:lang w:eastAsia="en-US"/>
        </w:rPr>
        <w:lastRenderedPageBreak/>
        <w:t xml:space="preserve">срока подачи заявок на участие в электронном аукционе, установленной в Извещении о проведении электронного аукциона и разделе </w:t>
      </w:r>
      <w:r w:rsidR="00302B7F" w:rsidRPr="00C33948">
        <w:rPr>
          <w:color w:val="000000" w:themeColor="text1"/>
          <w:szCs w:val="24"/>
          <w:lang w:eastAsia="en-US"/>
        </w:rPr>
        <w:t>10</w:t>
      </w:r>
      <w:r w:rsidR="00BC10DF" w:rsidRPr="00C33948">
        <w:rPr>
          <w:color w:val="000000" w:themeColor="text1"/>
          <w:szCs w:val="24"/>
          <w:lang w:eastAsia="en-US"/>
        </w:rPr>
        <w:t xml:space="preserve"> «Информационная карта».</w:t>
      </w:r>
      <w:bookmarkEnd w:id="4"/>
    </w:p>
    <w:p w:rsidR="00036156" w:rsidRPr="00C33948" w:rsidRDefault="00036156" w:rsidP="00036156">
      <w:pPr>
        <w:widowControl w:val="0"/>
        <w:ind w:firstLine="709"/>
        <w:jc w:val="both"/>
        <w:rPr>
          <w:rFonts w:eastAsia="Calibri"/>
          <w:color w:val="000000" w:themeColor="text1"/>
          <w:szCs w:val="24"/>
          <w:lang w:eastAsia="en-US"/>
        </w:rPr>
      </w:pPr>
      <w:r w:rsidRPr="00C33948">
        <w:rPr>
          <w:color w:val="000000" w:themeColor="text1"/>
          <w:szCs w:val="24"/>
          <w:lang w:eastAsia="en-US"/>
        </w:rPr>
        <w:t xml:space="preserve">3.4. </w:t>
      </w:r>
      <w:r w:rsidR="00BC10DF" w:rsidRPr="00C33948">
        <w:rPr>
          <w:color w:val="000000" w:themeColor="text1"/>
          <w:szCs w:val="24"/>
          <w:lang w:eastAsia="en-US"/>
        </w:rPr>
        <w:t xml:space="preserve">В случае если Запрос поступил в сроки, установленные в пункте </w:t>
      </w:r>
      <w:r w:rsidR="0054264B" w:rsidRPr="00C33948">
        <w:rPr>
          <w:color w:val="000000" w:themeColor="text1"/>
          <w:szCs w:val="24"/>
        </w:rPr>
        <w:t>3.3.</w:t>
      </w:r>
      <w:r w:rsidR="00BC10DF" w:rsidRPr="00C33948">
        <w:rPr>
          <w:color w:val="000000" w:themeColor="text1"/>
          <w:szCs w:val="24"/>
          <w:lang w:eastAsia="en-US"/>
        </w:rPr>
        <w:t xml:space="preserve"> настоящего раздела, </w:t>
      </w:r>
      <w:r w:rsidR="0054264B" w:rsidRPr="00C33948">
        <w:rPr>
          <w:color w:val="000000" w:themeColor="text1"/>
          <w:szCs w:val="24"/>
          <w:lang w:eastAsia="en-US"/>
        </w:rPr>
        <w:t>Технический заказчик</w:t>
      </w:r>
      <w:r w:rsidR="00BC10DF" w:rsidRPr="00C33948">
        <w:rPr>
          <w:color w:val="000000" w:themeColor="text1"/>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C33948" w:rsidRDefault="00036156" w:rsidP="003D51CC">
      <w:pPr>
        <w:widowControl w:val="0"/>
        <w:ind w:firstLine="709"/>
        <w:jc w:val="both"/>
        <w:rPr>
          <w:rFonts w:eastAsia="Calibri"/>
          <w:color w:val="000000" w:themeColor="text1"/>
          <w:szCs w:val="24"/>
          <w:lang w:eastAsia="en-US"/>
        </w:rPr>
      </w:pPr>
      <w:r w:rsidRPr="00C33948">
        <w:rPr>
          <w:color w:val="000000" w:themeColor="text1"/>
          <w:szCs w:val="24"/>
          <w:lang w:eastAsia="en-US"/>
        </w:rPr>
        <w:t xml:space="preserve">3.5. </w:t>
      </w:r>
      <w:r w:rsidR="00BC10DF" w:rsidRPr="00C33948">
        <w:rPr>
          <w:color w:val="000000" w:themeColor="text1"/>
          <w:szCs w:val="24"/>
          <w:lang w:eastAsia="en-US"/>
        </w:rPr>
        <w:t xml:space="preserve">В случае если Запрос поступил позднее срока, установленного в пункте </w:t>
      </w:r>
      <w:r w:rsidR="0054264B" w:rsidRPr="00C33948">
        <w:rPr>
          <w:color w:val="000000" w:themeColor="text1"/>
          <w:szCs w:val="24"/>
        </w:rPr>
        <w:t>3.3.</w:t>
      </w:r>
      <w:r w:rsidR="00BC10DF" w:rsidRPr="00C33948">
        <w:rPr>
          <w:color w:val="000000" w:themeColor="text1"/>
          <w:szCs w:val="24"/>
          <w:lang w:eastAsia="en-US"/>
        </w:rPr>
        <w:t xml:space="preserve"> настоящего раздела, данный Запрос не рассматривается.</w:t>
      </w:r>
    </w:p>
    <w:p w:rsidR="003D51CC" w:rsidRPr="00C33948" w:rsidRDefault="001B287A" w:rsidP="003D51CC">
      <w:pPr>
        <w:widowControl w:val="0"/>
        <w:ind w:firstLine="709"/>
        <w:jc w:val="both"/>
        <w:rPr>
          <w:rFonts w:eastAsia="Calibri"/>
          <w:color w:val="000000" w:themeColor="text1"/>
          <w:szCs w:val="24"/>
          <w:lang w:eastAsia="en-US"/>
        </w:rPr>
      </w:pPr>
      <w:r w:rsidRPr="00C33948">
        <w:rPr>
          <w:bCs/>
          <w:color w:val="000000" w:themeColor="text1"/>
          <w:szCs w:val="24"/>
          <w:lang w:eastAsia="en-US"/>
        </w:rPr>
        <w:t xml:space="preserve">4. </w:t>
      </w:r>
      <w:r w:rsidR="00BC10DF" w:rsidRPr="00C33948">
        <w:rPr>
          <w:bCs/>
          <w:color w:val="000000" w:themeColor="text1"/>
          <w:szCs w:val="24"/>
          <w:lang w:eastAsia="en-US"/>
        </w:rPr>
        <w:t>Внесение изменений в Документацию об электронном аукционе:</w:t>
      </w:r>
      <w:bookmarkStart w:id="5" w:name="_Ref460603564"/>
    </w:p>
    <w:p w:rsidR="009B17E3" w:rsidRPr="00C33948" w:rsidRDefault="001B287A" w:rsidP="009B17E3">
      <w:pPr>
        <w:widowControl w:val="0"/>
        <w:ind w:firstLine="709"/>
        <w:jc w:val="both"/>
        <w:rPr>
          <w:rFonts w:eastAsia="Calibri"/>
          <w:color w:val="000000" w:themeColor="text1"/>
          <w:szCs w:val="24"/>
          <w:lang w:eastAsia="en-US"/>
        </w:rPr>
      </w:pPr>
      <w:r w:rsidRPr="00C33948">
        <w:rPr>
          <w:bCs/>
          <w:color w:val="000000" w:themeColor="text1"/>
          <w:szCs w:val="24"/>
          <w:lang w:eastAsia="en-US"/>
        </w:rPr>
        <w:t xml:space="preserve">4.1. </w:t>
      </w:r>
      <w:r w:rsidR="0054264B" w:rsidRPr="00C33948">
        <w:rPr>
          <w:bCs/>
          <w:color w:val="000000" w:themeColor="text1"/>
          <w:szCs w:val="24"/>
          <w:lang w:eastAsia="en-US"/>
        </w:rPr>
        <w:t>Технический заказчик</w:t>
      </w:r>
      <w:r w:rsidR="00F805F3" w:rsidRPr="00C33948">
        <w:rPr>
          <w:bCs/>
          <w:color w:val="000000" w:themeColor="text1"/>
          <w:szCs w:val="24"/>
          <w:lang w:eastAsia="en-US"/>
        </w:rPr>
        <w:t xml:space="preserve"> </w:t>
      </w:r>
      <w:r w:rsidR="00BC10DF" w:rsidRPr="00C33948">
        <w:rPr>
          <w:color w:val="000000" w:themeColor="text1"/>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C33948" w:rsidRDefault="009B17E3" w:rsidP="009B17E3">
      <w:pPr>
        <w:widowControl w:val="0"/>
        <w:ind w:firstLine="709"/>
        <w:jc w:val="both"/>
        <w:rPr>
          <w:rFonts w:eastAsia="Calibri"/>
          <w:color w:val="000000" w:themeColor="text1"/>
          <w:szCs w:val="24"/>
          <w:lang w:eastAsia="en-US"/>
        </w:rPr>
      </w:pPr>
      <w:r w:rsidRPr="00C33948">
        <w:rPr>
          <w:bCs/>
          <w:color w:val="000000" w:themeColor="text1"/>
          <w:szCs w:val="24"/>
          <w:lang w:eastAsia="en-US"/>
        </w:rPr>
        <w:t>4.2.</w:t>
      </w:r>
      <w:r w:rsidR="00BC10DF" w:rsidRPr="00C33948">
        <w:rPr>
          <w:bCs/>
          <w:color w:val="000000" w:themeColor="text1"/>
          <w:szCs w:val="24"/>
          <w:lang w:eastAsia="en-US"/>
        </w:rPr>
        <w:t xml:space="preserve">В течение 1 (одного) рабочего дня со дня принятия решения, указанного в пункте </w:t>
      </w:r>
      <w:r w:rsidR="0054264B" w:rsidRPr="00C33948">
        <w:rPr>
          <w:color w:val="000000" w:themeColor="text1"/>
          <w:szCs w:val="24"/>
        </w:rPr>
        <w:t>4.1.</w:t>
      </w:r>
      <w:r w:rsidR="00BC10DF" w:rsidRPr="00C33948">
        <w:rPr>
          <w:bCs/>
          <w:color w:val="000000" w:themeColor="text1"/>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C33948" w:rsidRDefault="009B17E3" w:rsidP="009B17E3">
      <w:pPr>
        <w:widowControl w:val="0"/>
        <w:ind w:firstLine="709"/>
        <w:jc w:val="both"/>
        <w:rPr>
          <w:rFonts w:eastAsia="Calibri"/>
          <w:color w:val="000000" w:themeColor="text1"/>
          <w:szCs w:val="24"/>
          <w:lang w:eastAsia="en-US"/>
        </w:rPr>
      </w:pPr>
      <w:r w:rsidRPr="00C33948">
        <w:rPr>
          <w:bCs/>
          <w:color w:val="000000" w:themeColor="text1"/>
          <w:szCs w:val="24"/>
          <w:lang w:eastAsia="en-US"/>
        </w:rPr>
        <w:t xml:space="preserve">4.3. </w:t>
      </w:r>
      <w:r w:rsidR="00BC10DF" w:rsidRPr="00C33948">
        <w:rPr>
          <w:bCs/>
          <w:color w:val="000000" w:themeColor="text1"/>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C33948" w:rsidRDefault="009B17E3" w:rsidP="009B17E3">
      <w:pPr>
        <w:widowControl w:val="0"/>
        <w:ind w:firstLine="709"/>
        <w:jc w:val="both"/>
        <w:rPr>
          <w:rFonts w:eastAsia="Calibri"/>
          <w:color w:val="000000" w:themeColor="text1"/>
          <w:szCs w:val="24"/>
          <w:lang w:eastAsia="en-US"/>
        </w:rPr>
      </w:pPr>
      <w:r w:rsidRPr="00C33948">
        <w:rPr>
          <w:color w:val="000000" w:themeColor="text1"/>
          <w:szCs w:val="24"/>
          <w:lang w:eastAsia="en-US"/>
        </w:rPr>
        <w:t xml:space="preserve">4.4. </w:t>
      </w:r>
      <w:r w:rsidR="00BC10DF" w:rsidRPr="00C33948">
        <w:rPr>
          <w:color w:val="000000" w:themeColor="text1"/>
          <w:szCs w:val="24"/>
          <w:lang w:eastAsia="en-US"/>
        </w:rPr>
        <w:t xml:space="preserve">Заинтересованные лица самостоятельно отслеживают возможные изменения, внесенные в </w:t>
      </w:r>
      <w:r w:rsidR="00BC10DF" w:rsidRPr="00C33948">
        <w:rPr>
          <w:bCs/>
          <w:color w:val="000000" w:themeColor="text1"/>
          <w:szCs w:val="24"/>
          <w:lang w:eastAsia="en-US"/>
        </w:rPr>
        <w:t>Извещение о проведении электронного аукциона и (или) в Документацию об электронном аукционе</w:t>
      </w:r>
      <w:r w:rsidR="00BC10DF" w:rsidRPr="00C33948">
        <w:rPr>
          <w:b/>
          <w:color w:val="000000" w:themeColor="text1"/>
          <w:szCs w:val="24"/>
          <w:lang w:eastAsia="en-US"/>
        </w:rPr>
        <w:t>.</w:t>
      </w:r>
    </w:p>
    <w:p w:rsidR="009B17E3" w:rsidRPr="00C33948" w:rsidRDefault="009B17E3" w:rsidP="009B17E3">
      <w:pPr>
        <w:widowControl w:val="0"/>
        <w:ind w:firstLine="709"/>
        <w:jc w:val="both"/>
        <w:rPr>
          <w:rFonts w:eastAsia="Calibri"/>
          <w:color w:val="000000" w:themeColor="text1"/>
          <w:szCs w:val="24"/>
          <w:lang w:eastAsia="en-US"/>
        </w:rPr>
      </w:pPr>
      <w:r w:rsidRPr="00C33948">
        <w:rPr>
          <w:color w:val="000000" w:themeColor="text1"/>
          <w:szCs w:val="24"/>
          <w:lang w:eastAsia="en-US"/>
        </w:rPr>
        <w:t xml:space="preserve">4.5. </w:t>
      </w:r>
      <w:r w:rsidR="0054264B" w:rsidRPr="00C33948">
        <w:rPr>
          <w:color w:val="000000" w:themeColor="text1"/>
          <w:szCs w:val="24"/>
          <w:lang w:eastAsia="en-US"/>
        </w:rPr>
        <w:t>Технический заказчик</w:t>
      </w:r>
      <w:r w:rsidR="00BC10DF" w:rsidRPr="00C33948">
        <w:rPr>
          <w:color w:val="000000" w:themeColor="text1"/>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C33948" w:rsidRDefault="009B17E3" w:rsidP="009B17E3">
      <w:pPr>
        <w:widowControl w:val="0"/>
        <w:ind w:firstLine="709"/>
        <w:jc w:val="both"/>
        <w:rPr>
          <w:rFonts w:eastAsia="Calibri"/>
          <w:color w:val="000000" w:themeColor="text1"/>
          <w:szCs w:val="24"/>
          <w:lang w:eastAsia="en-US"/>
        </w:rPr>
      </w:pPr>
      <w:r w:rsidRPr="00C33948">
        <w:rPr>
          <w:bCs/>
          <w:color w:val="000000" w:themeColor="text1"/>
          <w:szCs w:val="24"/>
          <w:lang w:eastAsia="en-US"/>
        </w:rPr>
        <w:t xml:space="preserve">5. </w:t>
      </w:r>
      <w:r w:rsidR="00BC10DF" w:rsidRPr="00C33948">
        <w:rPr>
          <w:bCs/>
          <w:color w:val="000000" w:themeColor="text1"/>
          <w:szCs w:val="24"/>
          <w:lang w:eastAsia="en-US"/>
        </w:rPr>
        <w:t>Отказ от проведения электронного аукциона:</w:t>
      </w:r>
    </w:p>
    <w:p w:rsidR="009B17E3" w:rsidRPr="00C33948" w:rsidRDefault="009B17E3" w:rsidP="009B17E3">
      <w:pPr>
        <w:widowControl w:val="0"/>
        <w:ind w:firstLine="709"/>
        <w:jc w:val="both"/>
        <w:rPr>
          <w:color w:val="000000" w:themeColor="text1"/>
          <w:szCs w:val="24"/>
          <w:lang w:eastAsia="en-US"/>
        </w:rPr>
      </w:pPr>
      <w:r w:rsidRPr="00C33948">
        <w:rPr>
          <w:color w:val="000000" w:themeColor="text1"/>
          <w:szCs w:val="24"/>
          <w:lang w:eastAsia="en-US"/>
        </w:rPr>
        <w:t xml:space="preserve">5.1. </w:t>
      </w:r>
      <w:r w:rsidR="0054264B" w:rsidRPr="00C33948">
        <w:rPr>
          <w:color w:val="000000" w:themeColor="text1"/>
          <w:szCs w:val="24"/>
          <w:lang w:eastAsia="en-US"/>
        </w:rPr>
        <w:t>Технический заказчик</w:t>
      </w:r>
      <w:r w:rsidR="00BC10DF" w:rsidRPr="00C33948">
        <w:rPr>
          <w:color w:val="000000" w:themeColor="text1"/>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C33948" w:rsidRDefault="009B17E3" w:rsidP="009B17E3">
      <w:pPr>
        <w:widowControl w:val="0"/>
        <w:ind w:firstLine="709"/>
        <w:jc w:val="both"/>
        <w:rPr>
          <w:color w:val="000000" w:themeColor="text1"/>
          <w:szCs w:val="24"/>
          <w:lang w:eastAsia="en-US"/>
        </w:rPr>
      </w:pPr>
      <w:r w:rsidRPr="00C33948">
        <w:rPr>
          <w:rFonts w:eastAsia="Calibri"/>
          <w:color w:val="000000" w:themeColor="text1"/>
          <w:szCs w:val="24"/>
          <w:lang w:eastAsia="en-US"/>
        </w:rPr>
        <w:t xml:space="preserve">5.2. </w:t>
      </w:r>
      <w:r w:rsidR="00BC10DF" w:rsidRPr="00C33948">
        <w:rPr>
          <w:color w:val="000000" w:themeColor="text1"/>
          <w:szCs w:val="24"/>
          <w:lang w:eastAsia="en-US"/>
        </w:rPr>
        <w:t xml:space="preserve">Извещение об отказе от проведения электронного аукциона размещается </w:t>
      </w:r>
      <w:r w:rsidR="0054264B" w:rsidRPr="00C33948">
        <w:rPr>
          <w:color w:val="000000" w:themeColor="text1"/>
          <w:szCs w:val="24"/>
          <w:lang w:eastAsia="en-US"/>
        </w:rPr>
        <w:t>Техническим заказчиком</w:t>
      </w:r>
      <w:r w:rsidR="00BC10DF" w:rsidRPr="00C33948">
        <w:rPr>
          <w:color w:val="000000" w:themeColor="text1"/>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C33948" w:rsidRDefault="009B17E3" w:rsidP="009B17E3">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 xml:space="preserve">5.3. </w:t>
      </w:r>
      <w:r w:rsidR="00BC10DF" w:rsidRPr="00C33948">
        <w:rPr>
          <w:color w:val="000000" w:themeColor="text1"/>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4D2882" w:rsidRPr="00576D41" w:rsidRDefault="009B17E3" w:rsidP="00576D41">
      <w:pPr>
        <w:widowControl w:val="0"/>
        <w:ind w:firstLine="709"/>
        <w:jc w:val="both"/>
        <w:rPr>
          <w:color w:val="000000" w:themeColor="text1"/>
          <w:szCs w:val="24"/>
          <w:lang w:eastAsia="en-US"/>
        </w:rPr>
      </w:pPr>
      <w:r w:rsidRPr="00C33948">
        <w:rPr>
          <w:color w:val="000000" w:themeColor="text1"/>
          <w:szCs w:val="24"/>
          <w:lang w:eastAsia="en-US"/>
        </w:rPr>
        <w:t xml:space="preserve">6. </w:t>
      </w:r>
      <w:r w:rsidR="00BC10DF" w:rsidRPr="00C33948">
        <w:rPr>
          <w:color w:val="000000" w:themeColor="text1"/>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C33948" w:rsidRDefault="0054264B" w:rsidP="00B82F2F">
      <w:pPr>
        <w:widowControl w:val="0"/>
        <w:tabs>
          <w:tab w:val="left" w:pos="284"/>
        </w:tabs>
        <w:spacing w:after="160" w:line="259" w:lineRule="auto"/>
        <w:jc w:val="center"/>
        <w:rPr>
          <w:rFonts w:eastAsia="Calibri"/>
          <w:b/>
          <w:color w:val="000000" w:themeColor="text1"/>
          <w:szCs w:val="24"/>
          <w:lang w:eastAsia="en-US"/>
        </w:rPr>
      </w:pPr>
      <w:r w:rsidRPr="00C33948">
        <w:rPr>
          <w:b/>
          <w:color w:val="000000" w:themeColor="text1"/>
          <w:szCs w:val="24"/>
        </w:rPr>
        <w:t xml:space="preserve">Раздел </w:t>
      </w:r>
      <w:r w:rsidR="00727158" w:rsidRPr="00C33948">
        <w:rPr>
          <w:b/>
          <w:color w:val="000000" w:themeColor="text1"/>
          <w:szCs w:val="24"/>
        </w:rPr>
        <w:t xml:space="preserve">4. </w:t>
      </w:r>
      <w:r w:rsidR="00C33948">
        <w:rPr>
          <w:rFonts w:eastAsia="Calibri"/>
          <w:b/>
          <w:color w:val="000000" w:themeColor="text1"/>
          <w:szCs w:val="24"/>
          <w:lang w:eastAsia="en-US"/>
        </w:rPr>
        <w:t>Рекомендации</w:t>
      </w:r>
      <w:r w:rsidR="00727158" w:rsidRPr="00C33948">
        <w:rPr>
          <w:rFonts w:eastAsia="Calibri"/>
          <w:b/>
          <w:color w:val="000000" w:themeColor="text1"/>
          <w:szCs w:val="24"/>
          <w:lang w:eastAsia="en-US"/>
        </w:rPr>
        <w:t xml:space="preserve"> к содержанию и составу заявки на </w:t>
      </w:r>
      <w:r w:rsidR="00FF4D34" w:rsidRPr="00C33948">
        <w:rPr>
          <w:rFonts w:eastAsia="Calibri"/>
          <w:b/>
          <w:color w:val="000000" w:themeColor="text1"/>
          <w:szCs w:val="24"/>
          <w:lang w:eastAsia="en-US"/>
        </w:rPr>
        <w:t>участие в электронном аукционе</w:t>
      </w:r>
    </w:p>
    <w:p w:rsidR="00727158" w:rsidRPr="00C33948" w:rsidRDefault="00727158" w:rsidP="00B82F2F">
      <w:pPr>
        <w:widowControl w:val="0"/>
        <w:tabs>
          <w:tab w:val="left" w:pos="284"/>
        </w:tabs>
        <w:spacing w:after="160" w:line="259" w:lineRule="auto"/>
        <w:jc w:val="center"/>
        <w:rPr>
          <w:color w:val="000000" w:themeColor="text1"/>
          <w:szCs w:val="24"/>
          <w:lang w:eastAsia="en-US"/>
        </w:rPr>
      </w:pPr>
      <w:r w:rsidRPr="00C33948">
        <w:rPr>
          <w:color w:val="000000" w:themeColor="text1"/>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C33948" w:rsidRDefault="00727158" w:rsidP="00036DF5">
      <w:pPr>
        <w:widowControl w:val="0"/>
        <w:numPr>
          <w:ilvl w:val="2"/>
          <w:numId w:val="38"/>
        </w:numPr>
        <w:tabs>
          <w:tab w:val="left" w:pos="1134"/>
        </w:tabs>
        <w:spacing w:line="259" w:lineRule="auto"/>
        <w:ind w:left="0" w:firstLine="709"/>
        <w:jc w:val="both"/>
        <w:outlineLvl w:val="2"/>
        <w:rPr>
          <w:color w:val="000000" w:themeColor="text1"/>
          <w:szCs w:val="24"/>
          <w:lang w:eastAsia="en-US"/>
        </w:rPr>
      </w:pPr>
      <w:bookmarkStart w:id="7" w:name="_Ref460788961"/>
      <w:r w:rsidRPr="00C33948">
        <w:rPr>
          <w:color w:val="000000" w:themeColor="text1"/>
          <w:szCs w:val="24"/>
          <w:lang w:eastAsia="en-US"/>
        </w:rPr>
        <w:t>Заявка на участие в электронном аукционе должна содержать:</w:t>
      </w:r>
      <w:bookmarkEnd w:id="7"/>
    </w:p>
    <w:p w:rsidR="00727158" w:rsidRPr="00C33948" w:rsidRDefault="00727158" w:rsidP="00036DF5">
      <w:pPr>
        <w:widowControl w:val="0"/>
        <w:ind w:firstLine="709"/>
        <w:jc w:val="both"/>
        <w:outlineLvl w:val="2"/>
        <w:rPr>
          <w:color w:val="000000" w:themeColor="text1"/>
          <w:szCs w:val="24"/>
          <w:lang w:eastAsia="en-US"/>
        </w:rPr>
      </w:pPr>
      <w:r w:rsidRPr="00C33948">
        <w:rPr>
          <w:color w:val="000000" w:themeColor="text1"/>
          <w:szCs w:val="24"/>
          <w:lang w:eastAsia="en-US"/>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C33948" w:rsidRDefault="00727158" w:rsidP="00036DF5">
      <w:pPr>
        <w:widowControl w:val="0"/>
        <w:ind w:firstLine="709"/>
        <w:jc w:val="both"/>
        <w:outlineLvl w:val="2"/>
        <w:rPr>
          <w:color w:val="000000" w:themeColor="text1"/>
          <w:szCs w:val="24"/>
          <w:lang w:eastAsia="en-US"/>
        </w:rPr>
      </w:pPr>
      <w:r w:rsidRPr="00C33948">
        <w:rPr>
          <w:color w:val="000000" w:themeColor="text1"/>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576D41" w:rsidRDefault="0054264B" w:rsidP="00036DF5">
      <w:pPr>
        <w:widowControl w:val="0"/>
        <w:numPr>
          <w:ilvl w:val="2"/>
          <w:numId w:val="38"/>
        </w:numPr>
        <w:tabs>
          <w:tab w:val="left" w:pos="1134"/>
        </w:tabs>
        <w:spacing w:line="259" w:lineRule="auto"/>
        <w:ind w:left="0" w:firstLine="709"/>
        <w:jc w:val="both"/>
        <w:outlineLvl w:val="2"/>
        <w:rPr>
          <w:color w:val="000000" w:themeColor="text1"/>
          <w:szCs w:val="24"/>
          <w:lang w:eastAsia="en-US"/>
        </w:rPr>
      </w:pPr>
      <w:r w:rsidRPr="00C33948">
        <w:rPr>
          <w:color w:val="000000" w:themeColor="text1"/>
          <w:szCs w:val="24"/>
          <w:lang w:eastAsia="en-US"/>
        </w:rPr>
        <w:t>Технический заказчик</w:t>
      </w:r>
      <w:r w:rsidR="00727158" w:rsidRPr="00C33948">
        <w:rPr>
          <w:color w:val="000000" w:themeColor="text1"/>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C33948">
        <w:rPr>
          <w:color w:val="000000" w:themeColor="text1"/>
          <w:szCs w:val="24"/>
        </w:rPr>
        <w:fldChar w:fldCharType="begin"/>
      </w:r>
      <w:r w:rsidR="006439AB" w:rsidRPr="00C33948">
        <w:rPr>
          <w:color w:val="000000" w:themeColor="text1"/>
          <w:szCs w:val="24"/>
        </w:rPr>
        <w:instrText xml:space="preserve"> REF _Ref460788961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1</w:t>
      </w:r>
      <w:r w:rsidR="006439AB" w:rsidRPr="00C33948">
        <w:rPr>
          <w:color w:val="000000" w:themeColor="text1"/>
          <w:szCs w:val="24"/>
        </w:rPr>
        <w:fldChar w:fldCharType="end"/>
      </w:r>
      <w:r w:rsidR="00727158" w:rsidRPr="00C33948">
        <w:rPr>
          <w:color w:val="000000" w:themeColor="text1"/>
          <w:szCs w:val="24"/>
          <w:lang w:eastAsia="en-US"/>
        </w:rPr>
        <w:t xml:space="preserve"> настоящего раздела.</w:t>
      </w:r>
    </w:p>
    <w:p w:rsidR="00A513D1" w:rsidRPr="00C33948" w:rsidRDefault="0054264B" w:rsidP="00576D41">
      <w:pPr>
        <w:pStyle w:val="affff8"/>
        <w:widowControl w:val="0"/>
        <w:tabs>
          <w:tab w:val="left" w:pos="426"/>
        </w:tabs>
        <w:suppressAutoHyphens w:val="0"/>
        <w:ind w:left="0"/>
        <w:jc w:val="center"/>
        <w:rPr>
          <w:rFonts w:eastAsia="Calibri"/>
          <w:b/>
          <w:color w:val="000000" w:themeColor="text1"/>
          <w:lang w:eastAsia="en-US"/>
        </w:rPr>
      </w:pPr>
      <w:r w:rsidRPr="00C33948">
        <w:rPr>
          <w:b/>
          <w:color w:val="000000" w:themeColor="text1"/>
        </w:rPr>
        <w:t xml:space="preserve">Раздел </w:t>
      </w:r>
      <w:r w:rsidR="00036DF5" w:rsidRPr="00C33948">
        <w:rPr>
          <w:b/>
          <w:color w:val="000000" w:themeColor="text1"/>
        </w:rPr>
        <w:t xml:space="preserve">5. </w:t>
      </w:r>
      <w:r w:rsidR="00036DF5" w:rsidRPr="00C33948">
        <w:rPr>
          <w:rFonts w:eastAsia="Calibri"/>
          <w:b/>
          <w:color w:val="000000" w:themeColor="text1"/>
          <w:lang w:eastAsia="en-US"/>
        </w:rPr>
        <w:t>Порядок подачи заявок на участие в электронном аукционе</w:t>
      </w:r>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r w:rsidRPr="00C33948">
        <w:rPr>
          <w:color w:val="000000" w:themeColor="text1"/>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C33948">
        <w:rPr>
          <w:color w:val="000000" w:themeColor="text1"/>
          <w:szCs w:val="24"/>
          <w:lang w:eastAsia="en-US"/>
        </w:rPr>
        <w:t xml:space="preserve"> 10</w:t>
      </w:r>
      <w:r w:rsidRPr="00C33948">
        <w:rPr>
          <w:color w:val="000000" w:themeColor="text1"/>
          <w:szCs w:val="24"/>
          <w:lang w:eastAsia="en-US"/>
        </w:rPr>
        <w:t xml:space="preserve"> «Информационная карта».</w:t>
      </w:r>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bookmarkStart w:id="8" w:name="_Ref460790783"/>
      <w:r w:rsidRPr="00C33948">
        <w:rPr>
          <w:color w:val="000000" w:themeColor="text1"/>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bookmarkStart w:id="9" w:name="_Ref460789005"/>
      <w:r w:rsidRPr="00C33948">
        <w:rPr>
          <w:color w:val="000000" w:themeColor="text1"/>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bookmarkStart w:id="10" w:name="_Ref460789012"/>
      <w:r w:rsidRPr="00C33948">
        <w:rPr>
          <w:color w:val="000000" w:themeColor="text1"/>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r w:rsidRPr="00C33948">
        <w:rPr>
          <w:color w:val="000000" w:themeColor="text1"/>
          <w:szCs w:val="24"/>
          <w:lang w:eastAsia="en-US"/>
        </w:rPr>
        <w:t>Участник электронного аукциона вправе подать только одну заявку на участие в электронном аукционе.</w:t>
      </w:r>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Оператор электронной площадки и </w:t>
      </w:r>
      <w:r w:rsidR="0054264B" w:rsidRPr="00C33948">
        <w:rPr>
          <w:color w:val="000000" w:themeColor="text1"/>
          <w:szCs w:val="24"/>
          <w:lang w:eastAsia="en-US"/>
        </w:rPr>
        <w:t>Технический заказчик</w:t>
      </w:r>
      <w:r w:rsidRPr="00C33948">
        <w:rPr>
          <w:color w:val="000000" w:themeColor="text1"/>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w:t>
      </w:r>
      <w:r w:rsidRPr="00C33948">
        <w:rPr>
          <w:color w:val="000000" w:themeColor="text1"/>
          <w:szCs w:val="24"/>
          <w:lang w:eastAsia="en-US"/>
        </w:rPr>
        <w:lastRenderedPageBreak/>
        <w:t>электронного аукциона возвращается оператором электронной площадки подавшему ее участнику электронного аукциона.</w:t>
      </w:r>
    </w:p>
    <w:p w:rsidR="00036DF5" w:rsidRPr="00C33948" w:rsidRDefault="00036DF5" w:rsidP="00036DF5">
      <w:pPr>
        <w:widowControl w:val="0"/>
        <w:numPr>
          <w:ilvl w:val="0"/>
          <w:numId w:val="39"/>
        </w:numPr>
        <w:tabs>
          <w:tab w:val="left" w:pos="993"/>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C33948" w:rsidRDefault="00036DF5" w:rsidP="00036DF5">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 xml:space="preserve">а) подачи заявки с нарушением требований, предусмотренных пунктом </w:t>
      </w:r>
      <w:r w:rsidR="006439AB" w:rsidRPr="00C33948">
        <w:rPr>
          <w:color w:val="000000" w:themeColor="text1"/>
          <w:szCs w:val="24"/>
        </w:rPr>
        <w:fldChar w:fldCharType="begin"/>
      </w:r>
      <w:r w:rsidR="006439AB" w:rsidRPr="00C33948">
        <w:rPr>
          <w:color w:val="000000" w:themeColor="text1"/>
          <w:szCs w:val="24"/>
        </w:rPr>
        <w:instrText xml:space="preserve"> REF _Ref460790783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3</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и пункта 97 Положения;</w:t>
      </w:r>
    </w:p>
    <w:p w:rsidR="00036DF5" w:rsidRPr="00C33948" w:rsidRDefault="00036DF5" w:rsidP="00036DF5">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C33948" w:rsidRDefault="00036DF5" w:rsidP="00036DF5">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 xml:space="preserve">в) получения заявки после даты и времени окончания срока подачи заявок, указанной </w:t>
      </w:r>
      <w:r w:rsidR="00FD6BFE" w:rsidRPr="00C33948">
        <w:rPr>
          <w:rFonts w:eastAsia="Calibri"/>
          <w:color w:val="000000" w:themeColor="text1"/>
          <w:szCs w:val="24"/>
          <w:lang w:eastAsia="en-US"/>
        </w:rPr>
        <w:t>в разделе</w:t>
      </w:r>
      <w:r w:rsidR="0054264B" w:rsidRPr="00C33948">
        <w:rPr>
          <w:rFonts w:eastAsia="Calibri"/>
          <w:color w:val="000000" w:themeColor="text1"/>
          <w:szCs w:val="24"/>
          <w:lang w:eastAsia="en-US"/>
        </w:rPr>
        <w:t xml:space="preserve"> 10 «Информационная к</w:t>
      </w:r>
      <w:r w:rsidRPr="00C33948">
        <w:rPr>
          <w:rFonts w:eastAsia="Calibri"/>
          <w:color w:val="000000" w:themeColor="text1"/>
          <w:szCs w:val="24"/>
          <w:lang w:eastAsia="en-US"/>
        </w:rPr>
        <w:t>арта»;</w:t>
      </w:r>
    </w:p>
    <w:p w:rsidR="00036DF5" w:rsidRPr="00C33948" w:rsidRDefault="00036DF5" w:rsidP="00036DF5">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 xml:space="preserve">г) получения заявки от участника электронного аукциона с нарушением положений пунктов </w:t>
      </w:r>
      <w:r w:rsidR="006439AB" w:rsidRPr="00C33948">
        <w:rPr>
          <w:color w:val="000000" w:themeColor="text1"/>
          <w:szCs w:val="24"/>
        </w:rPr>
        <w:fldChar w:fldCharType="begin"/>
      </w:r>
      <w:r w:rsidR="006439AB" w:rsidRPr="00C33948">
        <w:rPr>
          <w:color w:val="000000" w:themeColor="text1"/>
          <w:szCs w:val="24"/>
        </w:rPr>
        <w:instrText xml:space="preserve"> REF _Ref460789005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4</w:t>
      </w:r>
      <w:r w:rsidR="006439AB" w:rsidRPr="00C33948">
        <w:rPr>
          <w:color w:val="000000" w:themeColor="text1"/>
          <w:szCs w:val="24"/>
        </w:rPr>
        <w:fldChar w:fldCharType="end"/>
      </w:r>
      <w:r w:rsidRPr="00C33948">
        <w:rPr>
          <w:rFonts w:eastAsia="Calibri"/>
          <w:color w:val="000000" w:themeColor="text1"/>
          <w:szCs w:val="24"/>
          <w:lang w:eastAsia="en-US"/>
        </w:rPr>
        <w:t xml:space="preserve"> и </w:t>
      </w:r>
      <w:r w:rsidR="006439AB" w:rsidRPr="00C33948">
        <w:rPr>
          <w:color w:val="000000" w:themeColor="text1"/>
          <w:szCs w:val="24"/>
        </w:rPr>
        <w:fldChar w:fldCharType="begin"/>
      </w:r>
      <w:r w:rsidR="006439AB" w:rsidRPr="00C33948">
        <w:rPr>
          <w:color w:val="000000" w:themeColor="text1"/>
          <w:szCs w:val="24"/>
        </w:rPr>
        <w:instrText xml:space="preserve"> REF _Ref460789012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5</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w:t>
      </w:r>
    </w:p>
    <w:p w:rsidR="00036DF5" w:rsidRPr="00C33948"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C33948"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C33948"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C33948"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Внесен</w:t>
      </w:r>
      <w:r w:rsidR="003468F2" w:rsidRPr="00C33948">
        <w:rPr>
          <w:color w:val="000000" w:themeColor="text1"/>
          <w:szCs w:val="24"/>
          <w:lang w:eastAsia="en-US"/>
        </w:rPr>
        <w:t>ие изменений в заявку об участие</w:t>
      </w:r>
      <w:r w:rsidRPr="00C33948">
        <w:rPr>
          <w:color w:val="000000" w:themeColor="text1"/>
          <w:szCs w:val="24"/>
          <w:lang w:eastAsia="en-US"/>
        </w:rPr>
        <w:t xml:space="preserve"> в электронном аукционе осуществляется путем ее отзыва и направлении новой заявки</w:t>
      </w:r>
      <w:r w:rsidRPr="00C33948">
        <w:rPr>
          <w:i/>
          <w:color w:val="000000" w:themeColor="text1"/>
          <w:szCs w:val="24"/>
          <w:lang w:eastAsia="en-US"/>
        </w:rPr>
        <w:t>.</w:t>
      </w:r>
    </w:p>
    <w:p w:rsidR="00036DF5" w:rsidRPr="00C33948"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C33948">
        <w:rPr>
          <w:color w:val="000000" w:themeColor="text1"/>
          <w:szCs w:val="24"/>
          <w:lang w:eastAsia="en-US"/>
        </w:rPr>
        <w:t>Заказчику</w:t>
      </w:r>
      <w:r w:rsidRPr="00C33948">
        <w:rPr>
          <w:color w:val="000000" w:themeColor="text1"/>
          <w:szCs w:val="24"/>
          <w:lang w:eastAsia="en-US"/>
        </w:rPr>
        <w:t xml:space="preserve"> поступившие заявки в форме электронного документа.</w:t>
      </w:r>
    </w:p>
    <w:p w:rsidR="00036DF5" w:rsidRPr="00C33948"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bCs/>
          <w:color w:val="000000" w:themeColor="text1"/>
          <w:szCs w:val="24"/>
          <w:lang w:eastAsia="en-US"/>
        </w:rPr>
        <w:t>Обеспечение заявок на участие в электронном аукционе.</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Денежные средства, блокированные в соответствии с пунктом </w:t>
      </w:r>
      <w:r w:rsidR="006439AB" w:rsidRPr="00C33948">
        <w:rPr>
          <w:color w:val="000000" w:themeColor="text1"/>
          <w:szCs w:val="24"/>
        </w:rPr>
        <w:fldChar w:fldCharType="begin"/>
      </w:r>
      <w:r w:rsidR="006439AB" w:rsidRPr="00C33948">
        <w:rPr>
          <w:color w:val="000000" w:themeColor="text1"/>
          <w:szCs w:val="24"/>
        </w:rPr>
        <w:instrText xml:space="preserve"> REF _Ref460692195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lang w:eastAsia="en-US"/>
        </w:rPr>
        <w:t>15.7</w:t>
      </w:r>
      <w:r w:rsidR="006439AB" w:rsidRPr="00C33948">
        <w:rPr>
          <w:color w:val="000000" w:themeColor="text1"/>
          <w:szCs w:val="24"/>
        </w:rPr>
        <w:fldChar w:fldCharType="end"/>
      </w:r>
      <w:r w:rsidRPr="00C33948">
        <w:rPr>
          <w:color w:val="000000" w:themeColor="text1"/>
          <w:szCs w:val="24"/>
          <w:lang w:eastAsia="en-US"/>
        </w:rPr>
        <w:t xml:space="preserve"> настоящего раздела, при поступлении акта об уклонении от заключения договора не </w:t>
      </w:r>
      <w:r w:rsidRPr="00C33948">
        <w:rPr>
          <w:color w:val="000000" w:themeColor="text1"/>
          <w:szCs w:val="24"/>
          <w:lang w:eastAsia="en-US"/>
        </w:rPr>
        <w:lastRenderedPageBreak/>
        <w:t>возвращаются участнику электронного аукциона.</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C33948">
        <w:rPr>
          <w:color w:val="000000" w:themeColor="text1"/>
          <w:szCs w:val="24"/>
        </w:rPr>
        <w:fldChar w:fldCharType="begin"/>
      </w:r>
      <w:r w:rsidR="006439AB" w:rsidRPr="00C33948">
        <w:rPr>
          <w:color w:val="000000" w:themeColor="text1"/>
          <w:szCs w:val="24"/>
        </w:rPr>
        <w:instrText xml:space="preserve"> REF _Ref460692195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lang w:eastAsia="en-US"/>
        </w:rPr>
        <w:t>15.7</w:t>
      </w:r>
      <w:r w:rsidR="006439AB" w:rsidRPr="00C33948">
        <w:rPr>
          <w:color w:val="000000" w:themeColor="text1"/>
          <w:szCs w:val="24"/>
        </w:rPr>
        <w:fldChar w:fldCharType="end"/>
      </w:r>
      <w:r w:rsidRPr="00C33948">
        <w:rPr>
          <w:color w:val="000000" w:themeColor="text1"/>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C33948">
        <w:rPr>
          <w:color w:val="000000" w:themeColor="text1"/>
          <w:szCs w:val="24"/>
          <w:lang w:eastAsia="en-US"/>
        </w:rPr>
        <w:t>указанный в разделе</w:t>
      </w:r>
      <w:r w:rsidR="00302B7F" w:rsidRPr="00C33948">
        <w:rPr>
          <w:color w:val="000000" w:themeColor="text1"/>
          <w:szCs w:val="24"/>
          <w:lang w:eastAsia="en-US"/>
        </w:rPr>
        <w:t xml:space="preserve">10 </w:t>
      </w:r>
      <w:r w:rsidRPr="00C33948">
        <w:rPr>
          <w:color w:val="000000" w:themeColor="text1"/>
          <w:szCs w:val="24"/>
          <w:lang w:eastAsia="en-US"/>
        </w:rPr>
        <w:t>«Информационная карта».</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bookmarkStart w:id="11" w:name="_Ref460692195"/>
      <w:r w:rsidRPr="00C33948">
        <w:rPr>
          <w:color w:val="000000" w:themeColor="text1"/>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C33948" w:rsidRDefault="00036DF5" w:rsidP="00036DF5">
      <w:pPr>
        <w:widowControl w:val="0"/>
        <w:numPr>
          <w:ilvl w:val="1"/>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C33948">
        <w:rPr>
          <w:color w:val="000000" w:themeColor="text1"/>
          <w:szCs w:val="24"/>
        </w:rPr>
        <w:fldChar w:fldCharType="begin"/>
      </w:r>
      <w:r w:rsidR="006439AB" w:rsidRPr="00C33948">
        <w:rPr>
          <w:color w:val="000000" w:themeColor="text1"/>
          <w:szCs w:val="24"/>
        </w:rPr>
        <w:instrText xml:space="preserve"> REF _Ref460789117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7</w:t>
      </w:r>
      <w:r w:rsidR="006439AB" w:rsidRPr="00C33948">
        <w:rPr>
          <w:color w:val="000000" w:themeColor="text1"/>
          <w:szCs w:val="24"/>
        </w:rPr>
        <w:fldChar w:fldCharType="end"/>
      </w:r>
      <w:r w:rsidRPr="00C33948">
        <w:rPr>
          <w:color w:val="000000" w:themeColor="text1"/>
          <w:szCs w:val="24"/>
          <w:lang w:eastAsia="en-US"/>
        </w:rPr>
        <w:t xml:space="preserve"> раздела </w:t>
      </w:r>
      <w:r w:rsidR="00631C8A" w:rsidRPr="00C33948">
        <w:rPr>
          <w:color w:val="000000" w:themeColor="text1"/>
          <w:szCs w:val="24"/>
          <w:lang w:eastAsia="en-US"/>
        </w:rPr>
        <w:t>2</w:t>
      </w:r>
      <w:r w:rsidRPr="00C33948">
        <w:rPr>
          <w:color w:val="000000" w:themeColor="text1"/>
          <w:szCs w:val="24"/>
          <w:lang w:eastAsia="en-US"/>
        </w:rPr>
        <w:t xml:space="preserve"> «Общие положения».</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C33948" w:rsidRDefault="00036DF5" w:rsidP="00036DF5">
      <w:pPr>
        <w:widowControl w:val="0"/>
        <w:numPr>
          <w:ilvl w:val="1"/>
          <w:numId w:val="39"/>
        </w:numPr>
        <w:tabs>
          <w:tab w:val="left" w:pos="1560"/>
        </w:tabs>
        <w:spacing w:line="259" w:lineRule="auto"/>
        <w:ind w:left="0" w:firstLine="709"/>
        <w:jc w:val="both"/>
        <w:outlineLvl w:val="1"/>
        <w:rPr>
          <w:color w:val="000000" w:themeColor="text1"/>
          <w:szCs w:val="24"/>
          <w:lang w:eastAsia="en-US"/>
        </w:rPr>
      </w:pPr>
      <w:r w:rsidRPr="00C33948">
        <w:rPr>
          <w:color w:val="000000" w:themeColor="text1"/>
          <w:szCs w:val="24"/>
          <w:lang w:eastAsia="en-US"/>
        </w:rPr>
        <w:lastRenderedPageBreak/>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576D41" w:rsidRDefault="00036DF5" w:rsidP="00036DF5">
      <w:pPr>
        <w:widowControl w:val="0"/>
        <w:numPr>
          <w:ilvl w:val="0"/>
          <w:numId w:val="39"/>
        </w:numPr>
        <w:tabs>
          <w:tab w:val="left" w:pos="1134"/>
        </w:tabs>
        <w:spacing w:line="259" w:lineRule="auto"/>
        <w:ind w:left="0" w:firstLine="709"/>
        <w:jc w:val="both"/>
        <w:outlineLvl w:val="1"/>
        <w:rPr>
          <w:color w:val="000000" w:themeColor="text1"/>
          <w:szCs w:val="24"/>
          <w:lang w:eastAsia="en-US"/>
        </w:rPr>
      </w:pPr>
      <w:r w:rsidRPr="00C33948">
        <w:rPr>
          <w:color w:val="000000" w:themeColor="text1"/>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A513D1" w:rsidRPr="00C33948" w:rsidRDefault="00E6677B" w:rsidP="00576D41">
      <w:pPr>
        <w:pStyle w:val="affff8"/>
        <w:widowControl w:val="0"/>
        <w:tabs>
          <w:tab w:val="left" w:pos="0"/>
        </w:tabs>
        <w:suppressAutoHyphens w:val="0"/>
        <w:ind w:left="0"/>
        <w:jc w:val="center"/>
        <w:rPr>
          <w:rFonts w:eastAsia="Calibri"/>
          <w:b/>
          <w:color w:val="000000" w:themeColor="text1"/>
          <w:lang w:eastAsia="en-US"/>
        </w:rPr>
      </w:pPr>
      <w:r w:rsidRPr="00C33948">
        <w:rPr>
          <w:b/>
          <w:color w:val="000000" w:themeColor="text1"/>
        </w:rPr>
        <w:t xml:space="preserve">Раздел </w:t>
      </w:r>
      <w:r w:rsidR="001D0FBD" w:rsidRPr="00C33948">
        <w:rPr>
          <w:b/>
          <w:color w:val="000000" w:themeColor="text1"/>
        </w:rPr>
        <w:t xml:space="preserve">6. </w:t>
      </w:r>
      <w:r w:rsidR="001D0FBD" w:rsidRPr="00C33948">
        <w:rPr>
          <w:rFonts w:eastAsia="Calibri"/>
          <w:b/>
          <w:color w:val="000000" w:themeColor="text1"/>
          <w:lang w:eastAsia="en-US"/>
        </w:rPr>
        <w:t>Рассмотрение заявок на участие в электронном аукционе</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Рассмотрение заявок на участие в электронном аукционе осуществляется комиссией по осуществлению закупок.</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C33948">
        <w:rPr>
          <w:rFonts w:eastAsia="Calibri"/>
          <w:color w:val="000000" w:themeColor="text1"/>
          <w:szCs w:val="24"/>
          <w:lang w:eastAsia="en-US"/>
        </w:rPr>
        <w:t>в разделе</w:t>
      </w:r>
      <w:r w:rsidR="000260C6" w:rsidRPr="00C33948">
        <w:rPr>
          <w:rFonts w:eastAsia="Calibri"/>
          <w:color w:val="000000" w:themeColor="text1"/>
          <w:szCs w:val="24"/>
          <w:lang w:eastAsia="en-US"/>
        </w:rPr>
        <w:t xml:space="preserve">10 </w:t>
      </w:r>
      <w:r w:rsidRPr="00C33948">
        <w:rPr>
          <w:rFonts w:eastAsia="Calibri"/>
          <w:color w:val="000000" w:themeColor="text1"/>
          <w:szCs w:val="24"/>
          <w:lang w:eastAsia="en-US"/>
        </w:rPr>
        <w:t>«Информационная карта».</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bookmarkStart w:id="12" w:name="_Ref460790997"/>
      <w:r w:rsidRPr="00C33948">
        <w:rPr>
          <w:rFonts w:eastAsia="Calibri"/>
          <w:color w:val="000000" w:themeColor="text1"/>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C33948" w:rsidRDefault="001D0FBD" w:rsidP="001D0FBD">
      <w:pPr>
        <w:widowControl w:val="0"/>
        <w:ind w:firstLine="709"/>
        <w:jc w:val="both"/>
        <w:rPr>
          <w:rFonts w:eastAsia="Calibri"/>
          <w:color w:val="000000" w:themeColor="text1"/>
          <w:szCs w:val="24"/>
          <w:lang w:eastAsia="en-US"/>
        </w:rPr>
      </w:pPr>
      <w:r w:rsidRPr="00C33948">
        <w:rPr>
          <w:rFonts w:eastAsia="Calibri"/>
          <w:color w:val="000000" w:themeColor="text1"/>
          <w:szCs w:val="24"/>
          <w:lang w:eastAsia="en-US"/>
        </w:rPr>
        <w:t xml:space="preserve">а) </w:t>
      </w:r>
      <w:r w:rsidR="00C33948">
        <w:rPr>
          <w:rFonts w:eastAsia="Calibri"/>
          <w:color w:val="000000" w:themeColor="text1"/>
          <w:szCs w:val="24"/>
          <w:lang w:eastAsia="en-US"/>
        </w:rPr>
        <w:t>н</w:t>
      </w:r>
      <w:r w:rsidRPr="00C33948">
        <w:rPr>
          <w:rFonts w:eastAsia="Calibri"/>
          <w:color w:val="000000" w:themeColor="text1"/>
          <w:szCs w:val="24"/>
          <w:lang w:eastAsia="en-US"/>
        </w:rPr>
        <w:t>есоответствие заявки на участие в электронном аукционе требованиям к Документации об электронном аукционе;</w:t>
      </w:r>
    </w:p>
    <w:p w:rsidR="001D0FBD" w:rsidRPr="00C33948" w:rsidRDefault="00C33948" w:rsidP="001D0FBD">
      <w:pPr>
        <w:widowControl w:val="0"/>
        <w:ind w:firstLine="709"/>
        <w:jc w:val="both"/>
        <w:rPr>
          <w:rFonts w:eastAsia="Calibri"/>
          <w:color w:val="000000" w:themeColor="text1"/>
          <w:szCs w:val="24"/>
          <w:lang w:eastAsia="en-US"/>
        </w:rPr>
      </w:pPr>
      <w:r>
        <w:rPr>
          <w:rFonts w:eastAsia="Calibri"/>
          <w:color w:val="000000" w:themeColor="text1"/>
          <w:szCs w:val="24"/>
          <w:lang w:eastAsia="en-US"/>
        </w:rPr>
        <w:t>б</w:t>
      </w:r>
      <w:r w:rsidR="001D0FBD" w:rsidRPr="00C33948">
        <w:rPr>
          <w:rFonts w:eastAsia="Calibri"/>
          <w:color w:val="000000" w:themeColor="text1"/>
          <w:szCs w:val="24"/>
          <w:lang w:eastAsia="en-US"/>
        </w:rPr>
        <w:t>) недостоверность сведений, содержащихся в документах, представленных участником электронного аукциона;</w:t>
      </w:r>
    </w:p>
    <w:p w:rsidR="00B3059D" w:rsidRDefault="00C33948" w:rsidP="001D0FBD">
      <w:pPr>
        <w:widowControl w:val="0"/>
        <w:ind w:firstLine="709"/>
        <w:jc w:val="both"/>
        <w:rPr>
          <w:rFonts w:eastAsia="Calibri"/>
          <w:color w:val="000000" w:themeColor="text1"/>
          <w:szCs w:val="24"/>
          <w:lang w:eastAsia="en-US"/>
        </w:rPr>
      </w:pPr>
      <w:r>
        <w:rPr>
          <w:rFonts w:eastAsia="Calibri"/>
          <w:color w:val="000000" w:themeColor="text1"/>
          <w:szCs w:val="24"/>
          <w:lang w:eastAsia="en-US"/>
        </w:rPr>
        <w:t>в</w:t>
      </w:r>
      <w:r w:rsidR="001D0FBD" w:rsidRPr="00C33948">
        <w:rPr>
          <w:rFonts w:eastAsia="Calibri"/>
          <w:color w:val="000000" w:themeColor="text1"/>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Pr>
          <w:rFonts w:eastAsia="Calibri"/>
          <w:color w:val="000000" w:themeColor="text1"/>
          <w:szCs w:val="24"/>
          <w:lang w:eastAsia="en-US"/>
        </w:rPr>
        <w:t>;</w:t>
      </w:r>
    </w:p>
    <w:p w:rsidR="001D0FBD" w:rsidRPr="00C33948" w:rsidRDefault="00B3059D" w:rsidP="001D0FBD">
      <w:pPr>
        <w:widowControl w:val="0"/>
        <w:ind w:firstLine="709"/>
        <w:jc w:val="both"/>
        <w:rPr>
          <w:rFonts w:eastAsia="Calibri"/>
          <w:color w:val="000000" w:themeColor="text1"/>
          <w:szCs w:val="24"/>
          <w:lang w:eastAsia="en-US"/>
        </w:rPr>
      </w:pPr>
      <w:r>
        <w:rPr>
          <w:rFonts w:eastAsia="Calibri"/>
          <w:color w:val="000000" w:themeColor="text1"/>
          <w:szCs w:val="24"/>
          <w:lang w:eastAsia="en-US"/>
        </w:rPr>
        <w:t>г) не предоставление сведений и документов, указанных в аукционной документации</w:t>
      </w:r>
      <w:r w:rsidR="001D0FBD" w:rsidRPr="00C33948">
        <w:rPr>
          <w:rFonts w:eastAsia="Calibri"/>
          <w:color w:val="000000" w:themeColor="text1"/>
          <w:szCs w:val="24"/>
          <w:lang w:eastAsia="en-US"/>
        </w:rPr>
        <w:t>.</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C33948">
        <w:rPr>
          <w:color w:val="000000" w:themeColor="text1"/>
          <w:szCs w:val="24"/>
        </w:rPr>
        <w:fldChar w:fldCharType="begin"/>
      </w:r>
      <w:r w:rsidR="006439AB" w:rsidRPr="00C33948">
        <w:rPr>
          <w:color w:val="000000" w:themeColor="text1"/>
          <w:szCs w:val="24"/>
        </w:rPr>
        <w:instrText xml:space="preserve"> REF _Ref460790997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6</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не допускается.</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w:t>
      </w:r>
      <w:r w:rsidRPr="00C33948">
        <w:rPr>
          <w:rFonts w:eastAsia="Calibri"/>
          <w:color w:val="000000" w:themeColor="text1"/>
          <w:szCs w:val="24"/>
          <w:lang w:eastAsia="en-US"/>
        </w:rPr>
        <w:lastRenderedPageBreak/>
        <w:t>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C33948">
        <w:rPr>
          <w:rFonts w:eastAsia="Calibri"/>
          <w:color w:val="000000" w:themeColor="text1"/>
          <w:szCs w:val="24"/>
          <w:lang w:eastAsia="en-US"/>
        </w:rPr>
        <w:t>Техническим заказчиком</w:t>
      </w:r>
      <w:r w:rsidRPr="00C33948">
        <w:rPr>
          <w:rFonts w:eastAsia="Calibri"/>
          <w:color w:val="000000" w:themeColor="text1"/>
          <w:szCs w:val="24"/>
          <w:lang w:eastAsia="en-US"/>
        </w:rPr>
        <w:t xml:space="preserve"> на официальном сайте и сайте оператора электронной площадки. </w:t>
      </w:r>
    </w:p>
    <w:p w:rsidR="001D0FBD" w:rsidRPr="00C33948" w:rsidRDefault="001D0FBD" w:rsidP="001D0FBD">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Открытие доступа к протоколу осуществляется после подведения итогов электронного аукциона.</w:t>
      </w:r>
    </w:p>
    <w:p w:rsidR="00036DF5" w:rsidRPr="00576D41" w:rsidRDefault="001D0FBD" w:rsidP="00036DF5">
      <w:pPr>
        <w:widowControl w:val="0"/>
        <w:numPr>
          <w:ilvl w:val="0"/>
          <w:numId w:val="40"/>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C33948" w:rsidRDefault="00E6677B" w:rsidP="00576D41">
      <w:pPr>
        <w:pStyle w:val="affff8"/>
        <w:widowControl w:val="0"/>
        <w:tabs>
          <w:tab w:val="left" w:pos="567"/>
        </w:tabs>
        <w:suppressAutoHyphens w:val="0"/>
        <w:ind w:left="0"/>
        <w:jc w:val="center"/>
        <w:rPr>
          <w:rFonts w:eastAsia="Calibri"/>
          <w:b/>
          <w:color w:val="000000" w:themeColor="text1"/>
          <w:lang w:eastAsia="en-US"/>
        </w:rPr>
      </w:pPr>
      <w:r w:rsidRPr="00C33948">
        <w:rPr>
          <w:b/>
          <w:color w:val="000000" w:themeColor="text1"/>
        </w:rPr>
        <w:t xml:space="preserve">Раздел </w:t>
      </w:r>
      <w:r w:rsidR="00DF26DC" w:rsidRPr="00C33948">
        <w:rPr>
          <w:b/>
          <w:color w:val="000000" w:themeColor="text1"/>
        </w:rPr>
        <w:t xml:space="preserve">7. </w:t>
      </w:r>
      <w:r w:rsidR="00C92699" w:rsidRPr="00C33948">
        <w:rPr>
          <w:rFonts w:eastAsia="Calibri"/>
          <w:b/>
          <w:color w:val="000000" w:themeColor="text1"/>
          <w:lang w:eastAsia="en-US"/>
        </w:rPr>
        <w:t>Проведение электронного аукциона</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bookmarkStart w:id="13" w:name="_Ref461027126"/>
      <w:r w:rsidRPr="00C33948">
        <w:rPr>
          <w:rFonts w:eastAsia="Calibri"/>
          <w:color w:val="000000" w:themeColor="text1"/>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C33948">
        <w:rPr>
          <w:rFonts w:eastAsia="Calibri"/>
          <w:color w:val="000000" w:themeColor="text1"/>
          <w:szCs w:val="24"/>
          <w:lang w:eastAsia="en-US"/>
        </w:rPr>
        <w:t xml:space="preserve">10 </w:t>
      </w:r>
      <w:r w:rsidRPr="00C33948">
        <w:rPr>
          <w:rFonts w:eastAsia="Calibri"/>
          <w:color w:val="000000" w:themeColor="text1"/>
          <w:szCs w:val="24"/>
          <w:lang w:eastAsia="en-US"/>
        </w:rPr>
        <w:t>«Информационная карта».</w:t>
      </w:r>
      <w:bookmarkEnd w:id="13"/>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Электронный аукцион не проводится в случаях принятия до даты, установленной в пункте </w:t>
      </w:r>
      <w:r w:rsidR="006439AB" w:rsidRPr="00C33948">
        <w:rPr>
          <w:color w:val="000000" w:themeColor="text1"/>
          <w:szCs w:val="24"/>
        </w:rPr>
        <w:fldChar w:fldCharType="begin"/>
      </w:r>
      <w:r w:rsidR="006439AB" w:rsidRPr="00C33948">
        <w:rPr>
          <w:color w:val="000000" w:themeColor="text1"/>
          <w:szCs w:val="24"/>
        </w:rPr>
        <w:instrText xml:space="preserve"> REF _Ref461027126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1</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bookmarkStart w:id="14" w:name="_Ref460697954"/>
      <w:r w:rsidRPr="00C33948">
        <w:rPr>
          <w:rFonts w:eastAsia="Calibri"/>
          <w:color w:val="000000" w:themeColor="text1"/>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C33948">
        <w:rPr>
          <w:rFonts w:eastAsia="Calibri"/>
          <w:color w:val="000000" w:themeColor="text1"/>
          <w:szCs w:val="24"/>
          <w:lang w:eastAsia="en-US"/>
        </w:rPr>
        <w:t>З</w:t>
      </w:r>
      <w:r w:rsidR="003249DC" w:rsidRPr="00C33948">
        <w:rPr>
          <w:rFonts w:eastAsia="Calibri"/>
          <w:color w:val="000000" w:themeColor="text1"/>
          <w:szCs w:val="24"/>
          <w:lang w:eastAsia="en-US"/>
        </w:rPr>
        <w:t>аказчик</w:t>
      </w:r>
      <w:r w:rsidRPr="00C33948">
        <w:rPr>
          <w:rFonts w:eastAsia="Calibri"/>
          <w:color w:val="000000" w:themeColor="text1"/>
          <w:szCs w:val="24"/>
          <w:lang w:eastAsia="en-US"/>
        </w:rPr>
        <w:t>.</w:t>
      </w:r>
      <w:bookmarkEnd w:id="14"/>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C33948">
        <w:rPr>
          <w:rFonts w:eastAsia="Calibri"/>
          <w:color w:val="000000" w:themeColor="text1"/>
          <w:szCs w:val="24"/>
          <w:lang w:eastAsia="en-US"/>
        </w:rPr>
        <w:t>в разделе</w:t>
      </w:r>
      <w:r w:rsidR="006B1B6E" w:rsidRPr="00C33948">
        <w:rPr>
          <w:rFonts w:eastAsia="Calibri"/>
          <w:color w:val="000000" w:themeColor="text1"/>
          <w:szCs w:val="24"/>
          <w:lang w:eastAsia="en-US"/>
        </w:rPr>
        <w:t xml:space="preserve">10 </w:t>
      </w:r>
      <w:r w:rsidRPr="00C33948">
        <w:rPr>
          <w:rFonts w:eastAsia="Calibri"/>
          <w:color w:val="000000" w:themeColor="text1"/>
          <w:szCs w:val="24"/>
          <w:lang w:eastAsia="en-US"/>
        </w:rPr>
        <w:t>«Информационная карта»</w:t>
      </w:r>
      <w:r w:rsidR="00B56704" w:rsidRPr="00C33948">
        <w:rPr>
          <w:rFonts w:eastAsia="Calibri"/>
          <w:color w:val="000000" w:themeColor="text1"/>
          <w:szCs w:val="24"/>
          <w:lang w:eastAsia="en-US"/>
        </w:rPr>
        <w:t>.</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Участник электронного аукциона также вправе подать предложение о цене договора независимо от шага аукциона.</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bookmarkStart w:id="15" w:name="_Ref460698848"/>
      <w:r w:rsidRPr="00C33948">
        <w:rPr>
          <w:rFonts w:eastAsia="Calibri"/>
          <w:color w:val="000000" w:themeColor="text1"/>
          <w:szCs w:val="24"/>
          <w:lang w:eastAsia="en-US"/>
        </w:rPr>
        <w:t>Участники электронного аукциона подают предложения о цене договора с учетом следующих требований:</w:t>
      </w:r>
      <w:bookmarkEnd w:id="15"/>
    </w:p>
    <w:p w:rsidR="00C92699" w:rsidRPr="00C33948" w:rsidRDefault="00C92699" w:rsidP="00C92699">
      <w:pPr>
        <w:widowControl w:val="0"/>
        <w:tabs>
          <w:tab w:val="left" w:pos="567"/>
        </w:tabs>
        <w:ind w:firstLine="709"/>
        <w:jc w:val="both"/>
        <w:rPr>
          <w:rFonts w:eastAsia="Calibri"/>
          <w:color w:val="000000" w:themeColor="text1"/>
          <w:szCs w:val="24"/>
          <w:lang w:eastAsia="en-US"/>
        </w:rPr>
      </w:pPr>
      <w:r w:rsidRPr="00C33948">
        <w:rPr>
          <w:rFonts w:eastAsia="Calibri"/>
          <w:color w:val="000000" w:themeColor="text1"/>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C33948" w:rsidRDefault="00C92699" w:rsidP="00C92699">
      <w:pPr>
        <w:widowControl w:val="0"/>
        <w:tabs>
          <w:tab w:val="left" w:pos="567"/>
        </w:tabs>
        <w:ind w:firstLine="709"/>
        <w:jc w:val="both"/>
        <w:rPr>
          <w:rFonts w:eastAsia="Calibri"/>
          <w:color w:val="000000" w:themeColor="text1"/>
          <w:szCs w:val="24"/>
          <w:lang w:eastAsia="en-US"/>
        </w:rPr>
      </w:pPr>
      <w:r w:rsidRPr="00C33948">
        <w:rPr>
          <w:rFonts w:eastAsia="Calibri"/>
          <w:color w:val="000000" w:themeColor="text1"/>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C33948" w:rsidRDefault="00C92699" w:rsidP="00C92699">
      <w:pPr>
        <w:widowControl w:val="0"/>
        <w:tabs>
          <w:tab w:val="left" w:pos="567"/>
        </w:tabs>
        <w:ind w:firstLine="709"/>
        <w:jc w:val="both"/>
        <w:rPr>
          <w:rFonts w:eastAsia="Calibri"/>
          <w:color w:val="000000" w:themeColor="text1"/>
          <w:szCs w:val="24"/>
          <w:lang w:eastAsia="en-US"/>
        </w:rPr>
      </w:pPr>
      <w:r w:rsidRPr="00C33948">
        <w:rPr>
          <w:rFonts w:eastAsia="Calibri"/>
          <w:color w:val="000000" w:themeColor="text1"/>
          <w:szCs w:val="24"/>
          <w:lang w:eastAsia="en-US"/>
        </w:rPr>
        <w:t xml:space="preserve">в) участник электронного аукциона не вправе подать предложение о цене договора, </w:t>
      </w:r>
      <w:r w:rsidRPr="00C33948">
        <w:rPr>
          <w:rFonts w:eastAsia="Calibri"/>
          <w:color w:val="000000" w:themeColor="text1"/>
          <w:szCs w:val="24"/>
          <w:lang w:eastAsia="en-US"/>
        </w:rPr>
        <w:lastRenderedPageBreak/>
        <w:t>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C33948">
        <w:rPr>
          <w:color w:val="000000" w:themeColor="text1"/>
          <w:szCs w:val="24"/>
        </w:rPr>
        <w:fldChar w:fldCharType="begin"/>
      </w:r>
      <w:r w:rsidR="006439AB" w:rsidRPr="00C33948">
        <w:rPr>
          <w:color w:val="000000" w:themeColor="text1"/>
          <w:szCs w:val="24"/>
        </w:rPr>
        <w:instrText xml:space="preserve"> REF _Ref460698532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9</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w:t>
      </w:r>
    </w:p>
    <w:p w:rsidR="00C92699" w:rsidRPr="00C33948" w:rsidRDefault="00C92699" w:rsidP="00C92699">
      <w:pPr>
        <w:widowControl w:val="0"/>
        <w:numPr>
          <w:ilvl w:val="0"/>
          <w:numId w:val="41"/>
        </w:numPr>
        <w:tabs>
          <w:tab w:val="left" w:pos="993"/>
        </w:tabs>
        <w:spacing w:line="259" w:lineRule="auto"/>
        <w:ind w:left="0" w:firstLine="709"/>
        <w:jc w:val="both"/>
        <w:rPr>
          <w:rFonts w:eastAsia="Calibri"/>
          <w:color w:val="000000" w:themeColor="text1"/>
          <w:szCs w:val="24"/>
          <w:lang w:eastAsia="en-US"/>
        </w:rPr>
      </w:pPr>
      <w:bookmarkStart w:id="16" w:name="_Ref460698532"/>
      <w:r w:rsidRPr="00C33948">
        <w:rPr>
          <w:rFonts w:eastAsia="Calibri"/>
          <w:color w:val="000000" w:themeColor="text1"/>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C33948">
        <w:rPr>
          <w:color w:val="000000" w:themeColor="text1"/>
          <w:szCs w:val="24"/>
        </w:rPr>
        <w:fldChar w:fldCharType="begin"/>
      </w:r>
      <w:r w:rsidR="006439AB" w:rsidRPr="00C33948">
        <w:rPr>
          <w:color w:val="000000" w:themeColor="text1"/>
          <w:szCs w:val="24"/>
        </w:rPr>
        <w:instrText xml:space="preserve"> REF _Ref460698848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7</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не допускается.</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C33948" w:rsidRDefault="00C92699" w:rsidP="00C92699">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76D41" w:rsidRDefault="00C92699" w:rsidP="00576D41">
      <w:pPr>
        <w:widowControl w:val="0"/>
        <w:numPr>
          <w:ilvl w:val="0"/>
          <w:numId w:val="41"/>
        </w:numPr>
        <w:tabs>
          <w:tab w:val="left" w:pos="1276"/>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3A682F" w:rsidRPr="00C33948" w:rsidRDefault="00E6677B" w:rsidP="00B82F2F">
      <w:pPr>
        <w:widowControl w:val="0"/>
        <w:tabs>
          <w:tab w:val="left" w:pos="1276"/>
        </w:tabs>
        <w:spacing w:line="259" w:lineRule="auto"/>
        <w:ind w:left="709"/>
        <w:jc w:val="center"/>
        <w:rPr>
          <w:b/>
          <w:color w:val="000000" w:themeColor="text1"/>
          <w:szCs w:val="24"/>
        </w:rPr>
      </w:pPr>
      <w:r w:rsidRPr="00C33948">
        <w:rPr>
          <w:b/>
          <w:color w:val="000000" w:themeColor="text1"/>
          <w:szCs w:val="24"/>
        </w:rPr>
        <w:t xml:space="preserve">Раздел </w:t>
      </w:r>
      <w:r w:rsidR="006A6BA8" w:rsidRPr="00C33948">
        <w:rPr>
          <w:b/>
          <w:color w:val="000000" w:themeColor="text1"/>
          <w:szCs w:val="24"/>
        </w:rPr>
        <w:t>8. Признание электронного аукциона несостоявшимся</w:t>
      </w:r>
    </w:p>
    <w:p w:rsidR="00A513D1" w:rsidRPr="00C33948" w:rsidRDefault="00A513D1" w:rsidP="00B82F2F">
      <w:pPr>
        <w:widowControl w:val="0"/>
        <w:tabs>
          <w:tab w:val="left" w:pos="1276"/>
        </w:tabs>
        <w:spacing w:line="259" w:lineRule="auto"/>
        <w:ind w:left="709"/>
        <w:jc w:val="center"/>
        <w:rPr>
          <w:b/>
          <w:color w:val="000000" w:themeColor="text1"/>
          <w:szCs w:val="24"/>
        </w:rPr>
      </w:pPr>
    </w:p>
    <w:p w:rsidR="006A6BA8" w:rsidRPr="00C33948" w:rsidRDefault="006A6BA8" w:rsidP="006A6BA8">
      <w:pPr>
        <w:widowControl w:val="0"/>
        <w:tabs>
          <w:tab w:val="left" w:pos="1276"/>
        </w:tabs>
        <w:spacing w:line="259" w:lineRule="auto"/>
        <w:ind w:firstLine="709"/>
        <w:jc w:val="both"/>
        <w:rPr>
          <w:rFonts w:eastAsia="Calibri"/>
          <w:b/>
          <w:color w:val="000000" w:themeColor="text1"/>
          <w:szCs w:val="24"/>
          <w:lang w:eastAsia="en-US"/>
        </w:rPr>
      </w:pPr>
      <w:r w:rsidRPr="00C33948">
        <w:rPr>
          <w:color w:val="000000" w:themeColor="text1"/>
          <w:szCs w:val="24"/>
        </w:rPr>
        <w:t xml:space="preserve">1. </w:t>
      </w:r>
      <w:r w:rsidRPr="00C33948">
        <w:rPr>
          <w:rFonts w:eastAsia="Calibri"/>
          <w:color w:val="000000" w:themeColor="text1"/>
          <w:szCs w:val="24"/>
          <w:lang w:eastAsia="en-US"/>
        </w:rPr>
        <w:t>Электронный аукцион признается несостоявшимся в следующих случаях</w:t>
      </w:r>
      <w:r w:rsidRPr="00C33948">
        <w:rPr>
          <w:rFonts w:eastAsia="Calibri"/>
          <w:b/>
          <w:color w:val="000000" w:themeColor="text1"/>
          <w:szCs w:val="24"/>
          <w:lang w:eastAsia="en-US"/>
        </w:rPr>
        <w:t>:</w:t>
      </w:r>
    </w:p>
    <w:p w:rsidR="006A6BA8" w:rsidRPr="00C33948" w:rsidRDefault="006A6BA8" w:rsidP="006A6BA8">
      <w:pPr>
        <w:widowControl w:val="0"/>
        <w:tabs>
          <w:tab w:val="left" w:pos="1276"/>
        </w:tabs>
        <w:spacing w:line="259" w:lineRule="auto"/>
        <w:ind w:firstLine="709"/>
        <w:jc w:val="both"/>
        <w:rPr>
          <w:rFonts w:eastAsia="Calibri"/>
          <w:b/>
          <w:color w:val="000000" w:themeColor="text1"/>
          <w:szCs w:val="24"/>
          <w:lang w:eastAsia="en-US"/>
        </w:rPr>
      </w:pPr>
      <w:r w:rsidRPr="00C33948">
        <w:rPr>
          <w:rFonts w:eastAsia="Calibri"/>
          <w:color w:val="000000" w:themeColor="text1"/>
          <w:szCs w:val="24"/>
          <w:lang w:eastAsia="en-US"/>
        </w:rPr>
        <w:lastRenderedPageBreak/>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C33948" w:rsidRDefault="006A6BA8" w:rsidP="006A6BA8">
      <w:pPr>
        <w:widowControl w:val="0"/>
        <w:tabs>
          <w:tab w:val="left" w:pos="1276"/>
        </w:tabs>
        <w:spacing w:line="259" w:lineRule="auto"/>
        <w:ind w:firstLine="709"/>
        <w:jc w:val="both"/>
        <w:rPr>
          <w:rFonts w:eastAsia="Calibri"/>
          <w:b/>
          <w:color w:val="000000" w:themeColor="text1"/>
          <w:szCs w:val="24"/>
          <w:lang w:eastAsia="en-US"/>
        </w:rPr>
      </w:pPr>
      <w:r w:rsidRPr="00C33948">
        <w:rPr>
          <w:rFonts w:eastAsia="Calibri"/>
          <w:color w:val="000000" w:themeColor="text1"/>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C33948" w:rsidRDefault="006A6BA8" w:rsidP="006A6BA8">
      <w:pPr>
        <w:widowControl w:val="0"/>
        <w:tabs>
          <w:tab w:val="left" w:pos="1276"/>
        </w:tabs>
        <w:spacing w:line="259" w:lineRule="auto"/>
        <w:ind w:firstLine="709"/>
        <w:jc w:val="both"/>
        <w:rPr>
          <w:rFonts w:eastAsia="Calibri"/>
          <w:b/>
          <w:color w:val="000000" w:themeColor="text1"/>
          <w:szCs w:val="24"/>
          <w:lang w:eastAsia="en-US"/>
        </w:rPr>
      </w:pPr>
      <w:r w:rsidRPr="00C33948">
        <w:rPr>
          <w:rFonts w:eastAsia="Calibri"/>
          <w:color w:val="000000" w:themeColor="text1"/>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C33948">
        <w:rPr>
          <w:rFonts w:eastAsia="Calibri"/>
          <w:color w:val="000000" w:themeColor="text1"/>
          <w:szCs w:val="24"/>
          <w:lang w:eastAsia="en-US"/>
        </w:rPr>
        <w:t>Технический заказчик</w:t>
      </w:r>
      <w:r w:rsidRPr="00C33948">
        <w:rPr>
          <w:rFonts w:eastAsia="Calibri"/>
          <w:color w:val="000000" w:themeColor="text1"/>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C33948" w:rsidRDefault="00EA3F31" w:rsidP="00EA3F31">
      <w:pPr>
        <w:widowControl w:val="0"/>
        <w:tabs>
          <w:tab w:val="left" w:pos="993"/>
        </w:tabs>
        <w:spacing w:line="259" w:lineRule="auto"/>
        <w:jc w:val="both"/>
        <w:rPr>
          <w:rFonts w:eastAsia="Calibri"/>
          <w:color w:val="000000" w:themeColor="text1"/>
          <w:szCs w:val="24"/>
          <w:lang w:eastAsia="en-US"/>
        </w:rPr>
      </w:pPr>
      <w:r w:rsidRPr="00C33948">
        <w:rPr>
          <w:rFonts w:eastAsia="Calibri"/>
          <w:color w:val="000000" w:themeColor="text1"/>
          <w:szCs w:val="24"/>
          <w:lang w:eastAsia="en-US"/>
        </w:rPr>
        <w:tab/>
        <w:t xml:space="preserve">2. </w:t>
      </w:r>
      <w:r w:rsidR="000917DA" w:rsidRPr="00C33948">
        <w:rPr>
          <w:rFonts w:eastAsia="Calibri"/>
          <w:color w:val="000000" w:themeColor="text1"/>
          <w:szCs w:val="24"/>
          <w:lang w:eastAsia="en-US"/>
        </w:rPr>
        <w:t>Технический заказчик</w:t>
      </w:r>
      <w:r w:rsidR="006A6BA8" w:rsidRPr="00C33948">
        <w:rPr>
          <w:rFonts w:eastAsia="Calibri"/>
          <w:color w:val="000000" w:themeColor="text1"/>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C33948" w:rsidRDefault="00EA3F31" w:rsidP="00EA3F31">
      <w:pPr>
        <w:widowControl w:val="0"/>
        <w:tabs>
          <w:tab w:val="left" w:pos="993"/>
        </w:tabs>
        <w:spacing w:line="259" w:lineRule="auto"/>
        <w:jc w:val="both"/>
        <w:rPr>
          <w:rFonts w:eastAsia="Calibri"/>
          <w:color w:val="000000" w:themeColor="text1"/>
          <w:szCs w:val="24"/>
          <w:lang w:eastAsia="en-US"/>
        </w:rPr>
      </w:pPr>
      <w:r w:rsidRPr="00C33948">
        <w:rPr>
          <w:rFonts w:eastAsia="Calibri"/>
          <w:color w:val="000000" w:themeColor="text1"/>
          <w:szCs w:val="24"/>
          <w:lang w:eastAsia="en-US"/>
        </w:rPr>
        <w:tab/>
        <w:t xml:space="preserve">3. </w:t>
      </w:r>
      <w:r w:rsidR="006A6BA8" w:rsidRPr="00C33948">
        <w:rPr>
          <w:rFonts w:eastAsia="Calibri"/>
          <w:color w:val="000000" w:themeColor="text1"/>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A513D1" w:rsidRPr="00C33948" w:rsidRDefault="00A513D1" w:rsidP="00576D41">
      <w:pPr>
        <w:widowControl w:val="0"/>
        <w:tabs>
          <w:tab w:val="left" w:pos="567"/>
        </w:tabs>
        <w:jc w:val="both"/>
        <w:rPr>
          <w:rFonts w:eastAsia="Calibri"/>
          <w:color w:val="000000" w:themeColor="text1"/>
          <w:szCs w:val="24"/>
          <w:lang w:eastAsia="en-US"/>
        </w:rPr>
      </w:pPr>
    </w:p>
    <w:p w:rsidR="00A513D1" w:rsidRDefault="000917DA" w:rsidP="00576D41">
      <w:pPr>
        <w:widowControl w:val="0"/>
        <w:tabs>
          <w:tab w:val="left" w:pos="567"/>
        </w:tabs>
        <w:spacing w:line="259" w:lineRule="auto"/>
        <w:ind w:left="360"/>
        <w:jc w:val="center"/>
        <w:rPr>
          <w:rFonts w:eastAsia="Calibri"/>
          <w:b/>
          <w:color w:val="000000" w:themeColor="text1"/>
          <w:szCs w:val="24"/>
          <w:lang w:eastAsia="en-US"/>
        </w:rPr>
      </w:pPr>
      <w:r w:rsidRPr="00C33948">
        <w:rPr>
          <w:rFonts w:eastAsia="Calibri"/>
          <w:b/>
          <w:color w:val="000000" w:themeColor="text1"/>
          <w:szCs w:val="24"/>
          <w:lang w:eastAsia="en-US"/>
        </w:rPr>
        <w:t xml:space="preserve">Раздел </w:t>
      </w:r>
      <w:r w:rsidR="00150BF0" w:rsidRPr="00C33948">
        <w:rPr>
          <w:rFonts w:eastAsia="Calibri"/>
          <w:b/>
          <w:color w:val="000000" w:themeColor="text1"/>
          <w:szCs w:val="24"/>
          <w:lang w:eastAsia="en-US"/>
        </w:rPr>
        <w:t xml:space="preserve">9. </w:t>
      </w:r>
      <w:r w:rsidR="006A6BA8" w:rsidRPr="00C33948">
        <w:rPr>
          <w:rFonts w:eastAsia="Calibri"/>
          <w:b/>
          <w:color w:val="000000" w:themeColor="text1"/>
          <w:szCs w:val="24"/>
          <w:lang w:eastAsia="en-US"/>
        </w:rPr>
        <w:t>Порядок заключения договора.</w:t>
      </w:r>
    </w:p>
    <w:p w:rsidR="00576D41" w:rsidRPr="00C33948" w:rsidRDefault="00576D41" w:rsidP="00576D41">
      <w:pPr>
        <w:widowControl w:val="0"/>
        <w:tabs>
          <w:tab w:val="left" w:pos="567"/>
        </w:tabs>
        <w:spacing w:line="259" w:lineRule="auto"/>
        <w:ind w:left="360"/>
        <w:jc w:val="center"/>
        <w:rPr>
          <w:rFonts w:eastAsia="Calibri"/>
          <w:b/>
          <w:color w:val="000000" w:themeColor="text1"/>
          <w:szCs w:val="24"/>
          <w:lang w:eastAsia="en-US"/>
        </w:rPr>
      </w:pPr>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Договор заключается </w:t>
      </w:r>
      <w:r w:rsidR="000917DA" w:rsidRPr="00C33948">
        <w:rPr>
          <w:rFonts w:eastAsia="Calibri"/>
          <w:color w:val="000000" w:themeColor="text1"/>
          <w:szCs w:val="24"/>
          <w:lang w:eastAsia="en-US"/>
        </w:rPr>
        <w:t>Техническим заказчиком</w:t>
      </w:r>
      <w:r w:rsidRPr="00C33948">
        <w:rPr>
          <w:rFonts w:eastAsia="Calibri"/>
          <w:color w:val="000000" w:themeColor="text1"/>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Договор заключается по цене договора, предложенной участником электронного </w:t>
      </w:r>
      <w:r w:rsidRPr="00C33948">
        <w:rPr>
          <w:rFonts w:eastAsia="Calibri"/>
          <w:color w:val="000000" w:themeColor="text1"/>
          <w:szCs w:val="24"/>
          <w:lang w:eastAsia="en-US"/>
        </w:rPr>
        <w:lastRenderedPageBreak/>
        <w:t xml:space="preserve">аукциона, с которым заключается договор. </w:t>
      </w:r>
    </w:p>
    <w:p w:rsidR="006A6BA8" w:rsidRPr="00C33948" w:rsidRDefault="000917DA"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bookmarkStart w:id="17" w:name="_Ref460781462"/>
      <w:r w:rsidRPr="00C33948">
        <w:rPr>
          <w:rFonts w:eastAsia="Calibri"/>
          <w:color w:val="000000" w:themeColor="text1"/>
          <w:szCs w:val="24"/>
          <w:lang w:eastAsia="en-US"/>
        </w:rPr>
        <w:t>Технический з</w:t>
      </w:r>
      <w:r w:rsidR="005A3782" w:rsidRPr="00C33948">
        <w:rPr>
          <w:rFonts w:eastAsia="Calibri"/>
          <w:color w:val="000000" w:themeColor="text1"/>
          <w:szCs w:val="24"/>
          <w:lang w:eastAsia="en-US"/>
        </w:rPr>
        <w:t>аказчик</w:t>
      </w:r>
      <w:r w:rsidR="006A6BA8" w:rsidRPr="00C33948">
        <w:rPr>
          <w:rFonts w:eastAsia="Calibri"/>
          <w:color w:val="000000" w:themeColor="text1"/>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В случае уклонения победителя электронного аукциона от заключения договора </w:t>
      </w:r>
      <w:r w:rsidR="000917DA" w:rsidRPr="00C33948">
        <w:rPr>
          <w:color w:val="000000" w:themeColor="text1"/>
          <w:szCs w:val="24"/>
          <w:lang w:eastAsia="en-US"/>
        </w:rPr>
        <w:t>Технический заказчик</w:t>
      </w:r>
      <w:r w:rsidRPr="00C33948">
        <w:rPr>
          <w:rFonts w:eastAsia="Calibri"/>
          <w:color w:val="000000" w:themeColor="text1"/>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C33948">
        <w:rPr>
          <w:rFonts w:eastAsia="Calibri"/>
          <w:color w:val="000000" w:themeColor="text1"/>
          <w:szCs w:val="24"/>
          <w:lang w:eastAsia="en-US"/>
        </w:rPr>
        <w:t>10</w:t>
      </w:r>
      <w:r w:rsidRPr="00C33948">
        <w:rPr>
          <w:rFonts w:eastAsia="Calibri"/>
          <w:color w:val="000000" w:themeColor="text1"/>
          <w:szCs w:val="24"/>
          <w:lang w:eastAsia="en-US"/>
        </w:rPr>
        <w:t xml:space="preserve"> «Информационная карта», не представил </w:t>
      </w:r>
      <w:r w:rsidR="000917DA" w:rsidRPr="00C33948">
        <w:rPr>
          <w:rFonts w:eastAsia="Calibri"/>
          <w:color w:val="000000" w:themeColor="text1"/>
          <w:szCs w:val="24"/>
          <w:lang w:eastAsia="en-US"/>
        </w:rPr>
        <w:t>Техническому з</w:t>
      </w:r>
      <w:r w:rsidR="00377623" w:rsidRPr="00C33948">
        <w:rPr>
          <w:rFonts w:eastAsia="Calibri"/>
          <w:color w:val="000000" w:themeColor="text1"/>
          <w:szCs w:val="24"/>
          <w:lang w:eastAsia="en-US"/>
        </w:rPr>
        <w:t>аказчику</w:t>
      </w:r>
      <w:r w:rsidRPr="00C33948">
        <w:rPr>
          <w:rFonts w:eastAsia="Calibri"/>
          <w:color w:val="000000" w:themeColor="text1"/>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C33948">
        <w:rPr>
          <w:rFonts w:eastAsia="Calibri"/>
          <w:color w:val="000000" w:themeColor="text1"/>
          <w:szCs w:val="24"/>
          <w:lang w:eastAsia="en-US"/>
        </w:rPr>
        <w:t>Техническим з</w:t>
      </w:r>
      <w:r w:rsidR="00377623" w:rsidRPr="00C33948">
        <w:rPr>
          <w:rFonts w:eastAsia="Calibri"/>
          <w:color w:val="000000" w:themeColor="text1"/>
          <w:szCs w:val="24"/>
          <w:lang w:eastAsia="en-US"/>
        </w:rPr>
        <w:t>аказчиком</w:t>
      </w:r>
      <w:r w:rsidRPr="00C33948">
        <w:rPr>
          <w:rFonts w:eastAsia="Calibri"/>
          <w:color w:val="000000" w:themeColor="text1"/>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C33948">
        <w:rPr>
          <w:rFonts w:eastAsia="Calibri"/>
          <w:color w:val="000000" w:themeColor="text1"/>
          <w:szCs w:val="24"/>
          <w:lang w:eastAsia="en-US"/>
        </w:rPr>
        <w:t>Техническим з</w:t>
      </w:r>
      <w:r w:rsidR="00377623" w:rsidRPr="00C33948">
        <w:rPr>
          <w:rFonts w:eastAsia="Calibri"/>
          <w:color w:val="000000" w:themeColor="text1"/>
          <w:szCs w:val="24"/>
          <w:lang w:eastAsia="en-US"/>
        </w:rPr>
        <w:t>аказчиком</w:t>
      </w:r>
      <w:r w:rsidRPr="00C33948">
        <w:rPr>
          <w:rFonts w:eastAsia="Calibri"/>
          <w:color w:val="000000" w:themeColor="text1"/>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C33948">
        <w:rPr>
          <w:rFonts w:eastAsia="Calibri"/>
          <w:color w:val="000000" w:themeColor="text1"/>
          <w:szCs w:val="24"/>
          <w:lang w:eastAsia="en-US"/>
        </w:rPr>
        <w:t>Технический заказчик</w:t>
      </w:r>
      <w:r w:rsidRPr="00C33948">
        <w:rPr>
          <w:rFonts w:eastAsia="Calibri"/>
          <w:color w:val="000000" w:themeColor="text1"/>
          <w:szCs w:val="24"/>
          <w:lang w:eastAsia="en-US"/>
        </w:rPr>
        <w:t xml:space="preserve"> в течение 2 (двух) рабочих дней со дня подписания указанного акта передает заверенную </w:t>
      </w:r>
      <w:r w:rsidR="000917DA" w:rsidRPr="00C33948">
        <w:rPr>
          <w:rFonts w:eastAsia="Calibri"/>
          <w:color w:val="000000" w:themeColor="text1"/>
          <w:szCs w:val="24"/>
          <w:lang w:eastAsia="en-US"/>
        </w:rPr>
        <w:t>Техническим з</w:t>
      </w:r>
      <w:r w:rsidR="00377623" w:rsidRPr="00C33948">
        <w:rPr>
          <w:rFonts w:eastAsia="Calibri"/>
          <w:color w:val="000000" w:themeColor="text1"/>
          <w:szCs w:val="24"/>
          <w:lang w:eastAsia="en-US"/>
        </w:rPr>
        <w:t>аказчиком</w:t>
      </w:r>
      <w:r w:rsidRPr="00C33948">
        <w:rPr>
          <w:rFonts w:eastAsia="Calibri"/>
          <w:color w:val="000000" w:themeColor="text1"/>
          <w:szCs w:val="24"/>
          <w:lang w:eastAsia="en-US"/>
        </w:rPr>
        <w:t xml:space="preserve"> копию указанного акта лицу, признанному уклонившимся от заключения договора.</w:t>
      </w:r>
    </w:p>
    <w:p w:rsidR="000917DA" w:rsidRPr="00C33948" w:rsidRDefault="000917DA"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bookmarkStart w:id="18" w:name="_Ref460781235"/>
      <w:r w:rsidRPr="00C33948">
        <w:rPr>
          <w:color w:val="000000" w:themeColor="text1"/>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C33948" w:rsidRDefault="000917DA" w:rsidP="000917DA">
      <w:pPr>
        <w:widowControl w:val="0"/>
        <w:tabs>
          <w:tab w:val="left" w:pos="1134"/>
        </w:tabs>
        <w:spacing w:line="259" w:lineRule="auto"/>
        <w:ind w:firstLine="709"/>
        <w:jc w:val="both"/>
        <w:rPr>
          <w:rFonts w:eastAsia="Calibri"/>
          <w:color w:val="000000" w:themeColor="text1"/>
          <w:szCs w:val="24"/>
          <w:lang w:eastAsia="en-US"/>
        </w:rPr>
      </w:pPr>
      <w:r w:rsidRPr="00C33948">
        <w:rPr>
          <w:rFonts w:eastAsia="Calibri"/>
          <w:color w:val="000000" w:themeColor="text1"/>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C33948">
        <w:rPr>
          <w:rFonts w:eastAsia="Calibri"/>
          <w:color w:val="000000" w:themeColor="text1"/>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C33948">
        <w:rPr>
          <w:rFonts w:eastAsia="Calibri"/>
          <w:color w:val="000000" w:themeColor="text1"/>
          <w:szCs w:val="24"/>
          <w:lang w:eastAsia="en-US"/>
        </w:rPr>
        <w:t>Техническому з</w:t>
      </w:r>
      <w:r w:rsidR="00377623" w:rsidRPr="00C33948">
        <w:rPr>
          <w:rFonts w:eastAsia="Calibri"/>
          <w:color w:val="000000" w:themeColor="text1"/>
          <w:szCs w:val="24"/>
          <w:lang w:eastAsia="en-US"/>
        </w:rPr>
        <w:t>аказчику</w:t>
      </w:r>
      <w:r w:rsidR="006A6BA8" w:rsidRPr="00C33948">
        <w:rPr>
          <w:rFonts w:eastAsia="Calibri"/>
          <w:color w:val="000000" w:themeColor="text1"/>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w:t>
      </w:r>
      <w:r w:rsidR="006A6BA8" w:rsidRPr="00C33948">
        <w:rPr>
          <w:rFonts w:eastAsia="Calibri"/>
          <w:color w:val="000000" w:themeColor="text1"/>
          <w:szCs w:val="24"/>
          <w:lang w:eastAsia="en-US"/>
        </w:rPr>
        <w:lastRenderedPageBreak/>
        <w:t>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bookmarkStart w:id="19" w:name="_Ref460781255"/>
      <w:r w:rsidRPr="00C33948">
        <w:rPr>
          <w:rFonts w:eastAsia="Calibri"/>
          <w:color w:val="000000" w:themeColor="text1"/>
          <w:szCs w:val="24"/>
          <w:lang w:eastAsia="en-US"/>
        </w:rPr>
        <w:t xml:space="preserve">Обоснование, указанное в пункте </w:t>
      </w:r>
      <w:r w:rsidR="006439AB" w:rsidRPr="00C33948">
        <w:rPr>
          <w:color w:val="000000" w:themeColor="text1"/>
          <w:szCs w:val="24"/>
        </w:rPr>
        <w:fldChar w:fldCharType="begin"/>
      </w:r>
      <w:r w:rsidR="006439AB" w:rsidRPr="00C33948">
        <w:rPr>
          <w:color w:val="000000" w:themeColor="text1"/>
          <w:szCs w:val="24"/>
        </w:rPr>
        <w:instrText xml:space="preserve"> REF _Ref460781235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9</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w:t>
      </w:r>
      <w:r w:rsidR="002015F5" w:rsidRPr="00C33948">
        <w:rPr>
          <w:rFonts w:eastAsia="Calibri"/>
          <w:color w:val="000000" w:themeColor="text1"/>
          <w:szCs w:val="24"/>
          <w:lang w:eastAsia="en-US"/>
        </w:rPr>
        <w:t>:</w:t>
      </w:r>
      <w:r w:rsidR="005F071A" w:rsidRPr="00C33948">
        <w:rPr>
          <w:rFonts w:eastAsia="Calibri"/>
          <w:color w:val="000000" w:themeColor="text1"/>
          <w:szCs w:val="24"/>
          <w:lang w:eastAsia="en-US"/>
        </w:rPr>
        <w:t xml:space="preserve"> е</w:t>
      </w:r>
      <w:r w:rsidR="002015F5" w:rsidRPr="00C33948">
        <w:rPr>
          <w:rFonts w:eastAsia="Calibri"/>
          <w:color w:val="000000" w:themeColor="text1"/>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C33948">
        <w:rPr>
          <w:rFonts w:eastAsia="Calibri"/>
          <w:color w:val="000000" w:themeColor="text1"/>
          <w:szCs w:val="24"/>
          <w:lang w:eastAsia="en-US"/>
        </w:rPr>
        <w:t xml:space="preserve">представляется участником электронного аукциона, с которым заключается договор, при направлении </w:t>
      </w:r>
      <w:r w:rsidR="000917DA" w:rsidRPr="00C33948">
        <w:rPr>
          <w:rFonts w:eastAsia="Calibri"/>
          <w:color w:val="000000" w:themeColor="text1"/>
          <w:szCs w:val="24"/>
          <w:lang w:eastAsia="en-US"/>
        </w:rPr>
        <w:t>Техническому з</w:t>
      </w:r>
      <w:r w:rsidR="00377623" w:rsidRPr="00C33948">
        <w:rPr>
          <w:rFonts w:eastAsia="Calibri"/>
          <w:color w:val="000000" w:themeColor="text1"/>
          <w:szCs w:val="24"/>
          <w:lang w:eastAsia="en-US"/>
        </w:rPr>
        <w:t>аказчику</w:t>
      </w:r>
      <w:r w:rsidRPr="00C33948">
        <w:rPr>
          <w:rFonts w:eastAsia="Calibri"/>
          <w:color w:val="000000" w:themeColor="text1"/>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C33948" w:rsidRDefault="006A6BA8" w:rsidP="006A6BA8">
      <w:pPr>
        <w:widowControl w:val="0"/>
        <w:numPr>
          <w:ilvl w:val="0"/>
          <w:numId w:val="43"/>
        </w:numPr>
        <w:tabs>
          <w:tab w:val="left" w:pos="993"/>
        </w:tabs>
        <w:spacing w:line="259" w:lineRule="auto"/>
        <w:ind w:left="0" w:firstLine="709"/>
        <w:jc w:val="both"/>
        <w:rPr>
          <w:rFonts w:eastAsia="Calibri"/>
          <w:color w:val="000000" w:themeColor="text1"/>
          <w:szCs w:val="24"/>
          <w:lang w:eastAsia="en-US"/>
        </w:rPr>
      </w:pPr>
      <w:bookmarkStart w:id="20" w:name="_Ref460790541"/>
      <w:r w:rsidRPr="00C33948">
        <w:rPr>
          <w:rFonts w:eastAsia="Calibri"/>
          <w:color w:val="000000" w:themeColor="text1"/>
          <w:szCs w:val="24"/>
          <w:lang w:eastAsia="en-US"/>
        </w:rPr>
        <w:t xml:space="preserve">В случае если победитель электронного аукциона признан уклонившимся от заключения договора, </w:t>
      </w:r>
      <w:r w:rsidR="008D34D0" w:rsidRPr="00C33948">
        <w:rPr>
          <w:rFonts w:eastAsia="Calibri"/>
          <w:color w:val="000000" w:themeColor="text1"/>
          <w:szCs w:val="24"/>
          <w:lang w:eastAsia="en-US"/>
        </w:rPr>
        <w:t>Технический заказчик</w:t>
      </w:r>
      <w:r w:rsidRPr="00C33948">
        <w:rPr>
          <w:rFonts w:eastAsia="Calibri"/>
          <w:color w:val="000000" w:themeColor="text1"/>
          <w:szCs w:val="24"/>
          <w:lang w:eastAsia="en-US"/>
        </w:rPr>
        <w:t xml:space="preserve"> вправе заключить договор с участником электронного аукциона, заявке</w:t>
      </w:r>
      <w:r w:rsidR="00502A90" w:rsidRPr="00C33948">
        <w:rPr>
          <w:rFonts w:eastAsia="Calibri"/>
          <w:color w:val="000000" w:themeColor="text1"/>
          <w:szCs w:val="24"/>
          <w:lang w:eastAsia="en-US"/>
        </w:rPr>
        <w:t>,</w:t>
      </w:r>
      <w:r w:rsidRPr="00C33948">
        <w:rPr>
          <w:rFonts w:eastAsia="Calibri"/>
          <w:color w:val="000000" w:themeColor="text1"/>
          <w:szCs w:val="24"/>
          <w:lang w:eastAsia="en-US"/>
        </w:rPr>
        <w:t xml:space="preserve"> на участие в электронном аукционе которого присвоен второй номер.</w:t>
      </w:r>
      <w:bookmarkEnd w:id="20"/>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C33948">
        <w:rPr>
          <w:rFonts w:eastAsia="Calibri"/>
          <w:color w:val="000000" w:themeColor="text1"/>
          <w:szCs w:val="24"/>
          <w:lang w:eastAsia="en-US"/>
        </w:rPr>
        <w:t>10</w:t>
      </w:r>
      <w:r w:rsidRPr="00C33948">
        <w:rPr>
          <w:rFonts w:eastAsia="Calibri"/>
          <w:color w:val="000000" w:themeColor="text1"/>
          <w:szCs w:val="24"/>
          <w:lang w:eastAsia="en-US"/>
        </w:rPr>
        <w:t xml:space="preserve"> «Информационная карта».</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bookmarkStart w:id="21" w:name="_Ref460768720"/>
      <w:r w:rsidRPr="00C33948">
        <w:rPr>
          <w:rFonts w:eastAsia="Calibri"/>
          <w:color w:val="000000" w:themeColor="text1"/>
          <w:szCs w:val="24"/>
          <w:lang w:eastAsia="en-US"/>
        </w:rPr>
        <w:t>Исполнение договора обеспечивается:</w:t>
      </w:r>
      <w:bookmarkEnd w:id="21"/>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б) обеспечительным платежом.</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C33948">
        <w:rPr>
          <w:color w:val="000000" w:themeColor="text1"/>
          <w:szCs w:val="24"/>
        </w:rPr>
        <w:fldChar w:fldCharType="begin"/>
      </w:r>
      <w:r w:rsidR="006439AB" w:rsidRPr="00C33948">
        <w:rPr>
          <w:color w:val="000000" w:themeColor="text1"/>
          <w:szCs w:val="24"/>
        </w:rPr>
        <w:instrText xml:space="preserve"> REF _Ref460768720 \r \h  \* MERGEFORMAT </w:instrText>
      </w:r>
      <w:r w:rsidR="006439AB" w:rsidRPr="00C33948">
        <w:rPr>
          <w:color w:val="000000" w:themeColor="text1"/>
          <w:szCs w:val="24"/>
        </w:rPr>
      </w:r>
      <w:r w:rsidR="006439AB" w:rsidRPr="00C33948">
        <w:rPr>
          <w:color w:val="000000" w:themeColor="text1"/>
          <w:szCs w:val="24"/>
        </w:rPr>
        <w:fldChar w:fldCharType="separate"/>
      </w:r>
      <w:r w:rsidR="004D2882" w:rsidRPr="004D2882">
        <w:rPr>
          <w:rFonts w:eastAsia="Calibri"/>
          <w:color w:val="000000" w:themeColor="text1"/>
          <w:szCs w:val="24"/>
          <w:lang w:eastAsia="en-US"/>
        </w:rPr>
        <w:t>13</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Размер обеспечения исполнения договора определяется </w:t>
      </w:r>
      <w:r w:rsidR="008D34D0" w:rsidRPr="00C33948">
        <w:rPr>
          <w:rFonts w:eastAsia="Calibri"/>
          <w:color w:val="000000" w:themeColor="text1"/>
          <w:szCs w:val="24"/>
          <w:lang w:eastAsia="en-US"/>
        </w:rPr>
        <w:t>Техническим з</w:t>
      </w:r>
      <w:r w:rsidR="00377623" w:rsidRPr="00C33948">
        <w:rPr>
          <w:rFonts w:eastAsia="Calibri"/>
          <w:color w:val="000000" w:themeColor="text1"/>
          <w:szCs w:val="24"/>
          <w:lang w:eastAsia="en-US"/>
        </w:rPr>
        <w:t>аказчиком</w:t>
      </w:r>
      <w:r w:rsidRPr="00C33948">
        <w:rPr>
          <w:rFonts w:eastAsia="Calibri"/>
          <w:color w:val="000000" w:themeColor="text1"/>
          <w:szCs w:val="24"/>
          <w:lang w:eastAsia="en-US"/>
        </w:rPr>
        <w:t xml:space="preserve"> в Извещении о проведении электронного аукциона, а также в разделе </w:t>
      </w:r>
      <w:r w:rsidR="006B1B6E" w:rsidRPr="00C33948">
        <w:rPr>
          <w:rFonts w:eastAsia="Calibri"/>
          <w:color w:val="000000" w:themeColor="text1"/>
          <w:szCs w:val="24"/>
          <w:lang w:eastAsia="en-US"/>
        </w:rPr>
        <w:t>10</w:t>
      </w:r>
      <w:r w:rsidRPr="00C33948">
        <w:rPr>
          <w:rFonts w:eastAsia="Calibri"/>
          <w:color w:val="000000" w:themeColor="text1"/>
          <w:szCs w:val="24"/>
          <w:lang w:eastAsia="en-US"/>
        </w:rPr>
        <w:t xml:space="preserve"> «Информационная карта».</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C33948">
        <w:rPr>
          <w:rFonts w:eastAsia="Calibri"/>
          <w:color w:val="000000" w:themeColor="text1"/>
          <w:szCs w:val="24"/>
          <w:lang w:eastAsia="en-US"/>
        </w:rPr>
        <w:t>10</w:t>
      </w:r>
      <w:r w:rsidRPr="00C33948">
        <w:rPr>
          <w:rFonts w:eastAsia="Calibri"/>
          <w:color w:val="000000" w:themeColor="text1"/>
          <w:szCs w:val="24"/>
          <w:lang w:eastAsia="en-US"/>
        </w:rPr>
        <w:t xml:space="preserve"> «Информационная карта».</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а) быть безотзывной;</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w:t>
      </w:r>
      <w:r w:rsidRPr="00C33948">
        <w:rPr>
          <w:color w:val="000000" w:themeColor="text1"/>
          <w:szCs w:val="24"/>
        </w:rPr>
        <w:lastRenderedPageBreak/>
        <w:t>Центрального Банка Российской Федерации;</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в) банковская гарантия должна быть выдана банком, имеющим действующую лицензию Центрального Банка Российской Федерации;</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C33948">
        <w:rPr>
          <w:color w:val="000000" w:themeColor="text1"/>
          <w:szCs w:val="24"/>
        </w:rPr>
        <w:t>Заказчика</w:t>
      </w:r>
      <w:r w:rsidRPr="00C33948">
        <w:rPr>
          <w:color w:val="000000" w:themeColor="text1"/>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а) право </w:t>
      </w:r>
      <w:r w:rsidR="0033305D" w:rsidRPr="00C33948">
        <w:rPr>
          <w:color w:val="000000" w:themeColor="text1"/>
          <w:szCs w:val="24"/>
        </w:rPr>
        <w:t>Технического заказчика</w:t>
      </w:r>
      <w:r w:rsidRPr="00C33948">
        <w:rPr>
          <w:color w:val="000000" w:themeColor="text1"/>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б) право </w:t>
      </w:r>
      <w:r w:rsidR="0033305D" w:rsidRPr="00C33948">
        <w:rPr>
          <w:color w:val="000000" w:themeColor="text1"/>
          <w:szCs w:val="24"/>
        </w:rPr>
        <w:t>Технического заказчика</w:t>
      </w:r>
      <w:r w:rsidRPr="00C33948">
        <w:rPr>
          <w:color w:val="000000" w:themeColor="text1"/>
          <w:szCs w:val="24"/>
        </w:rPr>
        <w:t xml:space="preserve"> на передачу права требования к банковской гарантии при перемене </w:t>
      </w:r>
      <w:r w:rsidR="0033305D" w:rsidRPr="00C33948">
        <w:rPr>
          <w:color w:val="000000" w:themeColor="text1"/>
          <w:szCs w:val="24"/>
        </w:rPr>
        <w:t>Технического заказчика</w:t>
      </w:r>
      <w:r w:rsidRPr="00C33948">
        <w:rPr>
          <w:color w:val="000000" w:themeColor="text1"/>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г) перечень документов, представляемых </w:t>
      </w:r>
      <w:r w:rsidR="0033305D" w:rsidRPr="00C33948">
        <w:rPr>
          <w:color w:val="000000" w:themeColor="text1"/>
          <w:szCs w:val="24"/>
        </w:rPr>
        <w:t>Техническим заказчиком</w:t>
      </w:r>
      <w:r w:rsidRPr="00C33948">
        <w:rPr>
          <w:color w:val="000000" w:themeColor="text1"/>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е) безусловное право </w:t>
      </w:r>
      <w:r w:rsidR="0033305D" w:rsidRPr="00C33948">
        <w:rPr>
          <w:color w:val="000000" w:themeColor="text1"/>
          <w:szCs w:val="24"/>
        </w:rPr>
        <w:t xml:space="preserve">Технического заказчика </w:t>
      </w:r>
      <w:r w:rsidRPr="00C33948">
        <w:rPr>
          <w:color w:val="000000" w:themeColor="text1"/>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C33948">
        <w:rPr>
          <w:color w:val="000000" w:themeColor="text1"/>
          <w:szCs w:val="24"/>
        </w:rPr>
        <w:t>Техническому заказчику</w:t>
      </w:r>
      <w:r w:rsidRPr="00C33948">
        <w:rPr>
          <w:color w:val="000000" w:themeColor="text1"/>
          <w:szCs w:val="24"/>
        </w:rPr>
        <w:t>;</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Изменения, вносимые в договор, не освобождают гаранта от исполнения обязательств по банковской гарантии.</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Недопустимо включение в банковскую гарантию:</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б) требований к предоставлению бенефициаром гаранту отчета об исполнении договора.</w:t>
      </w:r>
    </w:p>
    <w:p w:rsidR="006A6BA8" w:rsidRPr="00C33948" w:rsidRDefault="0033305D"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bookmarkStart w:id="22" w:name="_Ref460769469"/>
      <w:r w:rsidRPr="00C33948">
        <w:rPr>
          <w:rFonts w:eastAsia="Calibri"/>
          <w:color w:val="000000" w:themeColor="text1"/>
          <w:szCs w:val="24"/>
          <w:lang w:eastAsia="en-US"/>
        </w:rPr>
        <w:lastRenderedPageBreak/>
        <w:t>Технический з</w:t>
      </w:r>
      <w:r w:rsidR="00377623" w:rsidRPr="00C33948">
        <w:rPr>
          <w:rFonts w:eastAsia="Calibri"/>
          <w:color w:val="000000" w:themeColor="text1"/>
          <w:szCs w:val="24"/>
          <w:lang w:eastAsia="en-US"/>
        </w:rPr>
        <w:t>аказчик</w:t>
      </w:r>
      <w:r w:rsidR="006A6BA8" w:rsidRPr="00C33948">
        <w:rPr>
          <w:rFonts w:eastAsia="Calibri"/>
          <w:color w:val="000000" w:themeColor="text1"/>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Основанием для отказа в принятии банковской гарантии </w:t>
      </w:r>
      <w:r w:rsidR="0033305D" w:rsidRPr="00C33948">
        <w:rPr>
          <w:rFonts w:eastAsia="Calibri"/>
          <w:color w:val="000000" w:themeColor="text1"/>
          <w:szCs w:val="24"/>
          <w:lang w:eastAsia="en-US"/>
        </w:rPr>
        <w:t>Техническим з</w:t>
      </w:r>
      <w:r w:rsidR="00377623" w:rsidRPr="00C33948">
        <w:rPr>
          <w:rFonts w:eastAsia="Calibri"/>
          <w:color w:val="000000" w:themeColor="text1"/>
          <w:szCs w:val="24"/>
          <w:lang w:eastAsia="en-US"/>
        </w:rPr>
        <w:t>аказчиком</w:t>
      </w:r>
      <w:r w:rsidRPr="00C33948">
        <w:rPr>
          <w:rFonts w:eastAsia="Calibri"/>
          <w:color w:val="000000" w:themeColor="text1"/>
          <w:szCs w:val="24"/>
          <w:lang w:eastAsia="en-US"/>
        </w:rPr>
        <w:t xml:space="preserve"> является:</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 xml:space="preserve">в) получение уведомления от банка о </w:t>
      </w:r>
      <w:proofErr w:type="spellStart"/>
      <w:r w:rsidRPr="00C33948">
        <w:rPr>
          <w:color w:val="000000" w:themeColor="text1"/>
          <w:szCs w:val="24"/>
        </w:rPr>
        <w:t>неподтверждении</w:t>
      </w:r>
      <w:proofErr w:type="spellEnd"/>
      <w:r w:rsidRPr="00C33948">
        <w:rPr>
          <w:color w:val="000000" w:themeColor="text1"/>
          <w:szCs w:val="24"/>
        </w:rPr>
        <w:t xml:space="preserve"> факта выдачи представленной банковской гарантии и (или) </w:t>
      </w:r>
      <w:proofErr w:type="spellStart"/>
      <w:r w:rsidRPr="00C33948">
        <w:rPr>
          <w:color w:val="000000" w:themeColor="text1"/>
          <w:szCs w:val="24"/>
        </w:rPr>
        <w:t>неподтверждении</w:t>
      </w:r>
      <w:proofErr w:type="spellEnd"/>
      <w:r w:rsidRPr="00C33948">
        <w:rPr>
          <w:color w:val="000000" w:themeColor="text1"/>
          <w:szCs w:val="24"/>
        </w:rPr>
        <w:t xml:space="preserve"> ее существенных условий (суммы, даты выдачи и срока действия, сведений о договоре, принципале и прочих условиях);</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д) отсутствие информации о банковской гарантии в реестре банковских гарантий;</w:t>
      </w:r>
    </w:p>
    <w:p w:rsidR="006A6BA8" w:rsidRPr="00C33948" w:rsidRDefault="006A6BA8" w:rsidP="006A6BA8">
      <w:pPr>
        <w:widowControl w:val="0"/>
        <w:autoSpaceDE w:val="0"/>
        <w:autoSpaceDN w:val="0"/>
        <w:adjustRightInd w:val="0"/>
        <w:ind w:firstLine="709"/>
        <w:jc w:val="both"/>
        <w:rPr>
          <w:color w:val="000000" w:themeColor="text1"/>
          <w:szCs w:val="24"/>
        </w:rPr>
      </w:pPr>
      <w:r w:rsidRPr="00C33948">
        <w:rPr>
          <w:color w:val="000000" w:themeColor="text1"/>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bookmarkStart w:id="23" w:name="_Ref460777095"/>
      <w:r w:rsidRPr="00C33948">
        <w:rPr>
          <w:rFonts w:eastAsia="Calibri"/>
          <w:color w:val="000000" w:themeColor="text1"/>
          <w:szCs w:val="24"/>
          <w:lang w:eastAsia="en-US"/>
        </w:rPr>
        <w:t xml:space="preserve">В случае отказа в принятии банковской гарантии </w:t>
      </w:r>
      <w:r w:rsidR="0033305D" w:rsidRPr="00C33948">
        <w:rPr>
          <w:rFonts w:eastAsia="Calibri"/>
          <w:color w:val="000000" w:themeColor="text1"/>
          <w:szCs w:val="24"/>
          <w:lang w:eastAsia="en-US"/>
        </w:rPr>
        <w:t>Технический з</w:t>
      </w:r>
      <w:r w:rsidR="00377623" w:rsidRPr="00C33948">
        <w:rPr>
          <w:rFonts w:eastAsia="Calibri"/>
          <w:color w:val="000000" w:themeColor="text1"/>
          <w:szCs w:val="24"/>
          <w:lang w:eastAsia="en-US"/>
        </w:rPr>
        <w:t>аказчик</w:t>
      </w:r>
      <w:r w:rsidRPr="00C33948">
        <w:rPr>
          <w:rFonts w:eastAsia="Calibri"/>
          <w:color w:val="000000" w:themeColor="text1"/>
          <w:szCs w:val="24"/>
          <w:lang w:eastAsia="en-US"/>
        </w:rPr>
        <w:t xml:space="preserve"> в срок, установленный пунктом </w:t>
      </w:r>
      <w:r w:rsidR="006439AB" w:rsidRPr="00C33948">
        <w:rPr>
          <w:color w:val="000000" w:themeColor="text1"/>
          <w:szCs w:val="24"/>
        </w:rPr>
        <w:fldChar w:fldCharType="begin"/>
      </w:r>
      <w:r w:rsidR="006439AB" w:rsidRPr="00C33948">
        <w:rPr>
          <w:color w:val="000000" w:themeColor="text1"/>
          <w:szCs w:val="24"/>
        </w:rPr>
        <w:instrText xml:space="preserve"> REF _Ref460769469 \r \h  \* MERGEFORMAT </w:instrText>
      </w:r>
      <w:r w:rsidR="006439AB" w:rsidRPr="00C33948">
        <w:rPr>
          <w:color w:val="000000" w:themeColor="text1"/>
          <w:szCs w:val="24"/>
        </w:rPr>
      </w:r>
      <w:r w:rsidR="006439AB" w:rsidRPr="00C33948">
        <w:rPr>
          <w:color w:val="000000" w:themeColor="text1"/>
          <w:szCs w:val="24"/>
        </w:rPr>
        <w:fldChar w:fldCharType="separate"/>
      </w:r>
      <w:r w:rsidR="004D2882" w:rsidRPr="004D2882">
        <w:rPr>
          <w:rFonts w:eastAsia="Calibri"/>
          <w:color w:val="000000" w:themeColor="text1"/>
          <w:szCs w:val="24"/>
          <w:lang w:eastAsia="en-US"/>
        </w:rPr>
        <w:t>21</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C33948" w:rsidRDefault="0033305D"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bookmarkStart w:id="24" w:name="_Ref460769656"/>
      <w:r w:rsidRPr="00C33948">
        <w:rPr>
          <w:rFonts w:eastAsia="Calibri"/>
          <w:color w:val="000000" w:themeColor="text1"/>
          <w:szCs w:val="24"/>
          <w:lang w:eastAsia="en-US"/>
        </w:rPr>
        <w:t>Технический з</w:t>
      </w:r>
      <w:r w:rsidR="00377623" w:rsidRPr="00C33948">
        <w:rPr>
          <w:rFonts w:eastAsia="Calibri"/>
          <w:color w:val="000000" w:themeColor="text1"/>
          <w:szCs w:val="24"/>
          <w:lang w:eastAsia="en-US"/>
        </w:rPr>
        <w:t>аказчик</w:t>
      </w:r>
      <w:r w:rsidR="006A6BA8" w:rsidRPr="00C33948">
        <w:rPr>
          <w:rFonts w:eastAsia="Calibri"/>
          <w:color w:val="000000" w:themeColor="text1"/>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C33948">
        <w:rPr>
          <w:rFonts w:eastAsia="Calibri"/>
          <w:color w:val="000000" w:themeColor="text1"/>
          <w:szCs w:val="24"/>
          <w:lang w:eastAsia="en-US"/>
        </w:rPr>
        <w:t>на участие,</w:t>
      </w:r>
      <w:r w:rsidR="006A6BA8" w:rsidRPr="00C33948">
        <w:rPr>
          <w:rFonts w:eastAsia="Calibri"/>
          <w:color w:val="000000" w:themeColor="text1"/>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C33948" w:rsidRDefault="006A6BA8" w:rsidP="006A6BA8">
      <w:pPr>
        <w:widowControl w:val="0"/>
        <w:numPr>
          <w:ilvl w:val="0"/>
          <w:numId w:val="43"/>
        </w:numPr>
        <w:tabs>
          <w:tab w:val="left" w:pos="1134"/>
        </w:tabs>
        <w:spacing w:line="259" w:lineRule="auto"/>
        <w:ind w:left="0" w:firstLine="709"/>
        <w:jc w:val="both"/>
        <w:rPr>
          <w:rFonts w:eastAsia="Calibri"/>
          <w:color w:val="000000" w:themeColor="text1"/>
          <w:szCs w:val="24"/>
          <w:lang w:eastAsia="en-US"/>
        </w:rPr>
      </w:pPr>
      <w:r w:rsidRPr="00C33948">
        <w:rPr>
          <w:rFonts w:eastAsia="Calibri"/>
          <w:color w:val="000000" w:themeColor="text1"/>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C33948">
        <w:rPr>
          <w:rFonts w:eastAsia="Calibri"/>
          <w:color w:val="000000" w:themeColor="text1"/>
          <w:szCs w:val="24"/>
          <w:lang w:eastAsia="en-US"/>
        </w:rPr>
        <w:t>Заказчиком</w:t>
      </w:r>
      <w:r w:rsidRPr="00C33948">
        <w:rPr>
          <w:rFonts w:eastAsia="Calibri"/>
          <w:color w:val="000000" w:themeColor="text1"/>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C33948">
        <w:rPr>
          <w:color w:val="000000" w:themeColor="text1"/>
          <w:szCs w:val="24"/>
        </w:rPr>
        <w:fldChar w:fldCharType="begin"/>
      </w:r>
      <w:r w:rsidR="006439AB" w:rsidRPr="00C33948">
        <w:rPr>
          <w:color w:val="000000" w:themeColor="text1"/>
          <w:szCs w:val="24"/>
        </w:rPr>
        <w:instrText xml:space="preserve"> REF _Ref460769656 \r \h  \* MERGEFORMAT </w:instrText>
      </w:r>
      <w:r w:rsidR="006439AB" w:rsidRPr="00C33948">
        <w:rPr>
          <w:color w:val="000000" w:themeColor="text1"/>
          <w:szCs w:val="24"/>
        </w:rPr>
      </w:r>
      <w:r w:rsidR="006439AB" w:rsidRPr="00C33948">
        <w:rPr>
          <w:color w:val="000000" w:themeColor="text1"/>
          <w:szCs w:val="24"/>
        </w:rPr>
        <w:fldChar w:fldCharType="separate"/>
      </w:r>
      <w:r w:rsidR="004D2882" w:rsidRPr="004D2882">
        <w:rPr>
          <w:rFonts w:eastAsia="Calibri"/>
          <w:color w:val="000000" w:themeColor="text1"/>
          <w:szCs w:val="24"/>
          <w:lang w:eastAsia="en-US"/>
        </w:rPr>
        <w:t>24</w:t>
      </w:r>
      <w:r w:rsidR="006439AB" w:rsidRPr="00C33948">
        <w:rPr>
          <w:color w:val="000000" w:themeColor="text1"/>
          <w:szCs w:val="24"/>
        </w:rPr>
        <w:fldChar w:fldCharType="end"/>
      </w:r>
      <w:r w:rsidRPr="00C33948">
        <w:rPr>
          <w:rFonts w:eastAsia="Calibri"/>
          <w:color w:val="000000" w:themeColor="text1"/>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C33948">
        <w:rPr>
          <w:rFonts w:eastAsia="Calibri"/>
          <w:color w:val="000000" w:themeColor="text1"/>
          <w:szCs w:val="24"/>
          <w:lang w:eastAsia="en-US"/>
        </w:rPr>
        <w:t xml:space="preserve"> Технический з</w:t>
      </w:r>
      <w:r w:rsidR="003456A6" w:rsidRPr="00C33948">
        <w:rPr>
          <w:rFonts w:eastAsia="Calibri"/>
          <w:color w:val="000000" w:themeColor="text1"/>
          <w:szCs w:val="24"/>
          <w:lang w:eastAsia="en-US"/>
        </w:rPr>
        <w:t>аказчик</w:t>
      </w:r>
      <w:r w:rsidRPr="00C33948">
        <w:rPr>
          <w:rFonts w:eastAsia="Calibri"/>
          <w:color w:val="000000" w:themeColor="text1"/>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C33948">
        <w:rPr>
          <w:rFonts w:eastAsia="Calibri"/>
          <w:color w:val="000000" w:themeColor="text1"/>
          <w:szCs w:val="24"/>
          <w:lang w:eastAsia="en-US"/>
        </w:rPr>
        <w:t>Техническим заказчиком</w:t>
      </w:r>
      <w:r w:rsidRPr="00C33948">
        <w:rPr>
          <w:rFonts w:eastAsia="Calibri"/>
          <w:color w:val="000000" w:themeColor="text1"/>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C33948">
        <w:rPr>
          <w:rFonts w:eastAsia="Calibri"/>
          <w:color w:val="000000" w:themeColor="text1"/>
          <w:szCs w:val="24"/>
          <w:lang w:eastAsia="en-US"/>
        </w:rPr>
        <w:t>Технический з</w:t>
      </w:r>
      <w:r w:rsidR="003456A6" w:rsidRPr="00C33948">
        <w:rPr>
          <w:rFonts w:eastAsia="Calibri"/>
          <w:color w:val="000000" w:themeColor="text1"/>
          <w:szCs w:val="24"/>
          <w:lang w:eastAsia="en-US"/>
        </w:rPr>
        <w:t>аказчик</w:t>
      </w:r>
      <w:r w:rsidRPr="00C33948">
        <w:rPr>
          <w:rFonts w:eastAsia="Calibri"/>
          <w:color w:val="000000" w:themeColor="text1"/>
          <w:szCs w:val="24"/>
          <w:lang w:eastAsia="en-US"/>
        </w:rPr>
        <w:t xml:space="preserve"> в течение 2 (двух) рабочих дней со дня подписания протокола передает заверенную </w:t>
      </w:r>
      <w:r w:rsidR="0033305D" w:rsidRPr="00C33948">
        <w:rPr>
          <w:rFonts w:eastAsia="Calibri"/>
          <w:color w:val="000000" w:themeColor="text1"/>
          <w:szCs w:val="24"/>
          <w:lang w:eastAsia="en-US"/>
        </w:rPr>
        <w:t>Техническим з</w:t>
      </w:r>
      <w:r w:rsidR="003456A6" w:rsidRPr="00C33948">
        <w:rPr>
          <w:rFonts w:eastAsia="Calibri"/>
          <w:color w:val="000000" w:themeColor="text1"/>
          <w:szCs w:val="24"/>
          <w:lang w:eastAsia="en-US"/>
        </w:rPr>
        <w:t>аказчиком</w:t>
      </w:r>
      <w:r w:rsidRPr="00C33948">
        <w:rPr>
          <w:rFonts w:eastAsia="Calibri"/>
          <w:color w:val="000000" w:themeColor="text1"/>
          <w:szCs w:val="24"/>
          <w:lang w:eastAsia="en-US"/>
        </w:rPr>
        <w:t xml:space="preserve"> копию протокола лицу, с которым </w:t>
      </w:r>
      <w:r w:rsidR="0033305D" w:rsidRPr="00C33948">
        <w:rPr>
          <w:rFonts w:eastAsia="Calibri"/>
          <w:color w:val="000000" w:themeColor="text1"/>
          <w:szCs w:val="24"/>
          <w:lang w:eastAsia="en-US"/>
        </w:rPr>
        <w:t>Технический з</w:t>
      </w:r>
      <w:r w:rsidR="003456A6" w:rsidRPr="00C33948">
        <w:rPr>
          <w:rFonts w:eastAsia="Calibri"/>
          <w:color w:val="000000" w:themeColor="text1"/>
          <w:szCs w:val="24"/>
          <w:lang w:eastAsia="en-US"/>
        </w:rPr>
        <w:t>аказчик</w:t>
      </w:r>
      <w:r w:rsidRPr="00C33948">
        <w:rPr>
          <w:rFonts w:eastAsia="Calibri"/>
          <w:color w:val="000000" w:themeColor="text1"/>
          <w:szCs w:val="24"/>
          <w:lang w:eastAsia="en-US"/>
        </w:rPr>
        <w:t xml:space="preserve"> отказывается заключить договор.</w:t>
      </w:r>
    </w:p>
    <w:p w:rsidR="006A6BA8" w:rsidRPr="00C33948" w:rsidRDefault="006A6BA8" w:rsidP="006A6BA8">
      <w:pPr>
        <w:widowControl w:val="0"/>
        <w:tabs>
          <w:tab w:val="left" w:pos="1134"/>
        </w:tabs>
        <w:jc w:val="both"/>
        <w:rPr>
          <w:rFonts w:eastAsia="Calibri"/>
          <w:color w:val="000000" w:themeColor="text1"/>
          <w:szCs w:val="24"/>
          <w:lang w:eastAsia="en-US"/>
        </w:rPr>
      </w:pPr>
    </w:p>
    <w:p w:rsidR="006A6BA8" w:rsidRPr="00C33948" w:rsidRDefault="00F51545" w:rsidP="00F51545">
      <w:pPr>
        <w:widowControl w:val="0"/>
        <w:tabs>
          <w:tab w:val="left" w:pos="567"/>
        </w:tabs>
        <w:spacing w:line="259" w:lineRule="auto"/>
        <w:jc w:val="center"/>
        <w:rPr>
          <w:rFonts w:eastAsia="Calibri"/>
          <w:b/>
          <w:color w:val="000000" w:themeColor="text1"/>
          <w:szCs w:val="24"/>
          <w:lang w:eastAsia="en-US"/>
        </w:rPr>
      </w:pPr>
      <w:r w:rsidRPr="00C33948">
        <w:rPr>
          <w:rFonts w:eastAsia="Calibri"/>
          <w:b/>
          <w:color w:val="000000" w:themeColor="text1"/>
          <w:szCs w:val="24"/>
          <w:lang w:eastAsia="en-US"/>
        </w:rPr>
        <w:t xml:space="preserve">10. </w:t>
      </w:r>
      <w:r w:rsidR="006A6BA8" w:rsidRPr="00C33948">
        <w:rPr>
          <w:rFonts w:eastAsia="Calibri"/>
          <w:b/>
          <w:color w:val="000000" w:themeColor="text1"/>
          <w:szCs w:val="24"/>
          <w:lang w:eastAsia="en-US"/>
        </w:rPr>
        <w:t>Информационная карта.</w:t>
      </w:r>
    </w:p>
    <w:p w:rsidR="006A6BA8" w:rsidRPr="00C33948" w:rsidRDefault="006A6BA8" w:rsidP="00103F08">
      <w:pPr>
        <w:widowControl w:val="0"/>
        <w:tabs>
          <w:tab w:val="left" w:pos="567"/>
        </w:tabs>
        <w:ind w:firstLine="709"/>
        <w:jc w:val="both"/>
        <w:rPr>
          <w:rFonts w:eastAsia="Calibri"/>
          <w:b/>
          <w:color w:val="000000" w:themeColor="text1"/>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6A6BA8" w:rsidRPr="00C33948"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98306D">
            <w:pPr>
              <w:rPr>
                <w:b/>
                <w:color w:val="000000" w:themeColor="text1"/>
                <w:szCs w:val="24"/>
              </w:rPr>
            </w:pPr>
            <w:r w:rsidRPr="00C33948">
              <w:rPr>
                <w:b/>
                <w:color w:val="000000" w:themeColor="text1"/>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A513D1">
            <w:pPr>
              <w:jc w:val="center"/>
              <w:rPr>
                <w:b/>
                <w:color w:val="000000" w:themeColor="text1"/>
                <w:szCs w:val="24"/>
              </w:rPr>
            </w:pPr>
            <w:r w:rsidRPr="00C33948">
              <w:rPr>
                <w:b/>
                <w:color w:val="000000" w:themeColor="text1"/>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A513D1">
            <w:pPr>
              <w:jc w:val="center"/>
              <w:rPr>
                <w:b/>
                <w:color w:val="000000" w:themeColor="text1"/>
                <w:szCs w:val="24"/>
              </w:rPr>
            </w:pPr>
            <w:r w:rsidRPr="00C33948">
              <w:rPr>
                <w:b/>
                <w:color w:val="000000" w:themeColor="text1"/>
                <w:szCs w:val="24"/>
              </w:rPr>
              <w:t>Информация</w:t>
            </w:r>
          </w:p>
        </w:tc>
      </w:tr>
      <w:tr w:rsidR="006A6BA8" w:rsidRPr="00C33948"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6A6BA8">
            <w:pPr>
              <w:widowControl w:val="0"/>
              <w:autoSpaceDE w:val="0"/>
              <w:autoSpaceDN w:val="0"/>
              <w:adjustRightInd w:val="0"/>
              <w:jc w:val="both"/>
              <w:rPr>
                <w:color w:val="000000" w:themeColor="text1"/>
                <w:szCs w:val="24"/>
              </w:rPr>
            </w:pPr>
            <w:r w:rsidRPr="00C33948">
              <w:rPr>
                <w:color w:val="000000" w:themeColor="text1"/>
                <w:szCs w:val="24"/>
              </w:rPr>
              <w:t>Электронный аукцион</w:t>
            </w:r>
          </w:p>
        </w:tc>
      </w:tr>
      <w:tr w:rsidR="006A6BA8" w:rsidRPr="00C33948"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2035C8" w:rsidP="00576D41">
            <w:pPr>
              <w:widowControl w:val="0"/>
              <w:autoSpaceDE w:val="0"/>
              <w:autoSpaceDN w:val="0"/>
              <w:adjustRightInd w:val="0"/>
              <w:jc w:val="both"/>
              <w:rPr>
                <w:color w:val="000000" w:themeColor="text1"/>
                <w:szCs w:val="24"/>
              </w:rPr>
            </w:pPr>
            <w:r w:rsidRPr="00C33948">
              <w:rPr>
                <w:b/>
                <w:color w:val="000000" w:themeColor="text1"/>
                <w:szCs w:val="24"/>
              </w:rPr>
              <w:t>№</w:t>
            </w:r>
            <w:r w:rsidRPr="00C33948">
              <w:rPr>
                <w:color w:val="000000" w:themeColor="text1"/>
                <w:szCs w:val="24"/>
              </w:rPr>
              <w:t xml:space="preserve"> </w:t>
            </w:r>
            <w:r w:rsidR="00576D41">
              <w:rPr>
                <w:b/>
                <w:color w:val="000000" w:themeColor="text1"/>
                <w:szCs w:val="24"/>
              </w:rPr>
              <w:t>10</w:t>
            </w:r>
            <w:r w:rsidR="005F6B1F">
              <w:rPr>
                <w:b/>
                <w:color w:val="000000" w:themeColor="text1"/>
                <w:szCs w:val="24"/>
              </w:rPr>
              <w:t>-ЭА/</w:t>
            </w:r>
            <w:r w:rsidR="00576D41">
              <w:rPr>
                <w:b/>
                <w:color w:val="000000" w:themeColor="text1"/>
                <w:szCs w:val="24"/>
              </w:rPr>
              <w:t>20</w:t>
            </w:r>
            <w:r w:rsidRPr="00C33948">
              <w:rPr>
                <w:b/>
                <w:color w:val="000000" w:themeColor="text1"/>
                <w:szCs w:val="24"/>
              </w:rPr>
              <w:t>-л</w:t>
            </w:r>
          </w:p>
        </w:tc>
      </w:tr>
      <w:tr w:rsidR="006A6BA8" w:rsidRPr="00C33948"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98306D">
            <w:pPr>
              <w:rPr>
                <w:color w:val="000000" w:themeColor="text1"/>
                <w:szCs w:val="24"/>
              </w:rPr>
            </w:pPr>
            <w:r w:rsidRPr="00C33948">
              <w:rPr>
                <w:color w:val="000000" w:themeColor="text1"/>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33305D" w:rsidP="003D4F3E">
            <w:pPr>
              <w:rPr>
                <w:color w:val="000000" w:themeColor="text1"/>
                <w:szCs w:val="24"/>
              </w:rPr>
            </w:pPr>
            <w:r w:rsidRPr="00C33948">
              <w:rPr>
                <w:color w:val="000000" w:themeColor="text1"/>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C33948" w:rsidRDefault="00D6189A" w:rsidP="00D6189A">
            <w:pPr>
              <w:tabs>
                <w:tab w:val="left" w:pos="3060"/>
              </w:tabs>
              <w:ind w:right="2"/>
              <w:rPr>
                <w:rFonts w:eastAsia="Calibri"/>
                <w:color w:val="000000" w:themeColor="text1"/>
                <w:szCs w:val="24"/>
                <w:lang w:eastAsia="en-US"/>
              </w:rPr>
            </w:pPr>
            <w:r w:rsidRPr="00C33948">
              <w:rPr>
                <w:rFonts w:eastAsia="Calibri"/>
                <w:color w:val="000000" w:themeColor="text1"/>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C33948" w:rsidRDefault="00D6189A" w:rsidP="00D6189A">
            <w:pPr>
              <w:jc w:val="both"/>
              <w:rPr>
                <w:color w:val="000000" w:themeColor="text1"/>
                <w:szCs w:val="24"/>
              </w:rPr>
            </w:pPr>
            <w:r w:rsidRPr="00C33948">
              <w:rPr>
                <w:b/>
                <w:bCs/>
                <w:color w:val="000000" w:themeColor="text1"/>
                <w:szCs w:val="24"/>
              </w:rPr>
              <w:t xml:space="preserve">адрес: </w:t>
            </w:r>
            <w:r w:rsidRPr="00C33948">
              <w:rPr>
                <w:color w:val="000000" w:themeColor="text1"/>
                <w:szCs w:val="24"/>
              </w:rPr>
              <w:t>360051, г. Нальчик, ул. Лермонтова, 22;</w:t>
            </w:r>
          </w:p>
          <w:p w:rsidR="00D6189A" w:rsidRPr="00C33948" w:rsidRDefault="00D6189A" w:rsidP="00D6189A">
            <w:pPr>
              <w:jc w:val="both"/>
              <w:rPr>
                <w:b/>
                <w:bCs/>
                <w:color w:val="000000" w:themeColor="text1"/>
                <w:szCs w:val="24"/>
              </w:rPr>
            </w:pPr>
            <w:r w:rsidRPr="00C33948">
              <w:rPr>
                <w:b/>
                <w:bCs/>
                <w:color w:val="000000" w:themeColor="text1"/>
                <w:szCs w:val="24"/>
              </w:rPr>
              <w:t>e-</w:t>
            </w:r>
            <w:proofErr w:type="spellStart"/>
            <w:r w:rsidRPr="00C33948">
              <w:rPr>
                <w:b/>
                <w:bCs/>
                <w:color w:val="000000" w:themeColor="text1"/>
                <w:szCs w:val="24"/>
              </w:rPr>
              <w:t>mail</w:t>
            </w:r>
            <w:proofErr w:type="spellEnd"/>
            <w:r w:rsidRPr="00C33948">
              <w:rPr>
                <w:b/>
                <w:bCs/>
                <w:color w:val="000000" w:themeColor="text1"/>
                <w:szCs w:val="24"/>
              </w:rPr>
              <w:t>: regoperator.07@mail.ru</w:t>
            </w:r>
          </w:p>
          <w:p w:rsidR="00D6189A" w:rsidRPr="00C33948" w:rsidRDefault="00D6189A" w:rsidP="00D6189A">
            <w:pPr>
              <w:tabs>
                <w:tab w:val="left" w:pos="3060"/>
              </w:tabs>
              <w:ind w:right="2"/>
              <w:rPr>
                <w:b/>
                <w:bCs/>
                <w:color w:val="000000" w:themeColor="text1"/>
                <w:szCs w:val="24"/>
              </w:rPr>
            </w:pPr>
            <w:r w:rsidRPr="00C33948">
              <w:rPr>
                <w:b/>
                <w:bCs/>
                <w:color w:val="000000" w:themeColor="text1"/>
                <w:szCs w:val="24"/>
              </w:rPr>
              <w:t>телефон:</w:t>
            </w:r>
            <w:r w:rsidRPr="00C33948">
              <w:rPr>
                <w:color w:val="000000" w:themeColor="text1"/>
                <w:szCs w:val="24"/>
              </w:rPr>
              <w:t xml:space="preserve"> </w:t>
            </w:r>
            <w:r w:rsidRPr="00C33948">
              <w:rPr>
                <w:b/>
                <w:bCs/>
                <w:color w:val="000000" w:themeColor="text1"/>
                <w:szCs w:val="24"/>
              </w:rPr>
              <w:t>+7(8662) 42-40-23, контактное лицо:</w:t>
            </w:r>
          </w:p>
          <w:p w:rsidR="00D6189A" w:rsidRPr="00C33948" w:rsidRDefault="00812959" w:rsidP="00D6189A">
            <w:pPr>
              <w:tabs>
                <w:tab w:val="left" w:pos="3060"/>
              </w:tabs>
              <w:ind w:right="2"/>
              <w:rPr>
                <w:b/>
                <w:bCs/>
                <w:color w:val="000000" w:themeColor="text1"/>
                <w:szCs w:val="24"/>
              </w:rPr>
            </w:pPr>
            <w:proofErr w:type="spellStart"/>
            <w:r>
              <w:rPr>
                <w:b/>
                <w:bCs/>
                <w:color w:val="000000" w:themeColor="text1"/>
                <w:szCs w:val="24"/>
              </w:rPr>
              <w:t>Юанов</w:t>
            </w:r>
            <w:proofErr w:type="spellEnd"/>
            <w:r>
              <w:rPr>
                <w:b/>
                <w:bCs/>
                <w:color w:val="000000" w:themeColor="text1"/>
                <w:szCs w:val="24"/>
              </w:rPr>
              <w:t xml:space="preserve"> Олег Анатольевич</w:t>
            </w:r>
            <w:r w:rsidR="00D6189A" w:rsidRPr="00C33948">
              <w:rPr>
                <w:b/>
                <w:bCs/>
                <w:color w:val="000000" w:themeColor="text1"/>
                <w:szCs w:val="24"/>
              </w:rPr>
              <w:t>;</w:t>
            </w:r>
          </w:p>
          <w:p w:rsidR="0021120D" w:rsidRPr="00C33948" w:rsidRDefault="00D6189A" w:rsidP="00D6189A">
            <w:pPr>
              <w:tabs>
                <w:tab w:val="left" w:pos="3060"/>
              </w:tabs>
              <w:ind w:right="2"/>
              <w:rPr>
                <w:bCs/>
                <w:color w:val="000000" w:themeColor="text1"/>
                <w:szCs w:val="24"/>
              </w:rPr>
            </w:pPr>
            <w:r w:rsidRPr="00C33948">
              <w:rPr>
                <w:b/>
                <w:bCs/>
                <w:color w:val="000000" w:themeColor="text1"/>
                <w:szCs w:val="24"/>
              </w:rPr>
              <w:t>сайт в информационно-телекоммуникационной сети «Интернет</w:t>
            </w:r>
            <w:proofErr w:type="gramStart"/>
            <w:r w:rsidRPr="00C33948">
              <w:rPr>
                <w:b/>
                <w:bCs/>
                <w:color w:val="000000" w:themeColor="text1"/>
                <w:szCs w:val="24"/>
              </w:rPr>
              <w:t>»:  http://kapremontkbr.ru/</w:t>
            </w:r>
            <w:proofErr w:type="gramEnd"/>
          </w:p>
        </w:tc>
      </w:tr>
      <w:tr w:rsidR="006A6BA8" w:rsidRPr="00C33948"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98306D">
            <w:pPr>
              <w:rPr>
                <w:color w:val="000000" w:themeColor="text1"/>
                <w:szCs w:val="24"/>
              </w:rPr>
            </w:pPr>
            <w:r w:rsidRPr="00C33948">
              <w:rPr>
                <w:color w:val="000000" w:themeColor="text1"/>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3D4F3E">
            <w:pPr>
              <w:rPr>
                <w:color w:val="000000" w:themeColor="text1"/>
                <w:szCs w:val="24"/>
              </w:rPr>
            </w:pPr>
            <w:r w:rsidRPr="00C33948">
              <w:rPr>
                <w:color w:val="000000" w:themeColor="text1"/>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6A6BA8">
            <w:pPr>
              <w:widowControl w:val="0"/>
              <w:autoSpaceDE w:val="0"/>
              <w:autoSpaceDN w:val="0"/>
              <w:adjustRightInd w:val="0"/>
              <w:jc w:val="both"/>
              <w:rPr>
                <w:color w:val="000000" w:themeColor="text1"/>
                <w:szCs w:val="24"/>
              </w:rPr>
            </w:pPr>
            <w:r w:rsidRPr="00C33948">
              <w:rPr>
                <w:color w:val="000000" w:themeColor="text1"/>
                <w:szCs w:val="24"/>
              </w:rPr>
              <w:t xml:space="preserve">Полное наименование: </w:t>
            </w:r>
            <w:r w:rsidR="000F3D96" w:rsidRPr="00C33948">
              <w:rPr>
                <w:color w:val="000000" w:themeColor="text1"/>
                <w:szCs w:val="24"/>
              </w:rPr>
              <w:t>ЗАО «Сбербанк - АСТ»</w:t>
            </w:r>
          </w:p>
          <w:p w:rsidR="006A6BA8" w:rsidRPr="00C33948" w:rsidRDefault="006A6BA8" w:rsidP="00142C07">
            <w:pPr>
              <w:widowControl w:val="0"/>
              <w:autoSpaceDE w:val="0"/>
              <w:autoSpaceDN w:val="0"/>
              <w:adjustRightInd w:val="0"/>
              <w:jc w:val="both"/>
              <w:rPr>
                <w:color w:val="000000" w:themeColor="text1"/>
                <w:szCs w:val="24"/>
              </w:rPr>
            </w:pPr>
            <w:r w:rsidRPr="00C33948">
              <w:rPr>
                <w:color w:val="000000" w:themeColor="text1"/>
                <w:szCs w:val="24"/>
              </w:rPr>
              <w:t>Сайт в информационно-теле</w:t>
            </w:r>
            <w:r w:rsidR="00FB52A7" w:rsidRPr="00C33948">
              <w:rPr>
                <w:color w:val="000000" w:themeColor="text1"/>
                <w:szCs w:val="24"/>
              </w:rPr>
              <w:t xml:space="preserve">9 </w:t>
            </w:r>
            <w:r w:rsidRPr="00C33948">
              <w:rPr>
                <w:color w:val="000000" w:themeColor="text1"/>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C33948">
              <w:rPr>
                <w:color w:val="000000" w:themeColor="text1"/>
                <w:szCs w:val="24"/>
              </w:rPr>
              <w:t xml:space="preserve">кционе: </w:t>
            </w:r>
            <w:hyperlink r:id="rId10" w:history="1">
              <w:r w:rsidR="000F3D96" w:rsidRPr="00C33948">
                <w:rPr>
                  <w:rStyle w:val="a9"/>
                  <w:color w:val="000000" w:themeColor="text1"/>
                  <w:szCs w:val="24"/>
                </w:rPr>
                <w:t>http://utp.sberbank-ast.ru</w:t>
              </w:r>
            </w:hyperlink>
          </w:p>
        </w:tc>
      </w:tr>
      <w:tr w:rsidR="006A6BA8" w:rsidRPr="00C33948" w:rsidTr="0019529A">
        <w:trPr>
          <w:trHeight w:val="132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B6600A">
            <w:pPr>
              <w:rPr>
                <w:color w:val="000000" w:themeColor="text1"/>
                <w:szCs w:val="24"/>
              </w:rPr>
            </w:pPr>
            <w:r w:rsidRPr="00C33948">
              <w:rPr>
                <w:color w:val="000000" w:themeColor="text1"/>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B6600A">
            <w:pPr>
              <w:rPr>
                <w:color w:val="000000" w:themeColor="text1"/>
                <w:szCs w:val="24"/>
              </w:rPr>
            </w:pPr>
            <w:r w:rsidRPr="00C33948">
              <w:rPr>
                <w:color w:val="000000" w:themeColor="text1"/>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5C32E9" w:rsidRDefault="00696AD2" w:rsidP="00696AD2">
            <w:pPr>
              <w:jc w:val="both"/>
              <w:rPr>
                <w:bCs/>
                <w:color w:val="000000" w:themeColor="text1"/>
                <w:szCs w:val="24"/>
              </w:rPr>
            </w:pPr>
            <w:r>
              <w:rPr>
                <w:bCs/>
                <w:color w:val="000000" w:themeColor="text1"/>
                <w:szCs w:val="24"/>
              </w:rPr>
              <w:t>В</w:t>
            </w:r>
            <w:r w:rsidRPr="00696AD2">
              <w:rPr>
                <w:bCs/>
                <w:color w:val="000000" w:themeColor="text1"/>
                <w:szCs w:val="24"/>
              </w:rPr>
              <w:t>ыполнение работ по замене лифтового оборудования в многоквартирных домах Кабардино-Балкарской Республики</w:t>
            </w:r>
            <w:bookmarkStart w:id="25" w:name="_GoBack"/>
            <w:bookmarkEnd w:id="25"/>
          </w:p>
        </w:tc>
      </w:tr>
      <w:tr w:rsidR="006A6BA8" w:rsidRPr="00C33948"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Источник финансирования работ</w:t>
            </w:r>
            <w:r w:rsidR="003D4F3E" w:rsidRPr="00C33948">
              <w:rPr>
                <w:color w:val="000000" w:themeColor="text1"/>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190815" w:rsidP="006A6BA8">
            <w:pPr>
              <w:jc w:val="both"/>
              <w:rPr>
                <w:color w:val="000000" w:themeColor="text1"/>
                <w:szCs w:val="24"/>
              </w:rPr>
            </w:pPr>
            <w:r w:rsidRPr="00C33948">
              <w:rPr>
                <w:color w:val="000000" w:themeColor="text1"/>
                <w:szCs w:val="24"/>
              </w:rPr>
              <w:t xml:space="preserve">- </w:t>
            </w:r>
            <w:r w:rsidR="00EC5956" w:rsidRPr="00C33948">
              <w:rPr>
                <w:color w:val="000000" w:themeColor="text1"/>
                <w:szCs w:val="24"/>
              </w:rPr>
              <w:t>100</w:t>
            </w:r>
            <w:r w:rsidR="003A48F3" w:rsidRPr="00C33948">
              <w:rPr>
                <w:color w:val="000000" w:themeColor="text1"/>
                <w:szCs w:val="24"/>
              </w:rPr>
              <w:t xml:space="preserve">% </w:t>
            </w:r>
            <w:r w:rsidR="00142C07" w:rsidRPr="00C33948">
              <w:rPr>
                <w:color w:val="000000" w:themeColor="text1"/>
                <w:szCs w:val="24"/>
              </w:rPr>
              <w:t xml:space="preserve">средства фонда капитального ремонта многоквартирных </w:t>
            </w:r>
            <w:r w:rsidR="00EC5956" w:rsidRPr="00C33948">
              <w:rPr>
                <w:color w:val="000000" w:themeColor="text1"/>
                <w:szCs w:val="24"/>
              </w:rPr>
              <w:t>Кабардино-Балкарской Республики</w:t>
            </w:r>
            <w:r w:rsidR="00142C07" w:rsidRPr="00C33948">
              <w:rPr>
                <w:color w:val="000000" w:themeColor="text1"/>
                <w:szCs w:val="24"/>
              </w:rPr>
              <w:t>,</w:t>
            </w:r>
          </w:p>
        </w:tc>
      </w:tr>
      <w:tr w:rsidR="00C33948" w:rsidRPr="00C33948"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98306D">
            <w:pPr>
              <w:rPr>
                <w:color w:val="000000" w:themeColor="text1"/>
                <w:szCs w:val="24"/>
              </w:rPr>
            </w:pPr>
            <w:r w:rsidRPr="00C33948">
              <w:rPr>
                <w:color w:val="000000" w:themeColor="text1"/>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3D4F3E">
            <w:pPr>
              <w:rPr>
                <w:color w:val="000000" w:themeColor="text1"/>
                <w:szCs w:val="24"/>
              </w:rPr>
            </w:pPr>
            <w:r w:rsidRPr="00C33948">
              <w:rPr>
                <w:color w:val="000000" w:themeColor="text1"/>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8118A0" w:rsidRDefault="006A6BA8" w:rsidP="003B29E3">
            <w:pPr>
              <w:numPr>
                <w:ilvl w:val="0"/>
                <w:numId w:val="44"/>
              </w:numPr>
              <w:spacing w:line="259" w:lineRule="auto"/>
              <w:ind w:left="0" w:firstLine="289"/>
              <w:contextualSpacing/>
              <w:jc w:val="both"/>
              <w:rPr>
                <w:szCs w:val="24"/>
              </w:rPr>
            </w:pPr>
            <w:r w:rsidRPr="008118A0">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8118A0" w:rsidRDefault="006A6BA8" w:rsidP="003B29E3">
            <w:pPr>
              <w:pStyle w:val="affff8"/>
              <w:numPr>
                <w:ilvl w:val="0"/>
                <w:numId w:val="44"/>
              </w:numPr>
              <w:spacing w:line="259" w:lineRule="auto"/>
              <w:ind w:left="5" w:firstLine="284"/>
              <w:contextualSpacing/>
              <w:jc w:val="both"/>
            </w:pPr>
            <w:r w:rsidRPr="008118A0">
              <w:t>Дата и время начала срока подачи заявок на учас</w:t>
            </w:r>
            <w:r w:rsidR="007F351C" w:rsidRPr="008118A0">
              <w:t xml:space="preserve">тие в электронном аукционе: </w:t>
            </w:r>
            <w:r w:rsidR="003B29E3" w:rsidRPr="008118A0">
              <w:t>«</w:t>
            </w:r>
            <w:r w:rsidR="00576D41">
              <w:t>23</w:t>
            </w:r>
            <w:r w:rsidR="003B29E3" w:rsidRPr="008118A0">
              <w:t xml:space="preserve">» </w:t>
            </w:r>
            <w:r w:rsidR="00576D41">
              <w:t>мая</w:t>
            </w:r>
            <w:r w:rsidR="002C5E28">
              <w:t xml:space="preserve"> </w:t>
            </w:r>
            <w:r w:rsidR="000F09F6" w:rsidRPr="008118A0">
              <w:t>20</w:t>
            </w:r>
            <w:r w:rsidR="00576D41">
              <w:t>20</w:t>
            </w:r>
            <w:r w:rsidR="003B29E3" w:rsidRPr="008118A0">
              <w:t xml:space="preserve"> года с </w:t>
            </w:r>
            <w:r w:rsidR="000672C1" w:rsidRPr="008118A0">
              <w:t>00</w:t>
            </w:r>
            <w:r w:rsidR="003B29E3" w:rsidRPr="008118A0">
              <w:t xml:space="preserve">час. 00 мин. </w:t>
            </w:r>
            <w:r w:rsidR="003B29E3" w:rsidRPr="008118A0">
              <w:rPr>
                <w:i/>
              </w:rPr>
              <w:t xml:space="preserve">(время </w:t>
            </w:r>
            <w:r w:rsidR="005F071A" w:rsidRPr="008118A0">
              <w:rPr>
                <w:i/>
              </w:rPr>
              <w:t>московское</w:t>
            </w:r>
            <w:r w:rsidR="003B29E3" w:rsidRPr="008118A0">
              <w:rPr>
                <w:i/>
              </w:rPr>
              <w:t>)</w:t>
            </w:r>
            <w:r w:rsidR="003B29E3" w:rsidRPr="008118A0">
              <w:t>.</w:t>
            </w:r>
          </w:p>
          <w:p w:rsidR="006871FA" w:rsidRPr="00C33948" w:rsidRDefault="003B29E3" w:rsidP="00756420">
            <w:pPr>
              <w:numPr>
                <w:ilvl w:val="0"/>
                <w:numId w:val="44"/>
              </w:numPr>
              <w:spacing w:line="259" w:lineRule="auto"/>
              <w:ind w:left="0" w:firstLine="289"/>
              <w:contextualSpacing/>
              <w:jc w:val="both"/>
              <w:rPr>
                <w:color w:val="000000" w:themeColor="text1"/>
                <w:szCs w:val="24"/>
              </w:rPr>
            </w:pPr>
            <w:r w:rsidRPr="008118A0">
              <w:rPr>
                <w:szCs w:val="24"/>
              </w:rPr>
              <w:t xml:space="preserve">Дата и время окончания срока подачи заявок на участие в электронном </w:t>
            </w:r>
            <w:r w:rsidRPr="00C33948">
              <w:rPr>
                <w:color w:val="000000" w:themeColor="text1"/>
                <w:szCs w:val="24"/>
              </w:rPr>
              <w:t>аукционе</w:t>
            </w:r>
            <w:r w:rsidRPr="000F09F6">
              <w:rPr>
                <w:color w:val="000000" w:themeColor="text1"/>
                <w:szCs w:val="24"/>
              </w:rPr>
              <w:t>: «</w:t>
            </w:r>
            <w:r w:rsidR="00576D41">
              <w:rPr>
                <w:color w:val="000000" w:themeColor="text1"/>
                <w:szCs w:val="24"/>
              </w:rPr>
              <w:t>15</w:t>
            </w:r>
            <w:r w:rsidR="006871FA" w:rsidRPr="000F09F6">
              <w:rPr>
                <w:color w:val="000000" w:themeColor="text1"/>
                <w:szCs w:val="24"/>
              </w:rPr>
              <w:t xml:space="preserve">» </w:t>
            </w:r>
            <w:r w:rsidR="00576D41">
              <w:rPr>
                <w:color w:val="000000" w:themeColor="text1"/>
                <w:szCs w:val="24"/>
              </w:rPr>
              <w:t>июня</w:t>
            </w:r>
            <w:r w:rsidR="005B6BFC">
              <w:rPr>
                <w:color w:val="000000" w:themeColor="text1"/>
                <w:szCs w:val="24"/>
              </w:rPr>
              <w:t xml:space="preserve"> </w:t>
            </w:r>
            <w:r w:rsidR="002C5E28">
              <w:rPr>
                <w:color w:val="000000" w:themeColor="text1"/>
                <w:szCs w:val="24"/>
              </w:rPr>
              <w:t>20</w:t>
            </w:r>
            <w:r w:rsidR="00756420">
              <w:rPr>
                <w:color w:val="000000" w:themeColor="text1"/>
                <w:szCs w:val="24"/>
              </w:rPr>
              <w:t>20</w:t>
            </w:r>
            <w:r w:rsidR="006871FA" w:rsidRPr="000F09F6">
              <w:rPr>
                <w:color w:val="000000" w:themeColor="text1"/>
                <w:szCs w:val="24"/>
              </w:rPr>
              <w:t xml:space="preserve"> года в </w:t>
            </w:r>
            <w:r w:rsidR="006871FA" w:rsidRPr="000F09F6">
              <w:rPr>
                <w:color w:val="000000" w:themeColor="text1"/>
                <w:szCs w:val="24"/>
              </w:rPr>
              <w:softHyphen/>
            </w:r>
            <w:r w:rsidR="000672C1" w:rsidRPr="000F09F6">
              <w:rPr>
                <w:color w:val="000000" w:themeColor="text1"/>
                <w:szCs w:val="24"/>
              </w:rPr>
              <w:t>00</w:t>
            </w:r>
            <w:r w:rsidRPr="000F09F6">
              <w:rPr>
                <w:color w:val="000000" w:themeColor="text1"/>
                <w:szCs w:val="24"/>
              </w:rPr>
              <w:t xml:space="preserve"> час. </w:t>
            </w:r>
            <w:r w:rsidR="000672C1" w:rsidRPr="000F09F6">
              <w:rPr>
                <w:color w:val="000000" w:themeColor="text1"/>
                <w:szCs w:val="24"/>
              </w:rPr>
              <w:t>00</w:t>
            </w:r>
            <w:r w:rsidRPr="000F09F6">
              <w:rPr>
                <w:color w:val="000000" w:themeColor="text1"/>
                <w:szCs w:val="24"/>
              </w:rPr>
              <w:t xml:space="preserve"> мин. </w:t>
            </w:r>
            <w:r w:rsidRPr="000F09F6">
              <w:rPr>
                <w:i/>
                <w:color w:val="000000" w:themeColor="text1"/>
                <w:szCs w:val="24"/>
              </w:rPr>
              <w:t xml:space="preserve">(время </w:t>
            </w:r>
            <w:r w:rsidR="005F071A" w:rsidRPr="000F09F6">
              <w:rPr>
                <w:i/>
                <w:color w:val="000000" w:themeColor="text1"/>
                <w:szCs w:val="24"/>
              </w:rPr>
              <w:t>московское</w:t>
            </w:r>
            <w:r w:rsidRPr="000F09F6">
              <w:rPr>
                <w:i/>
                <w:color w:val="000000" w:themeColor="text1"/>
                <w:szCs w:val="24"/>
              </w:rPr>
              <w:t>)</w:t>
            </w:r>
            <w:r w:rsidRPr="000F09F6">
              <w:rPr>
                <w:color w:val="000000" w:themeColor="text1"/>
                <w:szCs w:val="24"/>
              </w:rPr>
              <w:t>.</w:t>
            </w:r>
          </w:p>
        </w:tc>
      </w:tr>
      <w:tr w:rsidR="00C33948" w:rsidRPr="00C33948"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C33948" w:rsidRDefault="00E70CDF" w:rsidP="0098306D">
            <w:pPr>
              <w:rPr>
                <w:color w:val="000000" w:themeColor="text1"/>
                <w:szCs w:val="24"/>
              </w:rPr>
            </w:pPr>
            <w:r w:rsidRPr="00C33948">
              <w:rPr>
                <w:color w:val="000000" w:themeColor="text1"/>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C33948" w:rsidRDefault="00E70CDF" w:rsidP="003D4F3E">
            <w:pPr>
              <w:rPr>
                <w:color w:val="000000" w:themeColor="text1"/>
                <w:szCs w:val="24"/>
              </w:rPr>
            </w:pPr>
            <w:r w:rsidRPr="00C33948">
              <w:rPr>
                <w:color w:val="000000" w:themeColor="text1"/>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C33948" w:rsidRDefault="00E70CDF" w:rsidP="00756420">
            <w:pPr>
              <w:spacing w:line="259" w:lineRule="auto"/>
              <w:contextualSpacing/>
              <w:jc w:val="both"/>
              <w:rPr>
                <w:color w:val="000000" w:themeColor="text1"/>
                <w:szCs w:val="24"/>
              </w:rPr>
            </w:pPr>
            <w:r w:rsidRPr="000F09F6">
              <w:rPr>
                <w:color w:val="000000" w:themeColor="text1"/>
                <w:szCs w:val="24"/>
              </w:rPr>
              <w:t xml:space="preserve">с </w:t>
            </w:r>
            <w:r w:rsidR="00716A76" w:rsidRPr="000F09F6">
              <w:rPr>
                <w:color w:val="000000" w:themeColor="text1"/>
                <w:szCs w:val="24"/>
              </w:rPr>
              <w:t xml:space="preserve">09 часов 00 мин. (время московское) </w:t>
            </w:r>
            <w:r w:rsidRPr="000F09F6">
              <w:rPr>
                <w:color w:val="000000" w:themeColor="text1"/>
                <w:szCs w:val="24"/>
              </w:rPr>
              <w:t>«</w:t>
            </w:r>
            <w:r w:rsidR="00756420">
              <w:rPr>
                <w:color w:val="000000" w:themeColor="text1"/>
                <w:szCs w:val="24"/>
              </w:rPr>
              <w:t>27</w:t>
            </w:r>
            <w:r w:rsidRPr="000F09F6">
              <w:rPr>
                <w:color w:val="000000" w:themeColor="text1"/>
                <w:szCs w:val="24"/>
              </w:rPr>
              <w:t xml:space="preserve">» </w:t>
            </w:r>
            <w:r w:rsidR="002C5E28">
              <w:rPr>
                <w:color w:val="000000" w:themeColor="text1"/>
                <w:szCs w:val="24"/>
              </w:rPr>
              <w:t>м</w:t>
            </w:r>
            <w:r w:rsidR="00756420">
              <w:rPr>
                <w:color w:val="000000" w:themeColor="text1"/>
                <w:szCs w:val="24"/>
              </w:rPr>
              <w:t>ая 2020</w:t>
            </w:r>
            <w:r w:rsidR="00716A76" w:rsidRPr="000F09F6">
              <w:rPr>
                <w:color w:val="000000" w:themeColor="text1"/>
                <w:szCs w:val="24"/>
              </w:rPr>
              <w:t xml:space="preserve"> года до 23 часов 59 мин. (время московское) «</w:t>
            </w:r>
            <w:r w:rsidR="00756420">
              <w:rPr>
                <w:color w:val="000000" w:themeColor="text1"/>
                <w:szCs w:val="24"/>
              </w:rPr>
              <w:t>10</w:t>
            </w:r>
            <w:r w:rsidR="00716A76" w:rsidRPr="000F09F6">
              <w:rPr>
                <w:color w:val="000000" w:themeColor="text1"/>
                <w:szCs w:val="24"/>
              </w:rPr>
              <w:t xml:space="preserve">» </w:t>
            </w:r>
            <w:r w:rsidR="00756420">
              <w:rPr>
                <w:color w:val="000000" w:themeColor="text1"/>
                <w:szCs w:val="24"/>
              </w:rPr>
              <w:t>июня</w:t>
            </w:r>
            <w:r w:rsidR="002C5E28">
              <w:rPr>
                <w:color w:val="000000" w:themeColor="text1"/>
                <w:szCs w:val="24"/>
              </w:rPr>
              <w:t xml:space="preserve"> 20</w:t>
            </w:r>
            <w:r w:rsidR="00756420">
              <w:rPr>
                <w:color w:val="000000" w:themeColor="text1"/>
                <w:szCs w:val="24"/>
              </w:rPr>
              <w:t>20</w:t>
            </w:r>
            <w:r w:rsidR="000F09F6" w:rsidRPr="000F09F6">
              <w:rPr>
                <w:color w:val="000000" w:themeColor="text1"/>
                <w:szCs w:val="24"/>
              </w:rPr>
              <w:t xml:space="preserve"> года</w:t>
            </w:r>
            <w:r w:rsidR="002F260F" w:rsidRPr="000F09F6">
              <w:rPr>
                <w:color w:val="000000" w:themeColor="text1"/>
                <w:szCs w:val="24"/>
              </w:rPr>
              <w:t>.</w:t>
            </w:r>
          </w:p>
        </w:tc>
      </w:tr>
      <w:tr w:rsidR="006A6BA8" w:rsidRPr="00C33948"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 xml:space="preserve">Дата завершения срока рассмотрения заявок на </w:t>
            </w:r>
            <w:r w:rsidRPr="00C33948">
              <w:rPr>
                <w:color w:val="000000" w:themeColor="text1"/>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958D7" w:rsidRDefault="008F2A35" w:rsidP="00756420">
            <w:pPr>
              <w:jc w:val="both"/>
              <w:rPr>
                <w:color w:val="000000" w:themeColor="text1"/>
                <w:szCs w:val="24"/>
              </w:rPr>
            </w:pPr>
            <w:r w:rsidRPr="005958D7">
              <w:rPr>
                <w:color w:val="000000" w:themeColor="text1"/>
                <w:szCs w:val="24"/>
              </w:rPr>
              <w:lastRenderedPageBreak/>
              <w:t>«</w:t>
            </w:r>
            <w:r w:rsidR="00756420">
              <w:rPr>
                <w:color w:val="000000" w:themeColor="text1"/>
                <w:szCs w:val="24"/>
              </w:rPr>
              <w:t>15</w:t>
            </w:r>
            <w:r w:rsidR="002C356C" w:rsidRPr="005958D7">
              <w:rPr>
                <w:color w:val="000000" w:themeColor="text1"/>
                <w:szCs w:val="24"/>
              </w:rPr>
              <w:t xml:space="preserve">» </w:t>
            </w:r>
            <w:r w:rsidR="00756420">
              <w:rPr>
                <w:color w:val="000000" w:themeColor="text1"/>
                <w:szCs w:val="24"/>
              </w:rPr>
              <w:t>июня</w:t>
            </w:r>
            <w:r w:rsidR="005B6BFC">
              <w:rPr>
                <w:color w:val="000000" w:themeColor="text1"/>
                <w:szCs w:val="24"/>
              </w:rPr>
              <w:t xml:space="preserve"> </w:t>
            </w:r>
            <w:r w:rsidR="002C5E28">
              <w:rPr>
                <w:color w:val="000000" w:themeColor="text1"/>
                <w:szCs w:val="24"/>
              </w:rPr>
              <w:t>20</w:t>
            </w:r>
            <w:r w:rsidR="00756420">
              <w:rPr>
                <w:color w:val="000000" w:themeColor="text1"/>
                <w:szCs w:val="24"/>
              </w:rPr>
              <w:t>20</w:t>
            </w:r>
            <w:r w:rsidR="006A6BA8" w:rsidRPr="005958D7">
              <w:rPr>
                <w:color w:val="000000" w:themeColor="text1"/>
                <w:szCs w:val="24"/>
              </w:rPr>
              <w:t xml:space="preserve"> года</w:t>
            </w:r>
            <w:r w:rsidR="003A48F3" w:rsidRPr="005958D7">
              <w:rPr>
                <w:color w:val="000000" w:themeColor="text1"/>
                <w:szCs w:val="24"/>
              </w:rPr>
              <w:t>.</w:t>
            </w:r>
          </w:p>
        </w:tc>
      </w:tr>
      <w:tr w:rsidR="006A6BA8" w:rsidRPr="00C33948"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rFonts w:eastAsia="Calibri"/>
                <w:bCs/>
                <w:color w:val="000000" w:themeColor="text1"/>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958D7" w:rsidRDefault="003437D5" w:rsidP="006A6BA8">
            <w:pPr>
              <w:jc w:val="both"/>
              <w:rPr>
                <w:rFonts w:eastAsia="Calibri"/>
                <w:bCs/>
                <w:color w:val="000000" w:themeColor="text1"/>
                <w:szCs w:val="24"/>
                <w:lang w:eastAsia="en-US"/>
              </w:rPr>
            </w:pPr>
            <w:r w:rsidRPr="005958D7">
              <w:rPr>
                <w:rFonts w:eastAsia="Calibri"/>
                <w:bCs/>
                <w:color w:val="000000" w:themeColor="text1"/>
                <w:szCs w:val="24"/>
                <w:lang w:eastAsia="en-US"/>
              </w:rPr>
              <w:t>«</w:t>
            </w:r>
            <w:r w:rsidR="00756420">
              <w:rPr>
                <w:rFonts w:eastAsia="Calibri"/>
                <w:bCs/>
                <w:color w:val="000000" w:themeColor="text1"/>
                <w:szCs w:val="24"/>
                <w:lang w:eastAsia="en-US"/>
              </w:rPr>
              <w:t>18</w:t>
            </w:r>
            <w:r w:rsidRPr="005958D7">
              <w:rPr>
                <w:rFonts w:eastAsia="Calibri"/>
                <w:bCs/>
                <w:color w:val="000000" w:themeColor="text1"/>
                <w:szCs w:val="24"/>
                <w:lang w:eastAsia="en-US"/>
              </w:rPr>
              <w:t>»</w:t>
            </w:r>
            <w:r w:rsidR="002C356C" w:rsidRPr="005958D7">
              <w:rPr>
                <w:rFonts w:eastAsia="Calibri"/>
                <w:bCs/>
                <w:color w:val="000000" w:themeColor="text1"/>
                <w:szCs w:val="24"/>
                <w:lang w:eastAsia="en-US"/>
              </w:rPr>
              <w:t xml:space="preserve"> </w:t>
            </w:r>
            <w:r w:rsidR="00756420">
              <w:rPr>
                <w:rFonts w:eastAsia="Calibri"/>
                <w:bCs/>
                <w:color w:val="000000" w:themeColor="text1"/>
                <w:szCs w:val="24"/>
                <w:lang w:eastAsia="en-US"/>
              </w:rPr>
              <w:t>июня 2020</w:t>
            </w:r>
            <w:r w:rsidR="006A6BA8" w:rsidRPr="005958D7">
              <w:rPr>
                <w:rFonts w:eastAsia="Calibri"/>
                <w:bCs/>
                <w:color w:val="000000" w:themeColor="text1"/>
                <w:szCs w:val="24"/>
                <w:lang w:eastAsia="en-US"/>
              </w:rPr>
              <w:t xml:space="preserve"> года. </w:t>
            </w:r>
          </w:p>
          <w:p w:rsidR="006A6BA8" w:rsidRPr="005958D7" w:rsidRDefault="006A6BA8" w:rsidP="006A6BA8">
            <w:pPr>
              <w:jc w:val="both"/>
              <w:rPr>
                <w:color w:val="000000" w:themeColor="text1"/>
                <w:szCs w:val="24"/>
              </w:rPr>
            </w:pPr>
            <w:r w:rsidRPr="005958D7">
              <w:rPr>
                <w:rFonts w:eastAsia="Calibri"/>
                <w:bCs/>
                <w:color w:val="000000" w:themeColor="text1"/>
                <w:szCs w:val="24"/>
                <w:lang w:eastAsia="en-US"/>
              </w:rPr>
              <w:t>Время проведения электронного аукциона устанавливается оператором электронной площадки</w:t>
            </w:r>
          </w:p>
        </w:tc>
      </w:tr>
      <w:tr w:rsidR="006A6BA8" w:rsidRPr="00C33948"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0649F4" w:rsidP="008A0FC2">
            <w:pPr>
              <w:rPr>
                <w:color w:val="000000" w:themeColor="text1"/>
                <w:szCs w:val="24"/>
              </w:rPr>
            </w:pPr>
            <w:r w:rsidRPr="00C33948">
              <w:rPr>
                <w:color w:val="000000" w:themeColor="text1"/>
                <w:szCs w:val="24"/>
              </w:rPr>
              <w:t>от 0,5 % до 5 % от начальной (максимальной) цены договора</w:t>
            </w:r>
          </w:p>
        </w:tc>
      </w:tr>
      <w:tr w:rsidR="006A6BA8" w:rsidRPr="00C33948"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6A6BA8">
            <w:pPr>
              <w:jc w:val="both"/>
              <w:rPr>
                <w:color w:val="000000" w:themeColor="text1"/>
                <w:szCs w:val="24"/>
              </w:rPr>
            </w:pPr>
            <w:r w:rsidRPr="00C33948">
              <w:rPr>
                <w:color w:val="000000" w:themeColor="text1"/>
                <w:szCs w:val="24"/>
              </w:rPr>
              <w:t xml:space="preserve">В соответствие с разделом </w:t>
            </w:r>
            <w:r w:rsidR="00A14DE7" w:rsidRPr="00C33948">
              <w:rPr>
                <w:color w:val="000000" w:themeColor="text1"/>
                <w:szCs w:val="24"/>
              </w:rPr>
              <w:t>11</w:t>
            </w:r>
            <w:r w:rsidRPr="00C33948">
              <w:rPr>
                <w:color w:val="000000" w:themeColor="text1"/>
                <w:szCs w:val="24"/>
              </w:rPr>
              <w:t xml:space="preserve"> «Адресный перечень многоквартирных домов»</w:t>
            </w:r>
          </w:p>
        </w:tc>
      </w:tr>
      <w:tr w:rsidR="006A6BA8" w:rsidRPr="00C33948"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3D4F3E" w:rsidP="002C5E28">
            <w:pPr>
              <w:jc w:val="both"/>
              <w:rPr>
                <w:color w:val="000000" w:themeColor="text1"/>
                <w:szCs w:val="24"/>
              </w:rPr>
            </w:pPr>
            <w:r w:rsidRPr="00C33948">
              <w:rPr>
                <w:bCs/>
                <w:color w:val="000000" w:themeColor="text1"/>
                <w:szCs w:val="24"/>
              </w:rPr>
              <w:t>в течении</w:t>
            </w:r>
            <w:r w:rsidR="00134820">
              <w:rPr>
                <w:bCs/>
                <w:color w:val="000000" w:themeColor="text1"/>
                <w:szCs w:val="24"/>
              </w:rPr>
              <w:t xml:space="preserve"> </w:t>
            </w:r>
            <w:r w:rsidR="002C5E28">
              <w:rPr>
                <w:bCs/>
                <w:color w:val="000000" w:themeColor="text1"/>
                <w:szCs w:val="24"/>
              </w:rPr>
              <w:t>120</w:t>
            </w:r>
            <w:r w:rsidRPr="00C33948">
              <w:rPr>
                <w:bCs/>
                <w:color w:val="000000" w:themeColor="text1"/>
                <w:szCs w:val="24"/>
              </w:rPr>
              <w:t xml:space="preserve"> календарных дней с даты заключения договора</w:t>
            </w:r>
          </w:p>
        </w:tc>
      </w:tr>
      <w:tr w:rsidR="006A6BA8" w:rsidRPr="00C33948"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525BC7" w:rsidP="003C5019">
            <w:pPr>
              <w:jc w:val="both"/>
              <w:rPr>
                <w:color w:val="000000" w:themeColor="text1"/>
                <w:szCs w:val="24"/>
              </w:rPr>
            </w:pPr>
            <w:r w:rsidRPr="00C33948">
              <w:rPr>
                <w:color w:val="000000" w:themeColor="text1"/>
                <w:szCs w:val="24"/>
              </w:rPr>
              <w:t xml:space="preserve">В соответствии с </w:t>
            </w:r>
            <w:r w:rsidR="003C5019" w:rsidRPr="00C33948">
              <w:rPr>
                <w:color w:val="000000" w:themeColor="text1"/>
                <w:szCs w:val="24"/>
              </w:rPr>
              <w:t>документацией электронного аукциона</w:t>
            </w:r>
          </w:p>
        </w:tc>
      </w:tr>
      <w:tr w:rsidR="006A6BA8" w:rsidRPr="00C33948"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3161AD" w:rsidP="00A130C4">
            <w:pPr>
              <w:jc w:val="both"/>
              <w:rPr>
                <w:color w:val="000000" w:themeColor="text1"/>
                <w:szCs w:val="24"/>
              </w:rPr>
            </w:pPr>
            <w:r w:rsidRPr="00C33948">
              <w:rPr>
                <w:color w:val="000000" w:themeColor="text1"/>
                <w:szCs w:val="24"/>
              </w:rPr>
              <w:t xml:space="preserve">В соответствии с </w:t>
            </w:r>
            <w:r w:rsidR="00670513" w:rsidRPr="00C33948">
              <w:rPr>
                <w:color w:val="000000" w:themeColor="text1"/>
                <w:szCs w:val="24"/>
              </w:rPr>
              <w:t>разделом 13</w:t>
            </w:r>
            <w:r w:rsidR="00A130C4" w:rsidRPr="00C33948">
              <w:rPr>
                <w:color w:val="000000" w:themeColor="text1"/>
                <w:szCs w:val="24"/>
              </w:rPr>
              <w:t xml:space="preserve"> «Проект договора»</w:t>
            </w:r>
          </w:p>
        </w:tc>
      </w:tr>
      <w:tr w:rsidR="006A6BA8" w:rsidRPr="00C33948"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lang w:val="en-US"/>
              </w:rPr>
            </w:pPr>
            <w:r w:rsidRPr="00C33948">
              <w:rPr>
                <w:color w:val="000000" w:themeColor="text1"/>
                <w:szCs w:val="24"/>
              </w:rPr>
              <w:t>1</w:t>
            </w:r>
            <w:r w:rsidRPr="00C33948">
              <w:rPr>
                <w:color w:val="000000" w:themeColor="text1"/>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A130C4" w:rsidP="006A6BA8">
            <w:pPr>
              <w:jc w:val="both"/>
              <w:rPr>
                <w:color w:val="000000" w:themeColor="text1"/>
                <w:szCs w:val="24"/>
              </w:rPr>
            </w:pPr>
            <w:r w:rsidRPr="00C33948">
              <w:rPr>
                <w:color w:val="000000" w:themeColor="text1"/>
                <w:szCs w:val="24"/>
              </w:rPr>
              <w:t xml:space="preserve">В соответствии с </w:t>
            </w:r>
            <w:r w:rsidR="00670513" w:rsidRPr="00C33948">
              <w:rPr>
                <w:color w:val="000000" w:themeColor="text1"/>
                <w:szCs w:val="24"/>
              </w:rPr>
              <w:t>разделом 13</w:t>
            </w:r>
            <w:r w:rsidRPr="00C33948">
              <w:rPr>
                <w:color w:val="000000" w:themeColor="text1"/>
                <w:szCs w:val="24"/>
              </w:rPr>
              <w:t xml:space="preserve"> «Проект договора»</w:t>
            </w:r>
          </w:p>
        </w:tc>
      </w:tr>
      <w:tr w:rsidR="006A6BA8" w:rsidRPr="00C33948"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C33948" w:rsidRDefault="006A6BA8" w:rsidP="0098306D">
            <w:pPr>
              <w:rPr>
                <w:color w:val="000000" w:themeColor="text1"/>
                <w:szCs w:val="24"/>
              </w:rPr>
            </w:pPr>
            <w:r w:rsidRPr="00C33948">
              <w:rPr>
                <w:color w:val="000000" w:themeColor="text1"/>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C33948" w:rsidRDefault="006A6BA8" w:rsidP="003D4F3E">
            <w:pPr>
              <w:rPr>
                <w:color w:val="000000" w:themeColor="text1"/>
                <w:szCs w:val="24"/>
              </w:rPr>
            </w:pPr>
            <w:r w:rsidRPr="00C33948">
              <w:rPr>
                <w:color w:val="000000" w:themeColor="text1"/>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C33948" w:rsidRDefault="005C32E9" w:rsidP="005C32E9">
            <w:pPr>
              <w:jc w:val="both"/>
              <w:rPr>
                <w:color w:val="000000" w:themeColor="text1"/>
                <w:szCs w:val="24"/>
              </w:rPr>
            </w:pPr>
            <w:r>
              <w:rPr>
                <w:bCs/>
                <w:color w:val="000000" w:themeColor="text1"/>
                <w:szCs w:val="24"/>
              </w:rPr>
              <w:t>27 157 371,00</w:t>
            </w:r>
            <w:r w:rsidR="00A6724C" w:rsidRPr="00A6724C">
              <w:rPr>
                <w:bCs/>
                <w:color w:val="000000" w:themeColor="text1"/>
                <w:szCs w:val="24"/>
              </w:rPr>
              <w:t xml:space="preserve"> (</w:t>
            </w:r>
            <w:r>
              <w:rPr>
                <w:bCs/>
                <w:color w:val="000000" w:themeColor="text1"/>
                <w:szCs w:val="24"/>
              </w:rPr>
              <w:t>Двадцать семь миллионов сто пятьдесят семь тысяч триста семьдесят один</w:t>
            </w:r>
            <w:r w:rsidR="00A6724C">
              <w:rPr>
                <w:bCs/>
                <w:color w:val="000000" w:themeColor="text1"/>
                <w:szCs w:val="24"/>
              </w:rPr>
              <w:t>)</w:t>
            </w:r>
            <w:r w:rsidR="005B6BFC">
              <w:rPr>
                <w:bCs/>
                <w:color w:val="000000" w:themeColor="text1"/>
                <w:szCs w:val="24"/>
              </w:rPr>
              <w:t xml:space="preserve"> рубл</w:t>
            </w:r>
            <w:r>
              <w:rPr>
                <w:bCs/>
                <w:color w:val="000000" w:themeColor="text1"/>
                <w:szCs w:val="24"/>
              </w:rPr>
              <w:t>ь</w:t>
            </w:r>
            <w:r w:rsidR="00A6724C">
              <w:rPr>
                <w:bCs/>
                <w:color w:val="000000" w:themeColor="text1"/>
                <w:szCs w:val="24"/>
              </w:rPr>
              <w:t xml:space="preserve"> </w:t>
            </w:r>
            <w:r w:rsidR="00A6724C" w:rsidRPr="00A6724C">
              <w:rPr>
                <w:bCs/>
                <w:color w:val="000000" w:themeColor="text1"/>
                <w:szCs w:val="24"/>
              </w:rPr>
              <w:t xml:space="preserve">00 копеек, с НДС </w:t>
            </w:r>
            <w:r w:rsidR="002C5E28">
              <w:rPr>
                <w:bCs/>
                <w:color w:val="000000" w:themeColor="text1"/>
                <w:szCs w:val="24"/>
              </w:rPr>
              <w:t>20</w:t>
            </w:r>
            <w:r w:rsidR="00A130C4" w:rsidRPr="00C33948">
              <w:rPr>
                <w:bCs/>
                <w:color w:val="000000" w:themeColor="text1"/>
                <w:szCs w:val="24"/>
              </w:rPr>
              <w:t>%</w:t>
            </w:r>
            <w:r w:rsidR="00A47042" w:rsidRPr="00C33948">
              <w:rPr>
                <w:color w:val="000000" w:themeColor="text1"/>
                <w:szCs w:val="24"/>
              </w:rPr>
              <w:t xml:space="preserve">. </w:t>
            </w:r>
          </w:p>
        </w:tc>
      </w:tr>
      <w:tr w:rsidR="006A6BA8" w:rsidRPr="00C33948"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C33948" w:rsidRDefault="006A6BA8" w:rsidP="0098306D">
            <w:pPr>
              <w:rPr>
                <w:color w:val="000000" w:themeColor="text1"/>
                <w:szCs w:val="24"/>
              </w:rPr>
            </w:pPr>
            <w:r w:rsidRPr="00C33948">
              <w:rPr>
                <w:color w:val="000000" w:themeColor="text1"/>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C33948" w:rsidRDefault="006A6BA8" w:rsidP="003D4F3E">
            <w:pPr>
              <w:rPr>
                <w:color w:val="000000" w:themeColor="text1"/>
                <w:szCs w:val="24"/>
              </w:rPr>
            </w:pPr>
            <w:r w:rsidRPr="00C33948">
              <w:rPr>
                <w:color w:val="000000" w:themeColor="text1"/>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C33948" w:rsidRDefault="006A6BA8" w:rsidP="006A6BA8">
            <w:pPr>
              <w:jc w:val="both"/>
              <w:rPr>
                <w:color w:val="000000" w:themeColor="text1"/>
                <w:szCs w:val="24"/>
              </w:rPr>
            </w:pPr>
            <w:r w:rsidRPr="00C33948">
              <w:rPr>
                <w:color w:val="000000" w:themeColor="text1"/>
                <w:szCs w:val="24"/>
              </w:rPr>
              <w:t>Российский рубль.</w:t>
            </w:r>
          </w:p>
          <w:p w:rsidR="006A6BA8" w:rsidRPr="00C33948" w:rsidRDefault="006A6BA8" w:rsidP="006A6BA8">
            <w:pPr>
              <w:jc w:val="both"/>
              <w:rPr>
                <w:color w:val="000000" w:themeColor="text1"/>
                <w:szCs w:val="24"/>
              </w:rPr>
            </w:pPr>
          </w:p>
        </w:tc>
      </w:tr>
      <w:tr w:rsidR="006A6BA8" w:rsidRPr="00C33948"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6A6BA8">
            <w:pPr>
              <w:jc w:val="both"/>
              <w:rPr>
                <w:color w:val="000000" w:themeColor="text1"/>
                <w:szCs w:val="24"/>
              </w:rPr>
            </w:pPr>
            <w:r w:rsidRPr="00C33948">
              <w:rPr>
                <w:color w:val="000000" w:themeColor="text1"/>
                <w:szCs w:val="24"/>
              </w:rPr>
              <w:t>1. Требуется.</w:t>
            </w:r>
          </w:p>
          <w:p w:rsidR="006238A5" w:rsidRPr="00C33948" w:rsidRDefault="006A6BA8" w:rsidP="00A130C4">
            <w:pPr>
              <w:jc w:val="both"/>
              <w:rPr>
                <w:b/>
                <w:bCs/>
                <w:color w:val="000000" w:themeColor="text1"/>
                <w:szCs w:val="24"/>
              </w:rPr>
            </w:pPr>
            <w:r w:rsidRPr="00C33948">
              <w:rPr>
                <w:color w:val="000000" w:themeColor="text1"/>
                <w:szCs w:val="24"/>
              </w:rPr>
              <w:t>2. Размер обеспечения заявки на участие в электрон</w:t>
            </w:r>
            <w:r w:rsidR="00D670CA" w:rsidRPr="00C33948">
              <w:rPr>
                <w:color w:val="000000" w:themeColor="text1"/>
                <w:szCs w:val="24"/>
              </w:rPr>
              <w:t xml:space="preserve">ном аукционе составляет </w:t>
            </w:r>
            <w:r w:rsidR="00CF2908">
              <w:rPr>
                <w:color w:val="000000" w:themeColor="text1"/>
                <w:szCs w:val="24"/>
              </w:rPr>
              <w:t>1</w:t>
            </w:r>
            <w:r w:rsidR="00D861F5" w:rsidRPr="00C33948">
              <w:rPr>
                <w:color w:val="000000" w:themeColor="text1"/>
                <w:szCs w:val="24"/>
              </w:rPr>
              <w:t xml:space="preserve">% </w:t>
            </w:r>
            <w:r w:rsidR="00A130C4" w:rsidRPr="00C33948">
              <w:rPr>
                <w:color w:val="000000" w:themeColor="text1"/>
                <w:szCs w:val="24"/>
              </w:rPr>
              <w:t xml:space="preserve">от </w:t>
            </w:r>
            <w:r w:rsidR="00D861F5" w:rsidRPr="00C33948">
              <w:rPr>
                <w:color w:val="000000" w:themeColor="text1"/>
                <w:szCs w:val="24"/>
              </w:rPr>
              <w:t>начальной (максимальной) цены договора</w:t>
            </w:r>
            <w:r w:rsidR="006238A5" w:rsidRPr="00C33948">
              <w:rPr>
                <w:color w:val="000000" w:themeColor="text1"/>
                <w:szCs w:val="24"/>
              </w:rPr>
              <w:t xml:space="preserve"> </w:t>
            </w:r>
            <w:r w:rsidR="00E27EAA">
              <w:rPr>
                <w:color w:val="000000" w:themeColor="text1"/>
                <w:szCs w:val="24"/>
              </w:rPr>
              <w:t>–</w:t>
            </w:r>
            <w:r w:rsidR="006238A5" w:rsidRPr="00C33948">
              <w:rPr>
                <w:color w:val="000000" w:themeColor="text1"/>
                <w:szCs w:val="24"/>
              </w:rPr>
              <w:t xml:space="preserve"> </w:t>
            </w:r>
            <w:r w:rsidR="005C32E9">
              <w:rPr>
                <w:color w:val="000000" w:themeColor="text1"/>
                <w:szCs w:val="24"/>
              </w:rPr>
              <w:t>271 573,71</w:t>
            </w:r>
            <w:r w:rsidR="00A6724C" w:rsidRPr="00A6724C">
              <w:rPr>
                <w:color w:val="000000" w:themeColor="text1"/>
                <w:szCs w:val="24"/>
              </w:rPr>
              <w:t xml:space="preserve"> рубл</w:t>
            </w:r>
            <w:r w:rsidR="005B6BFC">
              <w:rPr>
                <w:color w:val="000000" w:themeColor="text1"/>
                <w:szCs w:val="24"/>
              </w:rPr>
              <w:t>ей</w:t>
            </w:r>
          </w:p>
          <w:p w:rsidR="006A6BA8" w:rsidRPr="00C33948" w:rsidRDefault="006A6BA8" w:rsidP="00A130C4">
            <w:pPr>
              <w:jc w:val="both"/>
              <w:rPr>
                <w:color w:val="000000" w:themeColor="text1"/>
                <w:szCs w:val="24"/>
              </w:rPr>
            </w:pPr>
            <w:r w:rsidRPr="00C33948">
              <w:rPr>
                <w:color w:val="000000" w:themeColor="text1"/>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C33948">
              <w:rPr>
                <w:color w:val="000000" w:themeColor="text1"/>
                <w:szCs w:val="24"/>
              </w:rPr>
              <w:t>5</w:t>
            </w:r>
            <w:r w:rsidRPr="00C33948">
              <w:rPr>
                <w:color w:val="000000" w:themeColor="text1"/>
                <w:szCs w:val="24"/>
              </w:rPr>
              <w:t xml:space="preserve"> «Порядок подачи заявок на у</w:t>
            </w:r>
            <w:r w:rsidR="000021E5" w:rsidRPr="00C33948">
              <w:rPr>
                <w:color w:val="000000" w:themeColor="text1"/>
                <w:szCs w:val="24"/>
              </w:rPr>
              <w:t>частие в электронном аукционе».</w:t>
            </w:r>
          </w:p>
        </w:tc>
      </w:tr>
      <w:tr w:rsidR="006A6BA8" w:rsidRPr="00C33948"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6A6BA8">
            <w:pPr>
              <w:jc w:val="both"/>
              <w:rPr>
                <w:color w:val="000000" w:themeColor="text1"/>
                <w:szCs w:val="24"/>
              </w:rPr>
            </w:pPr>
            <w:r w:rsidRPr="00C33948">
              <w:rPr>
                <w:color w:val="000000" w:themeColor="text1"/>
                <w:szCs w:val="24"/>
              </w:rPr>
              <w:t>1. Требуется.</w:t>
            </w:r>
          </w:p>
          <w:p w:rsidR="006A6BA8" w:rsidRPr="00C33948" w:rsidRDefault="006A6BA8" w:rsidP="006A6BA8">
            <w:pPr>
              <w:jc w:val="both"/>
              <w:rPr>
                <w:color w:val="000000" w:themeColor="text1"/>
                <w:szCs w:val="24"/>
              </w:rPr>
            </w:pPr>
            <w:r w:rsidRPr="00C33948">
              <w:rPr>
                <w:color w:val="000000" w:themeColor="text1"/>
                <w:szCs w:val="24"/>
              </w:rPr>
              <w:t xml:space="preserve">2. Вносится в порядке, указанном в пунктах </w:t>
            </w:r>
            <w:r w:rsidR="006439AB" w:rsidRPr="00C33948">
              <w:rPr>
                <w:color w:val="000000" w:themeColor="text1"/>
                <w:szCs w:val="24"/>
              </w:rPr>
              <w:fldChar w:fldCharType="begin"/>
            </w:r>
            <w:r w:rsidR="006439AB" w:rsidRPr="00C33948">
              <w:rPr>
                <w:color w:val="000000" w:themeColor="text1"/>
                <w:szCs w:val="24"/>
              </w:rPr>
              <w:instrText xml:space="preserve"> REF _Ref460768720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13</w:t>
            </w:r>
            <w:r w:rsidR="006439AB" w:rsidRPr="00C33948">
              <w:rPr>
                <w:color w:val="000000" w:themeColor="text1"/>
                <w:szCs w:val="24"/>
              </w:rPr>
              <w:fldChar w:fldCharType="end"/>
            </w:r>
            <w:r w:rsidRPr="00C33948">
              <w:rPr>
                <w:color w:val="000000" w:themeColor="text1"/>
                <w:szCs w:val="24"/>
              </w:rPr>
              <w:t xml:space="preserve"> - </w:t>
            </w:r>
            <w:r w:rsidR="006439AB" w:rsidRPr="00C33948">
              <w:rPr>
                <w:color w:val="000000" w:themeColor="text1"/>
                <w:szCs w:val="24"/>
              </w:rPr>
              <w:fldChar w:fldCharType="begin"/>
            </w:r>
            <w:r w:rsidR="006439AB" w:rsidRPr="00C33948">
              <w:rPr>
                <w:color w:val="000000" w:themeColor="text1"/>
                <w:szCs w:val="24"/>
              </w:rPr>
              <w:instrText xml:space="preserve"> REF _Ref460777095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23</w:t>
            </w:r>
            <w:r w:rsidR="006439AB" w:rsidRPr="00C33948">
              <w:rPr>
                <w:color w:val="000000" w:themeColor="text1"/>
                <w:szCs w:val="24"/>
              </w:rPr>
              <w:fldChar w:fldCharType="end"/>
            </w:r>
            <w:r w:rsidRPr="00C33948">
              <w:rPr>
                <w:color w:val="000000" w:themeColor="text1"/>
                <w:szCs w:val="24"/>
              </w:rPr>
              <w:t xml:space="preserve"> раздела</w:t>
            </w:r>
            <w:r w:rsidR="00F805F3" w:rsidRPr="00C33948">
              <w:rPr>
                <w:color w:val="000000" w:themeColor="text1"/>
                <w:szCs w:val="24"/>
              </w:rPr>
              <w:t xml:space="preserve"> </w:t>
            </w:r>
            <w:r w:rsidR="002906C0" w:rsidRPr="00C33948">
              <w:rPr>
                <w:color w:val="000000" w:themeColor="text1"/>
                <w:szCs w:val="24"/>
              </w:rPr>
              <w:t>9</w:t>
            </w:r>
            <w:r w:rsidRPr="00C33948">
              <w:rPr>
                <w:color w:val="000000" w:themeColor="text1"/>
                <w:szCs w:val="24"/>
              </w:rPr>
              <w:t xml:space="preserve"> «Порядок заключения договора». </w:t>
            </w:r>
          </w:p>
          <w:p w:rsidR="006238A5" w:rsidRPr="00C33948" w:rsidRDefault="006A6BA8" w:rsidP="006238A5">
            <w:pPr>
              <w:tabs>
                <w:tab w:val="left" w:pos="426"/>
                <w:tab w:val="left" w:pos="993"/>
              </w:tabs>
              <w:ind w:right="2"/>
              <w:contextualSpacing/>
              <w:jc w:val="both"/>
              <w:rPr>
                <w:bCs/>
                <w:color w:val="000000" w:themeColor="text1"/>
                <w:szCs w:val="24"/>
              </w:rPr>
            </w:pPr>
            <w:r w:rsidRPr="00C33948">
              <w:rPr>
                <w:color w:val="000000" w:themeColor="text1"/>
                <w:szCs w:val="24"/>
              </w:rPr>
              <w:t xml:space="preserve">3. </w:t>
            </w:r>
            <w:r w:rsidR="004A19BD" w:rsidRPr="00C33948">
              <w:rPr>
                <w:color w:val="000000" w:themeColor="text1"/>
                <w:szCs w:val="24"/>
              </w:rPr>
              <w:t xml:space="preserve">Размер обеспечения исполнения обязательств по договору составляет </w:t>
            </w:r>
            <w:r w:rsidR="00CF2908">
              <w:rPr>
                <w:bCs/>
                <w:color w:val="000000" w:themeColor="text1"/>
                <w:szCs w:val="24"/>
              </w:rPr>
              <w:t>8</w:t>
            </w:r>
            <w:r w:rsidR="006238A5" w:rsidRPr="00C33948">
              <w:rPr>
                <w:bCs/>
                <w:color w:val="000000" w:themeColor="text1"/>
                <w:szCs w:val="24"/>
              </w:rPr>
              <w:t>%</w:t>
            </w:r>
            <w:r w:rsidR="006238A5" w:rsidRPr="00C33948">
              <w:rPr>
                <w:b/>
                <w:bCs/>
                <w:color w:val="000000" w:themeColor="text1"/>
                <w:szCs w:val="24"/>
              </w:rPr>
              <w:t xml:space="preserve"> </w:t>
            </w:r>
            <w:r w:rsidR="006238A5" w:rsidRPr="00C33948">
              <w:rPr>
                <w:bCs/>
                <w:color w:val="000000" w:themeColor="text1"/>
                <w:szCs w:val="24"/>
              </w:rPr>
              <w:t>от начальной максимальной цены договора, что</w:t>
            </w:r>
            <w:r w:rsidR="006238A5" w:rsidRPr="00C33948">
              <w:rPr>
                <w:b/>
                <w:bCs/>
                <w:color w:val="000000" w:themeColor="text1"/>
                <w:szCs w:val="24"/>
              </w:rPr>
              <w:t xml:space="preserve"> </w:t>
            </w:r>
            <w:r w:rsidR="006238A5" w:rsidRPr="00C33948">
              <w:rPr>
                <w:bCs/>
                <w:color w:val="000000" w:themeColor="text1"/>
                <w:szCs w:val="24"/>
              </w:rPr>
              <w:t>составляет</w:t>
            </w:r>
            <w:r w:rsidR="006238A5" w:rsidRPr="00C33948">
              <w:rPr>
                <w:b/>
                <w:bCs/>
                <w:color w:val="000000" w:themeColor="text1"/>
                <w:szCs w:val="24"/>
              </w:rPr>
              <w:t xml:space="preserve"> </w:t>
            </w:r>
            <w:r w:rsidR="005C32E9">
              <w:rPr>
                <w:bCs/>
                <w:color w:val="000000" w:themeColor="text1"/>
                <w:szCs w:val="24"/>
              </w:rPr>
              <w:t>2 172 589,68</w:t>
            </w:r>
            <w:r w:rsidR="002C5E28">
              <w:rPr>
                <w:bCs/>
                <w:color w:val="000000" w:themeColor="text1"/>
                <w:szCs w:val="24"/>
              </w:rPr>
              <w:t xml:space="preserve"> </w:t>
            </w:r>
            <w:r w:rsidR="005B6BFC">
              <w:rPr>
                <w:bCs/>
                <w:color w:val="000000" w:themeColor="text1"/>
                <w:szCs w:val="24"/>
              </w:rPr>
              <w:t>рублей</w:t>
            </w:r>
            <w:r w:rsidR="00A6724C" w:rsidRPr="00A6724C">
              <w:rPr>
                <w:bCs/>
                <w:color w:val="000000" w:themeColor="text1"/>
                <w:szCs w:val="24"/>
              </w:rPr>
              <w:t xml:space="preserve"> (</w:t>
            </w:r>
            <w:r w:rsidR="005C32E9">
              <w:rPr>
                <w:bCs/>
                <w:color w:val="000000" w:themeColor="text1"/>
                <w:szCs w:val="24"/>
              </w:rPr>
              <w:t>два миллиона сто семьдесят две тысячи пятьсот восемьдесят девять рублей</w:t>
            </w:r>
            <w:r w:rsidR="00CF2908">
              <w:rPr>
                <w:bCs/>
                <w:color w:val="000000" w:themeColor="text1"/>
                <w:szCs w:val="24"/>
              </w:rPr>
              <w:t>,</w:t>
            </w:r>
            <w:r w:rsidR="005C32E9">
              <w:rPr>
                <w:bCs/>
                <w:color w:val="000000" w:themeColor="text1"/>
                <w:szCs w:val="24"/>
              </w:rPr>
              <w:t>68</w:t>
            </w:r>
            <w:r w:rsidR="002C5E28">
              <w:rPr>
                <w:bCs/>
                <w:color w:val="000000" w:themeColor="text1"/>
                <w:szCs w:val="24"/>
              </w:rPr>
              <w:t xml:space="preserve"> копе</w:t>
            </w:r>
            <w:r w:rsidR="005C32E9">
              <w:rPr>
                <w:bCs/>
                <w:color w:val="000000" w:themeColor="text1"/>
                <w:szCs w:val="24"/>
              </w:rPr>
              <w:t>ек</w:t>
            </w:r>
            <w:r w:rsidR="006238A5" w:rsidRPr="00C33948">
              <w:rPr>
                <w:bCs/>
                <w:color w:val="000000" w:themeColor="text1"/>
                <w:szCs w:val="24"/>
              </w:rPr>
              <w:t>), НДС не облагается.</w:t>
            </w:r>
          </w:p>
          <w:p w:rsidR="006A6BA8" w:rsidRPr="00C33948" w:rsidRDefault="006A6BA8" w:rsidP="006A6BA8">
            <w:pPr>
              <w:jc w:val="both"/>
              <w:rPr>
                <w:color w:val="000000" w:themeColor="text1"/>
                <w:szCs w:val="24"/>
              </w:rPr>
            </w:pPr>
            <w:r w:rsidRPr="00C33948">
              <w:rPr>
                <w:color w:val="000000" w:themeColor="text1"/>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C33948">
              <w:rPr>
                <w:color w:val="000000" w:themeColor="text1"/>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C33948">
              <w:rPr>
                <w:color w:val="000000" w:themeColor="text1"/>
                <w:szCs w:val="24"/>
              </w:rPr>
              <w:t>м аукционе</w:t>
            </w:r>
            <w:r w:rsidRPr="00C33948">
              <w:rPr>
                <w:i/>
                <w:color w:val="000000" w:themeColor="text1"/>
                <w:szCs w:val="24"/>
              </w:rPr>
              <w:t>.</w:t>
            </w:r>
          </w:p>
          <w:p w:rsidR="006A6BA8" w:rsidRPr="00C33948" w:rsidRDefault="006A6BA8" w:rsidP="006A6BA8">
            <w:pPr>
              <w:jc w:val="both"/>
              <w:rPr>
                <w:color w:val="000000" w:themeColor="text1"/>
                <w:szCs w:val="24"/>
              </w:rPr>
            </w:pPr>
            <w:r w:rsidRPr="00C33948">
              <w:rPr>
                <w:color w:val="000000" w:themeColor="text1"/>
                <w:szCs w:val="24"/>
              </w:rPr>
              <w:t>5.</w:t>
            </w:r>
            <w:r w:rsidR="00F805F3" w:rsidRPr="00C33948">
              <w:rPr>
                <w:color w:val="000000" w:themeColor="text1"/>
                <w:szCs w:val="24"/>
              </w:rPr>
              <w:t xml:space="preserve"> </w:t>
            </w:r>
            <w:r w:rsidRPr="00C33948">
              <w:rPr>
                <w:color w:val="000000" w:themeColor="text1"/>
                <w:szCs w:val="24"/>
              </w:rPr>
              <w:t xml:space="preserve">Срок предоставления: </w:t>
            </w:r>
            <w:r w:rsidR="00A130C4" w:rsidRPr="00C33948">
              <w:rPr>
                <w:color w:val="000000" w:themeColor="text1"/>
                <w:szCs w:val="24"/>
              </w:rPr>
              <w:t>п</w:t>
            </w:r>
            <w:r w:rsidRPr="00C33948">
              <w:rPr>
                <w:color w:val="000000" w:themeColor="text1"/>
                <w:szCs w:val="24"/>
              </w:rPr>
              <w:t xml:space="preserve">редоставляется </w:t>
            </w:r>
            <w:r w:rsidR="00A130C4" w:rsidRPr="00C33948">
              <w:rPr>
                <w:color w:val="000000" w:themeColor="text1"/>
                <w:szCs w:val="24"/>
              </w:rPr>
              <w:t>Техническому заказчику</w:t>
            </w:r>
            <w:r w:rsidRPr="00C33948">
              <w:rPr>
                <w:color w:val="000000" w:themeColor="text1"/>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C33948" w:rsidRDefault="006A6BA8" w:rsidP="006A6BA8">
            <w:pPr>
              <w:jc w:val="both"/>
              <w:rPr>
                <w:color w:val="000000" w:themeColor="text1"/>
                <w:szCs w:val="24"/>
              </w:rPr>
            </w:pPr>
            <w:r w:rsidRPr="00C33948">
              <w:rPr>
                <w:color w:val="000000" w:themeColor="text1"/>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C33948">
              <w:rPr>
                <w:color w:val="000000" w:themeColor="text1"/>
                <w:szCs w:val="24"/>
              </w:rPr>
              <w:fldChar w:fldCharType="begin"/>
            </w:r>
            <w:r w:rsidR="006439AB" w:rsidRPr="00C33948">
              <w:rPr>
                <w:color w:val="000000" w:themeColor="text1"/>
                <w:szCs w:val="24"/>
              </w:rPr>
              <w:instrText xml:space="preserve"> REF _Ref460768720 \r \h  \* MERGEFORMAT </w:instrText>
            </w:r>
            <w:r w:rsidR="006439AB" w:rsidRPr="00C33948">
              <w:rPr>
                <w:color w:val="000000" w:themeColor="text1"/>
                <w:szCs w:val="24"/>
              </w:rPr>
            </w:r>
            <w:r w:rsidR="006439AB" w:rsidRPr="00C33948">
              <w:rPr>
                <w:color w:val="000000" w:themeColor="text1"/>
                <w:szCs w:val="24"/>
              </w:rPr>
              <w:fldChar w:fldCharType="separate"/>
            </w:r>
            <w:r w:rsidR="004D2882">
              <w:rPr>
                <w:color w:val="000000" w:themeColor="text1"/>
                <w:szCs w:val="24"/>
              </w:rPr>
              <w:t>13</w:t>
            </w:r>
            <w:r w:rsidR="006439AB" w:rsidRPr="00C33948">
              <w:rPr>
                <w:color w:val="000000" w:themeColor="text1"/>
                <w:szCs w:val="24"/>
              </w:rPr>
              <w:fldChar w:fldCharType="end"/>
            </w:r>
            <w:r w:rsidR="00BB2F4E" w:rsidRPr="00C33948">
              <w:rPr>
                <w:color w:val="000000" w:themeColor="text1"/>
                <w:szCs w:val="24"/>
              </w:rPr>
              <w:t xml:space="preserve"> раздела 9</w:t>
            </w:r>
            <w:r w:rsidRPr="00C33948">
              <w:rPr>
                <w:color w:val="000000" w:themeColor="text1"/>
                <w:szCs w:val="24"/>
              </w:rPr>
              <w:t xml:space="preserve"> «Порядок заключения договора». </w:t>
            </w:r>
          </w:p>
          <w:p w:rsidR="006A6BA8" w:rsidRPr="00C33948" w:rsidRDefault="006A6BA8" w:rsidP="008674F6">
            <w:pPr>
              <w:spacing w:after="240"/>
              <w:jc w:val="both"/>
              <w:rPr>
                <w:color w:val="000000" w:themeColor="text1"/>
                <w:szCs w:val="24"/>
              </w:rPr>
            </w:pPr>
            <w:r w:rsidRPr="00C33948">
              <w:rPr>
                <w:color w:val="000000" w:themeColor="text1"/>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C33948" w:rsidRDefault="009151AF" w:rsidP="008674F6">
            <w:pPr>
              <w:keepNext/>
              <w:widowControl w:val="0"/>
              <w:spacing w:line="360" w:lineRule="auto"/>
              <w:rPr>
                <w:color w:val="000000" w:themeColor="text1"/>
                <w:szCs w:val="24"/>
              </w:rPr>
            </w:pPr>
            <w:r w:rsidRPr="00C33948">
              <w:rPr>
                <w:color w:val="000000" w:themeColor="text1"/>
                <w:szCs w:val="24"/>
              </w:rPr>
              <w:t>Получатель:</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 xml:space="preserve">ИНН / КПП2636808125/263601001  </w:t>
            </w:r>
          </w:p>
          <w:p w:rsidR="004C4669" w:rsidRPr="00C33948" w:rsidRDefault="008674F6" w:rsidP="008674F6">
            <w:pPr>
              <w:keepNext/>
              <w:widowControl w:val="0"/>
              <w:spacing w:line="240" w:lineRule="exact"/>
              <w:ind w:left="346"/>
              <w:rPr>
                <w:color w:val="000000" w:themeColor="text1"/>
                <w:szCs w:val="24"/>
              </w:rPr>
            </w:pPr>
            <w:r w:rsidRPr="00C33948">
              <w:rPr>
                <w:color w:val="000000" w:themeColor="text1"/>
                <w:szCs w:val="24"/>
              </w:rPr>
              <w:t>Некоммерческий фонд «Региональный оператор капитального ремонта многоквартирных домов Кабардино-Балкарской республики»</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г. Нальчик, ул. Лермонтова, 22</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 xml:space="preserve">Банковские реквизиты: </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Р/с 40603810910090000633</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Филиал ОАО Банк ВТБ в г. Ставрополе</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 xml:space="preserve">к/с 30101810100000000788 </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БИК 040702788</w:t>
            </w:r>
          </w:p>
          <w:p w:rsidR="004C4669" w:rsidRPr="00C33948" w:rsidRDefault="004C4669" w:rsidP="008674F6">
            <w:pPr>
              <w:keepNext/>
              <w:widowControl w:val="0"/>
              <w:spacing w:line="240" w:lineRule="exact"/>
              <w:ind w:left="346"/>
              <w:rPr>
                <w:color w:val="000000" w:themeColor="text1"/>
                <w:szCs w:val="24"/>
              </w:rPr>
            </w:pPr>
            <w:r w:rsidRPr="00C33948">
              <w:rPr>
                <w:color w:val="000000" w:themeColor="text1"/>
                <w:szCs w:val="24"/>
              </w:rPr>
              <w:t>ОКТМО-8370100000</w:t>
            </w:r>
          </w:p>
          <w:p w:rsidR="003D4F3E" w:rsidRPr="00C33948" w:rsidRDefault="004C4669" w:rsidP="005A0DCF">
            <w:pPr>
              <w:keepNext/>
              <w:widowControl w:val="0"/>
              <w:spacing w:line="240" w:lineRule="exact"/>
              <w:ind w:left="346"/>
              <w:rPr>
                <w:color w:val="000000" w:themeColor="text1"/>
                <w:szCs w:val="24"/>
              </w:rPr>
            </w:pPr>
            <w:r w:rsidRPr="00C33948">
              <w:rPr>
                <w:color w:val="000000" w:themeColor="text1"/>
                <w:szCs w:val="24"/>
              </w:rPr>
              <w:t>ОГРН 1140700000264</w:t>
            </w:r>
          </w:p>
          <w:p w:rsidR="006A6BA8" w:rsidRPr="00C33948" w:rsidRDefault="009151AF" w:rsidP="00A130C4">
            <w:pPr>
              <w:jc w:val="both"/>
              <w:rPr>
                <w:color w:val="000000" w:themeColor="text1"/>
                <w:szCs w:val="24"/>
              </w:rPr>
            </w:pPr>
            <w:r w:rsidRPr="00C33948">
              <w:rPr>
                <w:color w:val="000000" w:themeColor="text1"/>
                <w:szCs w:val="24"/>
              </w:rPr>
              <w:t xml:space="preserve">Назначение платежа - обеспечение исполнения обязательств, </w:t>
            </w:r>
            <w:r w:rsidR="00A130C4" w:rsidRPr="00C33948">
              <w:rPr>
                <w:color w:val="000000" w:themeColor="text1"/>
                <w:szCs w:val="24"/>
              </w:rPr>
              <w:t>номер</w:t>
            </w:r>
            <w:r w:rsidRPr="00C33948">
              <w:rPr>
                <w:color w:val="000000" w:themeColor="text1"/>
                <w:szCs w:val="24"/>
              </w:rPr>
              <w:t xml:space="preserve"> электронного аукциона, Без НДС.</w:t>
            </w:r>
          </w:p>
        </w:tc>
      </w:tr>
      <w:tr w:rsidR="006A6BA8" w:rsidRPr="00C33948"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1A2C65">
            <w:pPr>
              <w:rPr>
                <w:color w:val="000000" w:themeColor="text1"/>
                <w:szCs w:val="24"/>
              </w:rPr>
            </w:pPr>
            <w:r w:rsidRPr="00C33948">
              <w:rPr>
                <w:color w:val="000000" w:themeColor="text1"/>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1F190E" w:rsidP="006A6BA8">
            <w:pPr>
              <w:jc w:val="both"/>
              <w:rPr>
                <w:color w:val="000000" w:themeColor="text1"/>
                <w:szCs w:val="24"/>
              </w:rPr>
            </w:pPr>
            <w:r w:rsidRPr="00C33948">
              <w:rPr>
                <w:color w:val="000000" w:themeColor="text1"/>
                <w:szCs w:val="24"/>
              </w:rPr>
              <w:t>5</w:t>
            </w:r>
            <w:r w:rsidR="006A6BA8" w:rsidRPr="00C33948">
              <w:rPr>
                <w:color w:val="000000" w:themeColor="text1"/>
                <w:szCs w:val="24"/>
              </w:rPr>
              <w:t xml:space="preserve"> лет со дня подписания соответствующего акта о приемке</w:t>
            </w:r>
            <w:r w:rsidR="0045469C" w:rsidRPr="00C33948">
              <w:rPr>
                <w:color w:val="000000" w:themeColor="text1"/>
                <w:szCs w:val="24"/>
              </w:rPr>
              <w:t xml:space="preserve"> рабочей комиссией</w:t>
            </w:r>
            <w:r w:rsidR="006A6BA8" w:rsidRPr="00C33948">
              <w:rPr>
                <w:color w:val="000000" w:themeColor="text1"/>
                <w:szCs w:val="24"/>
              </w:rPr>
              <w:t xml:space="preserve"> оказанных услуг и (или) выполненных работ</w:t>
            </w:r>
            <w:r w:rsidRPr="00C33948">
              <w:rPr>
                <w:color w:val="000000" w:themeColor="text1"/>
                <w:szCs w:val="24"/>
              </w:rPr>
              <w:t>.</w:t>
            </w:r>
          </w:p>
        </w:tc>
      </w:tr>
      <w:tr w:rsidR="006A6BA8" w:rsidRPr="00C33948"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6E51CC" w:rsidP="00A130C4">
            <w:pPr>
              <w:jc w:val="both"/>
              <w:rPr>
                <w:color w:val="000000" w:themeColor="text1"/>
                <w:szCs w:val="24"/>
              </w:rPr>
            </w:pPr>
            <w:r w:rsidRPr="00C33948">
              <w:rPr>
                <w:color w:val="000000" w:themeColor="text1"/>
                <w:szCs w:val="24"/>
              </w:rPr>
              <w:t xml:space="preserve">В соответствии с </w:t>
            </w:r>
            <w:r w:rsidR="00970BF5" w:rsidRPr="00C33948">
              <w:rPr>
                <w:color w:val="000000" w:themeColor="text1"/>
                <w:szCs w:val="24"/>
              </w:rPr>
              <w:t>разделом 13</w:t>
            </w:r>
            <w:r w:rsidR="00A130C4" w:rsidRPr="00C33948">
              <w:rPr>
                <w:color w:val="000000" w:themeColor="text1"/>
                <w:szCs w:val="24"/>
              </w:rPr>
              <w:t xml:space="preserve"> «Проект договора»</w:t>
            </w:r>
          </w:p>
        </w:tc>
      </w:tr>
      <w:tr w:rsidR="006A6BA8" w:rsidRPr="00C33948"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 xml:space="preserve">Возможность </w:t>
            </w:r>
            <w:r w:rsidR="00A130C4" w:rsidRPr="00C33948">
              <w:rPr>
                <w:color w:val="000000" w:themeColor="text1"/>
                <w:szCs w:val="24"/>
              </w:rPr>
              <w:t>Технического з</w:t>
            </w:r>
            <w:r w:rsidR="006E51CC" w:rsidRPr="00C33948">
              <w:rPr>
                <w:color w:val="000000" w:themeColor="text1"/>
                <w:szCs w:val="24"/>
              </w:rPr>
              <w:t xml:space="preserve">аказчика </w:t>
            </w:r>
            <w:r w:rsidRPr="00C33948">
              <w:rPr>
                <w:color w:val="000000" w:themeColor="text1"/>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A130C4" w:rsidP="006A6BA8">
            <w:pPr>
              <w:jc w:val="both"/>
              <w:rPr>
                <w:color w:val="000000" w:themeColor="text1"/>
                <w:szCs w:val="24"/>
              </w:rPr>
            </w:pPr>
            <w:r w:rsidRPr="00C33948">
              <w:rPr>
                <w:color w:val="000000" w:themeColor="text1"/>
                <w:szCs w:val="24"/>
              </w:rPr>
              <w:t>Технический заказчик</w:t>
            </w:r>
            <w:r w:rsidR="006A6BA8" w:rsidRPr="00C33948">
              <w:rPr>
                <w:color w:val="000000" w:themeColor="text1"/>
                <w:szCs w:val="24"/>
              </w:rPr>
              <w:t xml:space="preserve"> вправе изменить условия договора в случаях и в соответствии с требованиями Положения и раздела </w:t>
            </w:r>
            <w:r w:rsidR="00970BF5" w:rsidRPr="00C33948">
              <w:rPr>
                <w:color w:val="000000" w:themeColor="text1"/>
                <w:szCs w:val="24"/>
              </w:rPr>
              <w:t>13</w:t>
            </w:r>
            <w:r w:rsidR="006A6BA8" w:rsidRPr="00C33948">
              <w:rPr>
                <w:color w:val="000000" w:themeColor="text1"/>
                <w:szCs w:val="24"/>
              </w:rPr>
              <w:t xml:space="preserve"> «Проект договора»</w:t>
            </w:r>
            <w:r w:rsidRPr="00C33948">
              <w:rPr>
                <w:color w:val="000000" w:themeColor="text1"/>
                <w:szCs w:val="24"/>
              </w:rPr>
              <w:t>.</w:t>
            </w:r>
          </w:p>
        </w:tc>
      </w:tr>
      <w:tr w:rsidR="006A6BA8" w:rsidRPr="00C33948"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98306D">
            <w:pPr>
              <w:rPr>
                <w:color w:val="000000" w:themeColor="text1"/>
                <w:szCs w:val="24"/>
              </w:rPr>
            </w:pPr>
            <w:r w:rsidRPr="00C33948">
              <w:rPr>
                <w:color w:val="000000" w:themeColor="text1"/>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 xml:space="preserve">Перечень, количество и характеристики основных материалов и оборудования, </w:t>
            </w:r>
            <w:r w:rsidRPr="00C33948">
              <w:rPr>
                <w:color w:val="000000" w:themeColor="text1"/>
                <w:szCs w:val="24"/>
              </w:rPr>
              <w:lastRenderedPageBreak/>
              <w:t>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0826E4" w:rsidP="006A6BA8">
            <w:pPr>
              <w:jc w:val="both"/>
              <w:rPr>
                <w:color w:val="000000" w:themeColor="text1"/>
                <w:szCs w:val="24"/>
              </w:rPr>
            </w:pPr>
            <w:r w:rsidRPr="00C33948">
              <w:rPr>
                <w:color w:val="000000" w:themeColor="text1"/>
                <w:szCs w:val="24"/>
              </w:rPr>
              <w:lastRenderedPageBreak/>
              <w:t>В соответствии с документацией электронного аукциона</w:t>
            </w:r>
          </w:p>
        </w:tc>
      </w:tr>
      <w:tr w:rsidR="006A6BA8" w:rsidRPr="00C33948"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C33948" w:rsidRDefault="006A6BA8" w:rsidP="0098306D">
            <w:pPr>
              <w:rPr>
                <w:color w:val="000000" w:themeColor="text1"/>
                <w:szCs w:val="24"/>
              </w:rPr>
            </w:pPr>
            <w:r w:rsidRPr="00C33948">
              <w:rPr>
                <w:color w:val="000000" w:themeColor="text1"/>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C33948" w:rsidRDefault="006A6BA8" w:rsidP="003D4F3E">
            <w:pPr>
              <w:rPr>
                <w:color w:val="000000" w:themeColor="text1"/>
                <w:szCs w:val="24"/>
              </w:rPr>
            </w:pPr>
            <w:r w:rsidRPr="00C33948">
              <w:rPr>
                <w:color w:val="000000" w:themeColor="text1"/>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C33948">
              <w:rPr>
                <w:color w:val="000000" w:themeColor="text1"/>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33948" w:rsidRDefault="00377533" w:rsidP="0098306D">
            <w:pPr>
              <w:jc w:val="both"/>
              <w:rPr>
                <w:color w:val="000000" w:themeColor="text1"/>
                <w:szCs w:val="24"/>
              </w:rPr>
            </w:pPr>
            <w:r w:rsidRPr="00C33948">
              <w:rPr>
                <w:color w:val="000000" w:themeColor="text1"/>
                <w:szCs w:val="24"/>
              </w:rPr>
              <w:t>В течение 3</w:t>
            </w:r>
            <w:r w:rsidR="006A6BA8" w:rsidRPr="00C33948">
              <w:rPr>
                <w:color w:val="000000" w:themeColor="text1"/>
                <w:szCs w:val="24"/>
              </w:rPr>
              <w:t xml:space="preserve"> (</w:t>
            </w:r>
            <w:r w:rsidRPr="00C33948">
              <w:rPr>
                <w:color w:val="000000" w:themeColor="text1"/>
                <w:szCs w:val="24"/>
              </w:rPr>
              <w:t>трех</w:t>
            </w:r>
            <w:r w:rsidR="006A6BA8" w:rsidRPr="00C33948">
              <w:rPr>
                <w:color w:val="000000" w:themeColor="text1"/>
                <w:szCs w:val="24"/>
              </w:rPr>
              <w:t xml:space="preserve">) рабочих дней с даты получения проекта договора в порядке, установленном пунктами 2 и 3 раздела </w:t>
            </w:r>
            <w:r w:rsidR="00D0492A" w:rsidRPr="00C33948">
              <w:rPr>
                <w:color w:val="000000" w:themeColor="text1"/>
                <w:szCs w:val="24"/>
              </w:rPr>
              <w:t>8</w:t>
            </w:r>
            <w:r w:rsidR="006A6BA8" w:rsidRPr="00C33948">
              <w:rPr>
                <w:color w:val="000000" w:themeColor="text1"/>
                <w:szCs w:val="24"/>
              </w:rPr>
              <w:t xml:space="preserve"> «Признание электронного аукциона несостоявшимся» и разделом </w:t>
            </w:r>
            <w:r w:rsidR="00D0492A" w:rsidRPr="00C33948">
              <w:rPr>
                <w:color w:val="000000" w:themeColor="text1"/>
                <w:szCs w:val="24"/>
              </w:rPr>
              <w:t>9</w:t>
            </w:r>
            <w:r w:rsidR="006A6BA8" w:rsidRPr="00C33948">
              <w:rPr>
                <w:color w:val="000000" w:themeColor="text1"/>
                <w:szCs w:val="24"/>
              </w:rPr>
              <w:t xml:space="preserve"> «Порядок заключения договора».</w:t>
            </w:r>
          </w:p>
        </w:tc>
      </w:tr>
    </w:tbl>
    <w:p w:rsidR="003B0033" w:rsidRPr="00C33948" w:rsidRDefault="003B0033" w:rsidP="003B0033">
      <w:pPr>
        <w:jc w:val="both"/>
        <w:rPr>
          <w:color w:val="000000" w:themeColor="text1"/>
          <w:szCs w:val="24"/>
        </w:rPr>
      </w:pPr>
    </w:p>
    <w:p w:rsidR="00EE3F1F" w:rsidRPr="00C33948" w:rsidRDefault="00EE3F1F" w:rsidP="00A35A33">
      <w:pPr>
        <w:rPr>
          <w:color w:val="000000" w:themeColor="text1"/>
          <w:szCs w:val="24"/>
        </w:rPr>
      </w:pPr>
      <w:r w:rsidRPr="00C33948">
        <w:rPr>
          <w:b/>
          <w:color w:val="000000" w:themeColor="text1"/>
          <w:szCs w:val="24"/>
        </w:rPr>
        <w:t>Раздел 11.</w:t>
      </w:r>
      <w:r w:rsidR="00394382" w:rsidRPr="00C33948">
        <w:rPr>
          <w:color w:val="000000" w:themeColor="text1"/>
          <w:szCs w:val="24"/>
        </w:rPr>
        <w:t xml:space="preserve"> </w:t>
      </w:r>
      <w:r w:rsidRPr="00C33948">
        <w:rPr>
          <w:color w:val="000000" w:themeColor="text1"/>
          <w:szCs w:val="24"/>
        </w:rPr>
        <w:t>Адресный</w:t>
      </w:r>
      <w:r w:rsidR="00394382" w:rsidRPr="00C33948">
        <w:rPr>
          <w:color w:val="000000" w:themeColor="text1"/>
          <w:szCs w:val="24"/>
        </w:rPr>
        <w:t xml:space="preserve"> перечень многоквартирных домов</w:t>
      </w:r>
      <w:r w:rsidRPr="00C33948">
        <w:rPr>
          <w:color w:val="000000" w:themeColor="text1"/>
          <w:szCs w:val="24"/>
        </w:rPr>
        <w:t xml:space="preserve"> (отдельный файл).</w:t>
      </w:r>
    </w:p>
    <w:p w:rsidR="003D4F3E" w:rsidRPr="00C33948" w:rsidRDefault="003D4F3E" w:rsidP="00A35A33">
      <w:pPr>
        <w:rPr>
          <w:color w:val="000000" w:themeColor="text1"/>
          <w:szCs w:val="24"/>
        </w:rPr>
      </w:pPr>
    </w:p>
    <w:p w:rsidR="00EE3F1F" w:rsidRPr="00C33948" w:rsidRDefault="00014C28" w:rsidP="007C3501">
      <w:pPr>
        <w:spacing w:line="276" w:lineRule="auto"/>
        <w:rPr>
          <w:color w:val="000000" w:themeColor="text1"/>
          <w:szCs w:val="24"/>
        </w:rPr>
      </w:pPr>
      <w:r w:rsidRPr="00C33948">
        <w:rPr>
          <w:b/>
          <w:color w:val="000000" w:themeColor="text1"/>
          <w:szCs w:val="24"/>
        </w:rPr>
        <w:t>Раздел 12</w:t>
      </w:r>
      <w:r w:rsidR="00EE3F1F" w:rsidRPr="00C33948">
        <w:rPr>
          <w:b/>
          <w:color w:val="000000" w:themeColor="text1"/>
          <w:szCs w:val="24"/>
        </w:rPr>
        <w:t xml:space="preserve">. </w:t>
      </w:r>
      <w:r w:rsidR="00062F53" w:rsidRPr="00C33948">
        <w:rPr>
          <w:color w:val="000000" w:themeColor="text1"/>
          <w:szCs w:val="24"/>
        </w:rPr>
        <w:t>Техническое задание</w:t>
      </w:r>
      <w:r w:rsidR="00EE3F1F" w:rsidRPr="00C33948">
        <w:rPr>
          <w:color w:val="000000" w:themeColor="text1"/>
          <w:szCs w:val="24"/>
        </w:rPr>
        <w:t>» (отдельный файл).</w:t>
      </w:r>
    </w:p>
    <w:p w:rsidR="00C741D1" w:rsidRPr="00C33948" w:rsidRDefault="00C741D1" w:rsidP="00A35A33">
      <w:pPr>
        <w:rPr>
          <w:color w:val="000000" w:themeColor="text1"/>
          <w:szCs w:val="24"/>
        </w:rPr>
      </w:pPr>
      <w:r w:rsidRPr="00C33948">
        <w:rPr>
          <w:color w:val="000000" w:themeColor="text1"/>
          <w:szCs w:val="24"/>
        </w:rPr>
        <w:t xml:space="preserve">              - Приложение 1 к Техническому заданию «Календарный план»</w:t>
      </w:r>
    </w:p>
    <w:p w:rsidR="00C741D1" w:rsidRPr="00C33948" w:rsidRDefault="00C741D1" w:rsidP="00A35A33">
      <w:pPr>
        <w:rPr>
          <w:color w:val="000000" w:themeColor="text1"/>
          <w:szCs w:val="24"/>
        </w:rPr>
      </w:pPr>
      <w:r w:rsidRPr="00C33948">
        <w:rPr>
          <w:color w:val="000000" w:themeColor="text1"/>
          <w:szCs w:val="24"/>
        </w:rPr>
        <w:t xml:space="preserve">              - Приложение 2 к Техническому заданию «</w:t>
      </w:r>
      <w:r w:rsidR="00517E2F" w:rsidRPr="00C33948">
        <w:rPr>
          <w:color w:val="000000" w:themeColor="text1"/>
          <w:szCs w:val="24"/>
        </w:rPr>
        <w:t>График выполнения работ</w:t>
      </w:r>
      <w:r w:rsidRPr="00C33948">
        <w:rPr>
          <w:color w:val="000000" w:themeColor="text1"/>
          <w:szCs w:val="24"/>
        </w:rPr>
        <w:t>»</w:t>
      </w:r>
    </w:p>
    <w:p w:rsidR="003D4F3E" w:rsidRPr="00C33948" w:rsidRDefault="00C741D1" w:rsidP="00A35A33">
      <w:pPr>
        <w:rPr>
          <w:color w:val="000000" w:themeColor="text1"/>
          <w:szCs w:val="24"/>
        </w:rPr>
      </w:pPr>
      <w:r w:rsidRPr="00C33948">
        <w:rPr>
          <w:color w:val="000000" w:themeColor="text1"/>
          <w:szCs w:val="24"/>
        </w:rPr>
        <w:t xml:space="preserve">              - Приложение 3 к Техническому заданию «Образец информационной таблички»</w:t>
      </w:r>
    </w:p>
    <w:p w:rsidR="00317C72" w:rsidRDefault="00E7490C" w:rsidP="00F81BED">
      <w:pPr>
        <w:spacing w:after="240"/>
        <w:ind w:left="993" w:hanging="993"/>
        <w:rPr>
          <w:color w:val="000000" w:themeColor="text1"/>
          <w:szCs w:val="24"/>
        </w:rPr>
      </w:pPr>
      <w:r w:rsidRPr="00C33948">
        <w:rPr>
          <w:color w:val="000000" w:themeColor="text1"/>
          <w:szCs w:val="24"/>
        </w:rPr>
        <w:t xml:space="preserve">              </w:t>
      </w:r>
      <w:r w:rsidR="00317C72">
        <w:rPr>
          <w:color w:val="000000" w:themeColor="text1"/>
          <w:szCs w:val="24"/>
        </w:rPr>
        <w:t>-</w:t>
      </w:r>
      <w:r w:rsidR="00317C72" w:rsidRPr="00317C72">
        <w:t xml:space="preserve"> </w:t>
      </w:r>
      <w:r w:rsidR="00F81BED">
        <w:rPr>
          <w:color w:val="000000" w:themeColor="text1"/>
          <w:szCs w:val="24"/>
        </w:rPr>
        <w:t>Приложение 4</w:t>
      </w:r>
      <w:r w:rsidR="00317C72" w:rsidRPr="00317C72">
        <w:rPr>
          <w:color w:val="000000" w:themeColor="text1"/>
          <w:szCs w:val="24"/>
        </w:rPr>
        <w:t xml:space="preserve"> к Техническому заданию «Акт передачи объекта-лифта после проведения работ по замене лифтового оборудования»</w:t>
      </w:r>
    </w:p>
    <w:p w:rsidR="00A35A33" w:rsidRDefault="00014C28" w:rsidP="00A35A33">
      <w:pPr>
        <w:rPr>
          <w:color w:val="000000" w:themeColor="text1"/>
          <w:szCs w:val="24"/>
        </w:rPr>
      </w:pPr>
      <w:r w:rsidRPr="00C33948">
        <w:rPr>
          <w:b/>
          <w:color w:val="000000" w:themeColor="text1"/>
          <w:szCs w:val="24"/>
        </w:rPr>
        <w:t>Раздел 13</w:t>
      </w:r>
      <w:r w:rsidR="00EE3F1F" w:rsidRPr="00C33948">
        <w:rPr>
          <w:b/>
          <w:color w:val="000000" w:themeColor="text1"/>
          <w:szCs w:val="24"/>
        </w:rPr>
        <w:t xml:space="preserve">. </w:t>
      </w:r>
      <w:r w:rsidR="00394382" w:rsidRPr="00C33948">
        <w:rPr>
          <w:color w:val="000000" w:themeColor="text1"/>
          <w:szCs w:val="24"/>
        </w:rPr>
        <w:t>Проект договора</w:t>
      </w:r>
      <w:r w:rsidR="00EE3F1F" w:rsidRPr="00C33948">
        <w:rPr>
          <w:color w:val="000000" w:themeColor="text1"/>
          <w:szCs w:val="24"/>
        </w:rPr>
        <w:t xml:space="preserve"> (отдельный файл).</w:t>
      </w:r>
    </w:p>
    <w:p w:rsidR="00950E52" w:rsidRDefault="00950E52" w:rsidP="00A35A33">
      <w:pPr>
        <w:rPr>
          <w:color w:val="000000" w:themeColor="text1"/>
          <w:szCs w:val="24"/>
        </w:rPr>
      </w:pPr>
      <w:r w:rsidRPr="00950E52">
        <w:rPr>
          <w:b/>
          <w:color w:val="000000" w:themeColor="text1"/>
          <w:szCs w:val="24"/>
        </w:rPr>
        <w:t>Раздел 14.</w:t>
      </w:r>
      <w:r>
        <w:rPr>
          <w:b/>
          <w:color w:val="000000" w:themeColor="text1"/>
          <w:szCs w:val="24"/>
        </w:rPr>
        <w:t xml:space="preserve"> </w:t>
      </w:r>
      <w:r w:rsidR="005C32E9">
        <w:rPr>
          <w:color w:val="000000" w:themeColor="text1"/>
          <w:szCs w:val="24"/>
        </w:rPr>
        <w:t>Сметный расчет</w:t>
      </w:r>
      <w:r>
        <w:rPr>
          <w:color w:val="000000" w:themeColor="text1"/>
          <w:szCs w:val="24"/>
        </w:rPr>
        <w:t xml:space="preserve"> (отдельный файл)</w:t>
      </w:r>
    </w:p>
    <w:p w:rsidR="00950E52" w:rsidRPr="00950E52" w:rsidRDefault="00950E52" w:rsidP="00A35A33">
      <w:pPr>
        <w:rPr>
          <w:color w:val="000000" w:themeColor="text1"/>
          <w:szCs w:val="24"/>
        </w:rPr>
      </w:pPr>
    </w:p>
    <w:sectPr w:rsidR="00950E52" w:rsidRPr="00950E52"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41" w:rsidRDefault="00576D41">
      <w:r>
        <w:separator/>
      </w:r>
    </w:p>
  </w:endnote>
  <w:endnote w:type="continuationSeparator" w:id="0">
    <w:p w:rsidR="00576D41" w:rsidRDefault="0057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41" w:rsidRDefault="00576D4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41" w:rsidRDefault="00576D41">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41" w:rsidRDefault="00576D4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41" w:rsidRDefault="00576D41">
      <w:r>
        <w:separator/>
      </w:r>
    </w:p>
  </w:footnote>
  <w:footnote w:type="continuationSeparator" w:id="0">
    <w:p w:rsidR="00576D41" w:rsidRDefault="00576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41" w:rsidRDefault="00576D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6D41" w:rsidRDefault="00576D41">
    <w:pPr>
      <w:pStyle w:val="a5"/>
      <w:ind w:right="360"/>
    </w:pPr>
  </w:p>
  <w:p w:rsidR="00576D41" w:rsidRDefault="00576D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41" w:rsidRDefault="00576D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41" w:rsidRDefault="00576D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9698EE12"/>
    <w:lvl w:ilvl="0" w:tplc="C4E41C9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07AF4"/>
    <w:rsid w:val="0001107B"/>
    <w:rsid w:val="00012C6A"/>
    <w:rsid w:val="00014C28"/>
    <w:rsid w:val="00015AEC"/>
    <w:rsid w:val="00015F15"/>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57B81"/>
    <w:rsid w:val="0006128C"/>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0F"/>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09F6"/>
    <w:rsid w:val="000F142E"/>
    <w:rsid w:val="000F2AEF"/>
    <w:rsid w:val="000F3D96"/>
    <w:rsid w:val="000F5383"/>
    <w:rsid w:val="000F7E3B"/>
    <w:rsid w:val="001015D8"/>
    <w:rsid w:val="0010319E"/>
    <w:rsid w:val="00103F08"/>
    <w:rsid w:val="00104F95"/>
    <w:rsid w:val="001054F8"/>
    <w:rsid w:val="001055B7"/>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2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05DB"/>
    <w:rsid w:val="00171564"/>
    <w:rsid w:val="00172449"/>
    <w:rsid w:val="001738CF"/>
    <w:rsid w:val="00175A92"/>
    <w:rsid w:val="001801A1"/>
    <w:rsid w:val="0018260D"/>
    <w:rsid w:val="00182FC5"/>
    <w:rsid w:val="0018359E"/>
    <w:rsid w:val="00184B24"/>
    <w:rsid w:val="00186DA6"/>
    <w:rsid w:val="00190815"/>
    <w:rsid w:val="0019140D"/>
    <w:rsid w:val="001917D1"/>
    <w:rsid w:val="00191B49"/>
    <w:rsid w:val="001929E4"/>
    <w:rsid w:val="00194340"/>
    <w:rsid w:val="00194943"/>
    <w:rsid w:val="0019529A"/>
    <w:rsid w:val="001A0326"/>
    <w:rsid w:val="001A2C65"/>
    <w:rsid w:val="001A35D9"/>
    <w:rsid w:val="001A46F0"/>
    <w:rsid w:val="001A53B0"/>
    <w:rsid w:val="001A77B1"/>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2782"/>
    <w:rsid w:val="002C29F8"/>
    <w:rsid w:val="002C356C"/>
    <w:rsid w:val="002C4B00"/>
    <w:rsid w:val="002C591B"/>
    <w:rsid w:val="002C5E28"/>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EEB"/>
    <w:rsid w:val="00312E15"/>
    <w:rsid w:val="00313A3F"/>
    <w:rsid w:val="00313E6F"/>
    <w:rsid w:val="00315F33"/>
    <w:rsid w:val="00316195"/>
    <w:rsid w:val="003161AD"/>
    <w:rsid w:val="00317C72"/>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9709D"/>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2E0B"/>
    <w:rsid w:val="003F3606"/>
    <w:rsid w:val="003F42C3"/>
    <w:rsid w:val="003F55F2"/>
    <w:rsid w:val="003F6C72"/>
    <w:rsid w:val="00400F23"/>
    <w:rsid w:val="00400F43"/>
    <w:rsid w:val="004013BA"/>
    <w:rsid w:val="004017C9"/>
    <w:rsid w:val="0040297C"/>
    <w:rsid w:val="00403FE6"/>
    <w:rsid w:val="0040492E"/>
    <w:rsid w:val="00404EDE"/>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164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828"/>
    <w:rsid w:val="004C435D"/>
    <w:rsid w:val="004C4669"/>
    <w:rsid w:val="004C4BF6"/>
    <w:rsid w:val="004C4D2D"/>
    <w:rsid w:val="004C4D8C"/>
    <w:rsid w:val="004D069D"/>
    <w:rsid w:val="004D2882"/>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E6A"/>
    <w:rsid w:val="00532C5A"/>
    <w:rsid w:val="0054139E"/>
    <w:rsid w:val="0054264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76D41"/>
    <w:rsid w:val="00580ABE"/>
    <w:rsid w:val="00582A35"/>
    <w:rsid w:val="00583878"/>
    <w:rsid w:val="005850D3"/>
    <w:rsid w:val="00586204"/>
    <w:rsid w:val="00586DCA"/>
    <w:rsid w:val="00587AD1"/>
    <w:rsid w:val="00592168"/>
    <w:rsid w:val="00592DC6"/>
    <w:rsid w:val="0059538D"/>
    <w:rsid w:val="005958D7"/>
    <w:rsid w:val="00596D07"/>
    <w:rsid w:val="0059798C"/>
    <w:rsid w:val="00597C3E"/>
    <w:rsid w:val="005A0D1F"/>
    <w:rsid w:val="005A0DCF"/>
    <w:rsid w:val="005A173C"/>
    <w:rsid w:val="005A2318"/>
    <w:rsid w:val="005A3449"/>
    <w:rsid w:val="005A3782"/>
    <w:rsid w:val="005A44C2"/>
    <w:rsid w:val="005A5BC8"/>
    <w:rsid w:val="005A6E3F"/>
    <w:rsid w:val="005B1EBD"/>
    <w:rsid w:val="005B6BFC"/>
    <w:rsid w:val="005B7F82"/>
    <w:rsid w:val="005C0DCF"/>
    <w:rsid w:val="005C204C"/>
    <w:rsid w:val="005C20F8"/>
    <w:rsid w:val="005C325A"/>
    <w:rsid w:val="005C32E9"/>
    <w:rsid w:val="005C3BB8"/>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6B1F"/>
    <w:rsid w:val="005F7B15"/>
    <w:rsid w:val="0060080F"/>
    <w:rsid w:val="00601671"/>
    <w:rsid w:val="00613CA8"/>
    <w:rsid w:val="00614718"/>
    <w:rsid w:val="006152BB"/>
    <w:rsid w:val="006172E1"/>
    <w:rsid w:val="00620680"/>
    <w:rsid w:val="006238A5"/>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6AD2"/>
    <w:rsid w:val="006977AB"/>
    <w:rsid w:val="006A03B6"/>
    <w:rsid w:val="006A0A12"/>
    <w:rsid w:val="006A0E58"/>
    <w:rsid w:val="006A1BF5"/>
    <w:rsid w:val="006A2300"/>
    <w:rsid w:val="006A315A"/>
    <w:rsid w:val="006A61B6"/>
    <w:rsid w:val="006A6B79"/>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420"/>
    <w:rsid w:val="00756BBD"/>
    <w:rsid w:val="00757035"/>
    <w:rsid w:val="0075780F"/>
    <w:rsid w:val="00764C40"/>
    <w:rsid w:val="00765631"/>
    <w:rsid w:val="00766C72"/>
    <w:rsid w:val="007700CC"/>
    <w:rsid w:val="00772AD6"/>
    <w:rsid w:val="00772ADE"/>
    <w:rsid w:val="007755FC"/>
    <w:rsid w:val="00780E4A"/>
    <w:rsid w:val="007815FF"/>
    <w:rsid w:val="007818C6"/>
    <w:rsid w:val="00784FD9"/>
    <w:rsid w:val="007860D5"/>
    <w:rsid w:val="00787E91"/>
    <w:rsid w:val="007928F8"/>
    <w:rsid w:val="00794F38"/>
    <w:rsid w:val="00795926"/>
    <w:rsid w:val="0079626C"/>
    <w:rsid w:val="007A1C4D"/>
    <w:rsid w:val="007A20A2"/>
    <w:rsid w:val="007A2633"/>
    <w:rsid w:val="007A40FD"/>
    <w:rsid w:val="007A77A5"/>
    <w:rsid w:val="007B12DA"/>
    <w:rsid w:val="007B20B1"/>
    <w:rsid w:val="007B3678"/>
    <w:rsid w:val="007B3913"/>
    <w:rsid w:val="007B3CD0"/>
    <w:rsid w:val="007B49D8"/>
    <w:rsid w:val="007B67BA"/>
    <w:rsid w:val="007C2660"/>
    <w:rsid w:val="007C34B0"/>
    <w:rsid w:val="007C3501"/>
    <w:rsid w:val="007C359C"/>
    <w:rsid w:val="007C3E92"/>
    <w:rsid w:val="007C59C6"/>
    <w:rsid w:val="007C67D6"/>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18A0"/>
    <w:rsid w:val="008123F4"/>
    <w:rsid w:val="00812959"/>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2BBC"/>
    <w:rsid w:val="00874282"/>
    <w:rsid w:val="0087612A"/>
    <w:rsid w:val="00876F79"/>
    <w:rsid w:val="00881CDF"/>
    <w:rsid w:val="0088204A"/>
    <w:rsid w:val="00884B0B"/>
    <w:rsid w:val="00884D9D"/>
    <w:rsid w:val="008872E9"/>
    <w:rsid w:val="00887EA4"/>
    <w:rsid w:val="00890038"/>
    <w:rsid w:val="0089035C"/>
    <w:rsid w:val="00891E39"/>
    <w:rsid w:val="00892389"/>
    <w:rsid w:val="008924AF"/>
    <w:rsid w:val="00892878"/>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0E52"/>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306D"/>
    <w:rsid w:val="009850AC"/>
    <w:rsid w:val="00985409"/>
    <w:rsid w:val="0098564C"/>
    <w:rsid w:val="009876C2"/>
    <w:rsid w:val="009877BB"/>
    <w:rsid w:val="00992402"/>
    <w:rsid w:val="009939CF"/>
    <w:rsid w:val="00993FB0"/>
    <w:rsid w:val="00994D8A"/>
    <w:rsid w:val="00995900"/>
    <w:rsid w:val="00996950"/>
    <w:rsid w:val="00997B87"/>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F85"/>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6724C"/>
    <w:rsid w:val="00A70339"/>
    <w:rsid w:val="00A70AD8"/>
    <w:rsid w:val="00A73524"/>
    <w:rsid w:val="00A75D0B"/>
    <w:rsid w:val="00A8135C"/>
    <w:rsid w:val="00A821BE"/>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962"/>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746"/>
    <w:rsid w:val="00C74F41"/>
    <w:rsid w:val="00C76C9C"/>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2908"/>
    <w:rsid w:val="00CF4A7B"/>
    <w:rsid w:val="00CF53F7"/>
    <w:rsid w:val="00D004E7"/>
    <w:rsid w:val="00D00E8E"/>
    <w:rsid w:val="00D00FA4"/>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8D8"/>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DF6C32"/>
    <w:rsid w:val="00E005FB"/>
    <w:rsid w:val="00E040AF"/>
    <w:rsid w:val="00E0575F"/>
    <w:rsid w:val="00E058C4"/>
    <w:rsid w:val="00E16A84"/>
    <w:rsid w:val="00E174AD"/>
    <w:rsid w:val="00E179B2"/>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5CB9"/>
    <w:rsid w:val="00ED62C9"/>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90F"/>
    <w:rsid w:val="00F22E81"/>
    <w:rsid w:val="00F23934"/>
    <w:rsid w:val="00F23DE4"/>
    <w:rsid w:val="00F24E05"/>
    <w:rsid w:val="00F268B4"/>
    <w:rsid w:val="00F30027"/>
    <w:rsid w:val="00F3083D"/>
    <w:rsid w:val="00F30D4A"/>
    <w:rsid w:val="00F342C8"/>
    <w:rsid w:val="00F36923"/>
    <w:rsid w:val="00F36A6A"/>
    <w:rsid w:val="00F374AC"/>
    <w:rsid w:val="00F3782E"/>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70575"/>
    <w:rsid w:val="00F76497"/>
    <w:rsid w:val="00F77126"/>
    <w:rsid w:val="00F805F3"/>
    <w:rsid w:val="00F807EC"/>
    <w:rsid w:val="00F8111D"/>
    <w:rsid w:val="00F81847"/>
    <w:rsid w:val="00F81BED"/>
    <w:rsid w:val="00F8417B"/>
    <w:rsid w:val="00F8527D"/>
    <w:rsid w:val="00F8734D"/>
    <w:rsid w:val="00F87CB0"/>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D4C1-F438-4132-A305-EEE25787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0</TotalTime>
  <Pages>20</Pages>
  <Words>8507</Words>
  <Characters>48492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2018-03-14T13:05:00Z</cp:lastPrinted>
  <dcterms:created xsi:type="dcterms:W3CDTF">2020-05-22T11:32:00Z</dcterms:created>
  <dcterms:modified xsi:type="dcterms:W3CDTF">2020-05-22T11:32:00Z</dcterms:modified>
</cp:coreProperties>
</file>